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1C0B" w:rsidRDefault="005D7301" w:rsidP="00D61C0B">
      <w:pPr>
        <w:spacing w:before="134" w:after="0" w:line="240" w:lineRule="auto"/>
        <w:ind w:left="-851" w:right="-707"/>
        <w:jc w:val="center"/>
        <w:rPr>
          <w:rFonts w:ascii="Times New Roman" w:eastAsia="Times New Roman" w:hAnsi="Times New Roman" w:cs="Times New Roman"/>
          <w:noProof/>
          <w:sz w:val="24"/>
        </w:rPr>
      </w:pPr>
      <w:r>
        <w:rPr>
          <w:noProof/>
        </w:rPr>
        <w:drawing>
          <wp:inline distT="0" distB="0" distL="0" distR="0" wp14:anchorId="50DE4D7B" wp14:editId="2D82A178">
            <wp:extent cx="6099175" cy="86182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6099175" cy="8618220"/>
                    </a:xfrm>
                    <a:prstGeom prst="rect">
                      <a:avLst/>
                    </a:prstGeom>
                  </pic:spPr>
                </pic:pic>
              </a:graphicData>
            </a:graphic>
          </wp:inline>
        </w:drawing>
      </w:r>
      <w:bookmarkStart w:id="0" w:name="_GoBack"/>
      <w:bookmarkEnd w:id="0"/>
    </w:p>
    <w:p w:rsidR="005D7301" w:rsidRDefault="005D7301" w:rsidP="00D61C0B">
      <w:pPr>
        <w:spacing w:before="134" w:after="0" w:line="240" w:lineRule="auto"/>
        <w:ind w:left="-851" w:right="-707"/>
        <w:jc w:val="center"/>
        <w:rPr>
          <w:rFonts w:ascii="Times New Roman" w:eastAsia="Times New Roman" w:hAnsi="Times New Roman" w:cs="Times New Roman"/>
          <w:noProof/>
          <w:sz w:val="24"/>
        </w:rPr>
      </w:pPr>
    </w:p>
    <w:p w:rsidR="005D7301" w:rsidRDefault="005D7301" w:rsidP="00D61C0B">
      <w:pPr>
        <w:spacing w:before="134" w:after="0" w:line="240" w:lineRule="auto"/>
        <w:ind w:left="-851" w:right="-707"/>
        <w:jc w:val="center"/>
        <w:rPr>
          <w:rFonts w:ascii="Times New Roman" w:eastAsia="Times New Roman" w:hAnsi="Times New Roman" w:cs="Times New Roman"/>
          <w:noProof/>
          <w:sz w:val="24"/>
        </w:rPr>
      </w:pPr>
    </w:p>
    <w:p w:rsidR="005D7301" w:rsidRDefault="005D7301" w:rsidP="00D61C0B">
      <w:pPr>
        <w:spacing w:before="134" w:after="0" w:line="240" w:lineRule="auto"/>
        <w:ind w:left="-851" w:right="-707"/>
        <w:jc w:val="center"/>
        <w:rPr>
          <w:rFonts w:ascii="Times New Roman" w:eastAsia="Times New Roman" w:hAnsi="Times New Roman" w:cs="Times New Roman"/>
          <w:sz w:val="24"/>
        </w:rPr>
      </w:pPr>
    </w:p>
    <w:p w:rsidR="00804C40" w:rsidRDefault="00012645" w:rsidP="00D61C0B">
      <w:pPr>
        <w:spacing w:before="134" w:after="0" w:line="240" w:lineRule="auto"/>
        <w:ind w:left="-851" w:right="-707"/>
        <w:jc w:val="center"/>
        <w:rPr>
          <w:rFonts w:ascii="Times New Roman" w:eastAsia="Times New Roman" w:hAnsi="Times New Roman" w:cs="Times New Roman"/>
          <w:b/>
          <w:color w:val="231F20"/>
          <w:sz w:val="24"/>
        </w:rPr>
      </w:pPr>
      <w:r>
        <w:rPr>
          <w:rFonts w:ascii="Times New Roman" w:eastAsia="Times New Roman" w:hAnsi="Times New Roman" w:cs="Times New Roman"/>
          <w:b/>
          <w:color w:val="231F20"/>
          <w:sz w:val="24"/>
        </w:rPr>
        <w:lastRenderedPageBreak/>
        <w:t>Планируемые результаты освоения курса</w:t>
      </w:r>
    </w:p>
    <w:p w:rsidR="00804C40" w:rsidRDefault="00012645">
      <w:pPr>
        <w:spacing w:before="327" w:line="240" w:lineRule="auto"/>
        <w:ind w:left="117" w:firstLine="793"/>
        <w:rPr>
          <w:rFonts w:ascii="Times New Roman" w:eastAsia="Times New Roman" w:hAnsi="Times New Roman" w:cs="Times New Roman"/>
          <w:sz w:val="24"/>
        </w:rPr>
      </w:pPr>
      <w:r>
        <w:rPr>
          <w:rFonts w:ascii="Times New Roman" w:eastAsia="Times New Roman" w:hAnsi="Times New Roman" w:cs="Times New Roman"/>
          <w:b/>
          <w:color w:val="231F20"/>
          <w:sz w:val="24"/>
        </w:rPr>
        <w:t xml:space="preserve">Личностными результатами </w:t>
      </w:r>
      <w:r>
        <w:rPr>
          <w:rFonts w:ascii="Times New Roman" w:eastAsia="Times New Roman" w:hAnsi="Times New Roman" w:cs="Times New Roman"/>
          <w:color w:val="231F20"/>
          <w:sz w:val="24"/>
        </w:rPr>
        <w:t>обучения физике в  школе являются:</w:t>
      </w:r>
    </w:p>
    <w:p w:rsidR="00804C40" w:rsidRDefault="00012645">
      <w:pPr>
        <w:numPr>
          <w:ilvl w:val="0"/>
          <w:numId w:val="1"/>
        </w:numPr>
        <w:tabs>
          <w:tab w:val="left" w:pos="656"/>
        </w:tabs>
        <w:spacing w:before="2" w:after="0" w:line="240" w:lineRule="auto"/>
        <w:ind w:left="117" w:right="228" w:firstLine="283"/>
        <w:jc w:val="both"/>
        <w:rPr>
          <w:rFonts w:ascii="Times New Roman" w:eastAsia="Times New Roman" w:hAnsi="Times New Roman" w:cs="Times New Roman"/>
          <w:sz w:val="24"/>
        </w:rPr>
      </w:pPr>
      <w:r>
        <w:rPr>
          <w:rFonts w:ascii="Times New Roman" w:eastAsia="Times New Roman" w:hAnsi="Times New Roman" w:cs="Times New Roman"/>
          <w:color w:val="231F20"/>
          <w:sz w:val="24"/>
        </w:rPr>
        <w:t>Российская</w:t>
      </w:r>
      <w:r>
        <w:rPr>
          <w:rFonts w:ascii="Times New Roman" w:eastAsia="Times New Roman" w:hAnsi="Times New Roman" w:cs="Times New Roman"/>
          <w:color w:val="231F20"/>
          <w:spacing w:val="-24"/>
          <w:sz w:val="24"/>
        </w:rPr>
        <w:t xml:space="preserve"> </w:t>
      </w:r>
      <w:r>
        <w:rPr>
          <w:rFonts w:ascii="Times New Roman" w:eastAsia="Times New Roman" w:hAnsi="Times New Roman" w:cs="Times New Roman"/>
          <w:color w:val="231F20"/>
          <w:sz w:val="24"/>
        </w:rPr>
        <w:t>гражданская</w:t>
      </w:r>
      <w:r>
        <w:rPr>
          <w:rFonts w:ascii="Times New Roman" w:eastAsia="Times New Roman" w:hAnsi="Times New Roman" w:cs="Times New Roman"/>
          <w:color w:val="231F20"/>
          <w:spacing w:val="-24"/>
          <w:sz w:val="24"/>
        </w:rPr>
        <w:t xml:space="preserve"> </w:t>
      </w:r>
      <w:r>
        <w:rPr>
          <w:rFonts w:ascii="Times New Roman" w:eastAsia="Times New Roman" w:hAnsi="Times New Roman" w:cs="Times New Roman"/>
          <w:color w:val="231F20"/>
          <w:sz w:val="24"/>
        </w:rPr>
        <w:t>идентичность</w:t>
      </w:r>
      <w:r>
        <w:rPr>
          <w:rFonts w:ascii="Times New Roman" w:eastAsia="Times New Roman" w:hAnsi="Times New Roman" w:cs="Times New Roman"/>
          <w:color w:val="231F20"/>
          <w:spacing w:val="-24"/>
          <w:sz w:val="24"/>
        </w:rPr>
        <w:t xml:space="preserve"> </w:t>
      </w:r>
      <w:r>
        <w:rPr>
          <w:rFonts w:ascii="Times New Roman" w:eastAsia="Times New Roman" w:hAnsi="Times New Roman" w:cs="Times New Roman"/>
          <w:color w:val="231F20"/>
          <w:sz w:val="24"/>
        </w:rPr>
        <w:t>(патриотизм,</w:t>
      </w:r>
      <w:r>
        <w:rPr>
          <w:rFonts w:ascii="Times New Roman" w:eastAsia="Times New Roman" w:hAnsi="Times New Roman" w:cs="Times New Roman"/>
          <w:color w:val="231F20"/>
          <w:spacing w:val="-24"/>
          <w:sz w:val="24"/>
        </w:rPr>
        <w:t xml:space="preserve"> </w:t>
      </w:r>
      <w:r>
        <w:rPr>
          <w:rFonts w:ascii="Times New Roman" w:eastAsia="Times New Roman" w:hAnsi="Times New Roman" w:cs="Times New Roman"/>
          <w:color w:val="231F20"/>
          <w:sz w:val="24"/>
        </w:rPr>
        <w:t>уважение к Отечеству, к прошлому и настоящему многонационального народа России, чувство ответственности и долга перед</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Родиной,</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идентификация</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себя</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в</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качестве</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гражданина</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России, субъективная значимость использования русского языка и языков народов России, осознание и ощущение личностной сопричастности</w:t>
      </w:r>
      <w:r>
        <w:rPr>
          <w:rFonts w:ascii="Times New Roman" w:eastAsia="Times New Roman" w:hAnsi="Times New Roman" w:cs="Times New Roman"/>
          <w:color w:val="231F20"/>
          <w:spacing w:val="-41"/>
          <w:sz w:val="24"/>
        </w:rPr>
        <w:t xml:space="preserve"> </w:t>
      </w:r>
      <w:r>
        <w:rPr>
          <w:rFonts w:ascii="Times New Roman" w:eastAsia="Times New Roman" w:hAnsi="Times New Roman" w:cs="Times New Roman"/>
          <w:color w:val="231F20"/>
          <w:sz w:val="24"/>
        </w:rPr>
        <w:t>судьбе</w:t>
      </w:r>
      <w:r>
        <w:rPr>
          <w:rFonts w:ascii="Times New Roman" w:eastAsia="Times New Roman" w:hAnsi="Times New Roman" w:cs="Times New Roman"/>
          <w:color w:val="231F20"/>
          <w:spacing w:val="-41"/>
          <w:sz w:val="24"/>
        </w:rPr>
        <w:t xml:space="preserve"> </w:t>
      </w:r>
      <w:r>
        <w:rPr>
          <w:rFonts w:ascii="Times New Roman" w:eastAsia="Times New Roman" w:hAnsi="Times New Roman" w:cs="Times New Roman"/>
          <w:color w:val="231F20"/>
          <w:sz w:val="24"/>
        </w:rPr>
        <w:t>российского</w:t>
      </w:r>
      <w:r>
        <w:rPr>
          <w:rFonts w:ascii="Times New Roman" w:eastAsia="Times New Roman" w:hAnsi="Times New Roman" w:cs="Times New Roman"/>
          <w:color w:val="231F20"/>
          <w:spacing w:val="-41"/>
          <w:sz w:val="24"/>
        </w:rPr>
        <w:t xml:space="preserve"> </w:t>
      </w:r>
      <w:r>
        <w:rPr>
          <w:rFonts w:ascii="Times New Roman" w:eastAsia="Times New Roman" w:hAnsi="Times New Roman" w:cs="Times New Roman"/>
          <w:color w:val="231F20"/>
          <w:sz w:val="24"/>
        </w:rPr>
        <w:t>народа).</w:t>
      </w:r>
      <w:r>
        <w:rPr>
          <w:rFonts w:ascii="Times New Roman" w:eastAsia="Times New Roman" w:hAnsi="Times New Roman" w:cs="Times New Roman"/>
          <w:color w:val="231F20"/>
          <w:spacing w:val="-41"/>
          <w:sz w:val="24"/>
        </w:rPr>
        <w:t xml:space="preserve"> </w:t>
      </w:r>
      <w:r>
        <w:rPr>
          <w:rFonts w:ascii="Times New Roman" w:eastAsia="Times New Roman" w:hAnsi="Times New Roman" w:cs="Times New Roman"/>
          <w:color w:val="231F20"/>
          <w:sz w:val="24"/>
        </w:rPr>
        <w:t>Осознание</w:t>
      </w:r>
      <w:r>
        <w:rPr>
          <w:rFonts w:ascii="Times New Roman" w:eastAsia="Times New Roman" w:hAnsi="Times New Roman" w:cs="Times New Roman"/>
          <w:color w:val="231F20"/>
          <w:spacing w:val="-41"/>
          <w:sz w:val="24"/>
        </w:rPr>
        <w:t xml:space="preserve"> </w:t>
      </w:r>
      <w:r>
        <w:rPr>
          <w:rFonts w:ascii="Times New Roman" w:eastAsia="Times New Roman" w:hAnsi="Times New Roman" w:cs="Times New Roman"/>
          <w:color w:val="231F20"/>
          <w:sz w:val="24"/>
        </w:rPr>
        <w:t>этнической принадлежности, знание истории, языка, культуры</w:t>
      </w:r>
      <w:r>
        <w:rPr>
          <w:rFonts w:ascii="Times New Roman" w:eastAsia="Times New Roman" w:hAnsi="Times New Roman" w:cs="Times New Roman"/>
          <w:color w:val="231F20"/>
          <w:spacing w:val="-31"/>
          <w:sz w:val="24"/>
        </w:rPr>
        <w:t xml:space="preserve"> </w:t>
      </w:r>
      <w:r>
        <w:rPr>
          <w:rFonts w:ascii="Times New Roman" w:eastAsia="Times New Roman" w:hAnsi="Times New Roman" w:cs="Times New Roman"/>
          <w:color w:val="231F20"/>
          <w:sz w:val="24"/>
        </w:rPr>
        <w:t xml:space="preserve">свое </w:t>
      </w:r>
      <w:proofErr w:type="spellStart"/>
      <w:r>
        <w:rPr>
          <w:rFonts w:ascii="Times New Roman" w:eastAsia="Times New Roman" w:hAnsi="Times New Roman" w:cs="Times New Roman"/>
          <w:color w:val="231F20"/>
          <w:sz w:val="24"/>
        </w:rPr>
        <w:t>го</w:t>
      </w:r>
      <w:proofErr w:type="spellEnd"/>
      <w:r>
        <w:rPr>
          <w:rFonts w:ascii="Times New Roman" w:eastAsia="Times New Roman" w:hAnsi="Times New Roman" w:cs="Times New Roman"/>
          <w:color w:val="231F20"/>
          <w:sz w:val="24"/>
        </w:rPr>
        <w:t xml:space="preserve">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w:t>
      </w:r>
      <w:r>
        <w:rPr>
          <w:rFonts w:ascii="Times New Roman" w:eastAsia="Times New Roman" w:hAnsi="Times New Roman" w:cs="Times New Roman"/>
          <w:color w:val="231F20"/>
          <w:spacing w:val="-36"/>
          <w:sz w:val="24"/>
        </w:rPr>
        <w:t xml:space="preserve"> </w:t>
      </w:r>
      <w:r>
        <w:rPr>
          <w:rFonts w:ascii="Times New Roman" w:eastAsia="Times New Roman" w:hAnsi="Times New Roman" w:cs="Times New Roman"/>
          <w:color w:val="231F20"/>
          <w:sz w:val="24"/>
        </w:rPr>
        <w:t xml:space="preserve">народов и государств, находившихся на территории современной России); </w:t>
      </w:r>
      <w:proofErr w:type="spellStart"/>
      <w:r>
        <w:rPr>
          <w:rFonts w:ascii="Times New Roman" w:eastAsia="Times New Roman" w:hAnsi="Times New Roman" w:cs="Times New Roman"/>
          <w:color w:val="231F20"/>
          <w:sz w:val="24"/>
        </w:rPr>
        <w:t>интериоризация</w:t>
      </w:r>
      <w:proofErr w:type="spellEnd"/>
      <w:r>
        <w:rPr>
          <w:rFonts w:ascii="Times New Roman" w:eastAsia="Times New Roman" w:hAnsi="Times New Roman" w:cs="Times New Roman"/>
          <w:color w:val="231F20"/>
          <w:sz w:val="24"/>
        </w:rPr>
        <w:t xml:space="preserve"> гуманистических, демократических и традиционных ценностей многонационального российского общества. Осознанное, уважительное и доброжелательное о</w:t>
      </w:r>
      <w:proofErr w:type="gramStart"/>
      <w:r>
        <w:rPr>
          <w:rFonts w:ascii="Times New Roman" w:eastAsia="Times New Roman" w:hAnsi="Times New Roman" w:cs="Times New Roman"/>
          <w:color w:val="231F20"/>
          <w:sz w:val="24"/>
        </w:rPr>
        <w:t>т-</w:t>
      </w:r>
      <w:proofErr w:type="gramEnd"/>
      <w:r>
        <w:rPr>
          <w:rFonts w:ascii="Times New Roman" w:eastAsia="Times New Roman" w:hAnsi="Times New Roman" w:cs="Times New Roman"/>
          <w:color w:val="231F20"/>
          <w:sz w:val="24"/>
        </w:rPr>
        <w:t xml:space="preserve"> ношение к истории, культуре, религии, традициям, языкам, ценностям народов России и народов</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мира.</w:t>
      </w:r>
    </w:p>
    <w:p w:rsidR="00804C40" w:rsidRDefault="00012645">
      <w:pPr>
        <w:numPr>
          <w:ilvl w:val="0"/>
          <w:numId w:val="1"/>
        </w:numPr>
        <w:tabs>
          <w:tab w:val="left" w:pos="656"/>
        </w:tabs>
        <w:spacing w:after="0" w:line="240" w:lineRule="auto"/>
        <w:ind w:left="117" w:right="227" w:firstLine="283"/>
        <w:jc w:val="both"/>
        <w:rPr>
          <w:rFonts w:ascii="Times New Roman" w:eastAsia="Times New Roman" w:hAnsi="Times New Roman" w:cs="Times New Roman"/>
          <w:sz w:val="24"/>
        </w:rPr>
      </w:pPr>
      <w:r>
        <w:rPr>
          <w:rFonts w:ascii="Times New Roman" w:eastAsia="Times New Roman" w:hAnsi="Times New Roman" w:cs="Times New Roman"/>
          <w:color w:val="231F20"/>
          <w:sz w:val="24"/>
        </w:rPr>
        <w:t>Готовность и способность обучающихся к саморазвитию и</w:t>
      </w:r>
      <w:r>
        <w:rPr>
          <w:rFonts w:ascii="Times New Roman" w:eastAsia="Times New Roman" w:hAnsi="Times New Roman" w:cs="Times New Roman"/>
          <w:color w:val="231F20"/>
          <w:spacing w:val="-9"/>
          <w:sz w:val="24"/>
        </w:rPr>
        <w:t xml:space="preserve"> </w:t>
      </w:r>
      <w:r>
        <w:rPr>
          <w:rFonts w:ascii="Times New Roman" w:eastAsia="Times New Roman" w:hAnsi="Times New Roman" w:cs="Times New Roman"/>
          <w:color w:val="231F20"/>
          <w:sz w:val="24"/>
        </w:rPr>
        <w:t>самообразованию</w:t>
      </w:r>
      <w:r>
        <w:rPr>
          <w:rFonts w:ascii="Times New Roman" w:eastAsia="Times New Roman" w:hAnsi="Times New Roman" w:cs="Times New Roman"/>
          <w:color w:val="231F20"/>
          <w:spacing w:val="-9"/>
          <w:sz w:val="24"/>
        </w:rPr>
        <w:t xml:space="preserve"> </w:t>
      </w:r>
      <w:r>
        <w:rPr>
          <w:rFonts w:ascii="Times New Roman" w:eastAsia="Times New Roman" w:hAnsi="Times New Roman" w:cs="Times New Roman"/>
          <w:color w:val="231F20"/>
          <w:sz w:val="24"/>
        </w:rPr>
        <w:t>на</w:t>
      </w:r>
      <w:r>
        <w:rPr>
          <w:rFonts w:ascii="Times New Roman" w:eastAsia="Times New Roman" w:hAnsi="Times New Roman" w:cs="Times New Roman"/>
          <w:color w:val="231F20"/>
          <w:spacing w:val="-9"/>
          <w:sz w:val="24"/>
        </w:rPr>
        <w:t xml:space="preserve"> </w:t>
      </w:r>
      <w:r>
        <w:rPr>
          <w:rFonts w:ascii="Times New Roman" w:eastAsia="Times New Roman" w:hAnsi="Times New Roman" w:cs="Times New Roman"/>
          <w:color w:val="231F20"/>
          <w:sz w:val="24"/>
        </w:rPr>
        <w:t>основе</w:t>
      </w:r>
      <w:r>
        <w:rPr>
          <w:rFonts w:ascii="Times New Roman" w:eastAsia="Times New Roman" w:hAnsi="Times New Roman" w:cs="Times New Roman"/>
          <w:color w:val="231F20"/>
          <w:spacing w:val="-9"/>
          <w:sz w:val="24"/>
        </w:rPr>
        <w:t xml:space="preserve"> </w:t>
      </w:r>
      <w:r>
        <w:rPr>
          <w:rFonts w:ascii="Times New Roman" w:eastAsia="Times New Roman" w:hAnsi="Times New Roman" w:cs="Times New Roman"/>
          <w:color w:val="231F20"/>
          <w:sz w:val="24"/>
        </w:rPr>
        <w:t>мотивации</w:t>
      </w:r>
      <w:r>
        <w:rPr>
          <w:rFonts w:ascii="Times New Roman" w:eastAsia="Times New Roman" w:hAnsi="Times New Roman" w:cs="Times New Roman"/>
          <w:color w:val="231F20"/>
          <w:spacing w:val="-9"/>
          <w:sz w:val="24"/>
        </w:rPr>
        <w:t xml:space="preserve"> </w:t>
      </w:r>
      <w:r>
        <w:rPr>
          <w:rFonts w:ascii="Times New Roman" w:eastAsia="Times New Roman" w:hAnsi="Times New Roman" w:cs="Times New Roman"/>
          <w:color w:val="231F20"/>
          <w:sz w:val="24"/>
        </w:rPr>
        <w:t>к</w:t>
      </w:r>
      <w:r>
        <w:rPr>
          <w:rFonts w:ascii="Times New Roman" w:eastAsia="Times New Roman" w:hAnsi="Times New Roman" w:cs="Times New Roman"/>
          <w:color w:val="231F20"/>
          <w:spacing w:val="-9"/>
          <w:sz w:val="24"/>
        </w:rPr>
        <w:t xml:space="preserve"> </w:t>
      </w:r>
      <w:r>
        <w:rPr>
          <w:rFonts w:ascii="Times New Roman" w:eastAsia="Times New Roman" w:hAnsi="Times New Roman" w:cs="Times New Roman"/>
          <w:color w:val="231F20"/>
          <w:sz w:val="24"/>
        </w:rPr>
        <w:t>обучению</w:t>
      </w:r>
      <w:r>
        <w:rPr>
          <w:rFonts w:ascii="Times New Roman" w:eastAsia="Times New Roman" w:hAnsi="Times New Roman" w:cs="Times New Roman"/>
          <w:color w:val="231F20"/>
          <w:spacing w:val="-9"/>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9"/>
          <w:sz w:val="24"/>
        </w:rPr>
        <w:t xml:space="preserve"> </w:t>
      </w:r>
      <w:r>
        <w:rPr>
          <w:rFonts w:ascii="Times New Roman" w:eastAsia="Times New Roman" w:hAnsi="Times New Roman" w:cs="Times New Roman"/>
          <w:color w:val="231F20"/>
          <w:sz w:val="24"/>
        </w:rPr>
        <w:t>познанию;</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готовность</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способность</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к</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осознанному</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выбору</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построению дальнейшей индивидуальной траектории образования на базе ориентировки в мире про</w:t>
      </w:r>
      <w:r w:rsidR="00FE4F3A">
        <w:rPr>
          <w:rFonts w:ascii="Times New Roman" w:eastAsia="Times New Roman" w:hAnsi="Times New Roman" w:cs="Times New Roman"/>
          <w:color w:val="231F20"/>
          <w:sz w:val="24"/>
        </w:rPr>
        <w:t>фессий и профессиональ</w:t>
      </w:r>
      <w:r>
        <w:rPr>
          <w:rFonts w:ascii="Times New Roman" w:eastAsia="Times New Roman" w:hAnsi="Times New Roman" w:cs="Times New Roman"/>
          <w:color w:val="231F20"/>
          <w:sz w:val="24"/>
        </w:rPr>
        <w:t>ных</w:t>
      </w:r>
      <w:r>
        <w:rPr>
          <w:rFonts w:ascii="Times New Roman" w:eastAsia="Times New Roman" w:hAnsi="Times New Roman" w:cs="Times New Roman"/>
          <w:color w:val="231F20"/>
          <w:spacing w:val="-24"/>
          <w:sz w:val="24"/>
        </w:rPr>
        <w:t xml:space="preserve"> </w:t>
      </w:r>
      <w:r>
        <w:rPr>
          <w:rFonts w:ascii="Times New Roman" w:eastAsia="Times New Roman" w:hAnsi="Times New Roman" w:cs="Times New Roman"/>
          <w:color w:val="231F20"/>
          <w:sz w:val="24"/>
        </w:rPr>
        <w:t>предпочтений,</w:t>
      </w:r>
      <w:r>
        <w:rPr>
          <w:rFonts w:ascii="Times New Roman" w:eastAsia="Times New Roman" w:hAnsi="Times New Roman" w:cs="Times New Roman"/>
          <w:color w:val="231F20"/>
          <w:spacing w:val="-24"/>
          <w:sz w:val="24"/>
        </w:rPr>
        <w:t xml:space="preserve"> </w:t>
      </w:r>
      <w:r>
        <w:rPr>
          <w:rFonts w:ascii="Times New Roman" w:eastAsia="Times New Roman" w:hAnsi="Times New Roman" w:cs="Times New Roman"/>
          <w:color w:val="231F20"/>
          <w:sz w:val="24"/>
        </w:rPr>
        <w:t>с</w:t>
      </w:r>
      <w:r>
        <w:rPr>
          <w:rFonts w:ascii="Times New Roman" w:eastAsia="Times New Roman" w:hAnsi="Times New Roman" w:cs="Times New Roman"/>
          <w:color w:val="231F20"/>
          <w:spacing w:val="-24"/>
          <w:sz w:val="24"/>
        </w:rPr>
        <w:t xml:space="preserve"> </w:t>
      </w:r>
      <w:r>
        <w:rPr>
          <w:rFonts w:ascii="Times New Roman" w:eastAsia="Times New Roman" w:hAnsi="Times New Roman" w:cs="Times New Roman"/>
          <w:color w:val="231F20"/>
          <w:sz w:val="24"/>
        </w:rPr>
        <w:t>учетом</w:t>
      </w:r>
      <w:r>
        <w:rPr>
          <w:rFonts w:ascii="Times New Roman" w:eastAsia="Times New Roman" w:hAnsi="Times New Roman" w:cs="Times New Roman"/>
          <w:color w:val="231F20"/>
          <w:spacing w:val="-24"/>
          <w:sz w:val="24"/>
        </w:rPr>
        <w:t xml:space="preserve"> </w:t>
      </w:r>
      <w:r>
        <w:rPr>
          <w:rFonts w:ascii="Times New Roman" w:eastAsia="Times New Roman" w:hAnsi="Times New Roman" w:cs="Times New Roman"/>
          <w:color w:val="231F20"/>
          <w:sz w:val="24"/>
        </w:rPr>
        <w:t>устойчивых</w:t>
      </w:r>
      <w:r>
        <w:rPr>
          <w:rFonts w:ascii="Times New Roman" w:eastAsia="Times New Roman" w:hAnsi="Times New Roman" w:cs="Times New Roman"/>
          <w:color w:val="231F20"/>
          <w:spacing w:val="-24"/>
          <w:sz w:val="24"/>
        </w:rPr>
        <w:t xml:space="preserve"> </w:t>
      </w:r>
      <w:r>
        <w:rPr>
          <w:rFonts w:ascii="Times New Roman" w:eastAsia="Times New Roman" w:hAnsi="Times New Roman" w:cs="Times New Roman"/>
          <w:color w:val="231F20"/>
          <w:sz w:val="24"/>
        </w:rPr>
        <w:t>познавательных</w:t>
      </w:r>
      <w:r>
        <w:rPr>
          <w:rFonts w:ascii="Times New Roman" w:eastAsia="Times New Roman" w:hAnsi="Times New Roman" w:cs="Times New Roman"/>
          <w:color w:val="231F20"/>
          <w:spacing w:val="-24"/>
          <w:sz w:val="24"/>
        </w:rPr>
        <w:t xml:space="preserve"> </w:t>
      </w:r>
      <w:r>
        <w:rPr>
          <w:rFonts w:ascii="Times New Roman" w:eastAsia="Times New Roman" w:hAnsi="Times New Roman" w:cs="Times New Roman"/>
          <w:color w:val="231F20"/>
          <w:sz w:val="24"/>
        </w:rPr>
        <w:t>интересов.</w:t>
      </w:r>
    </w:p>
    <w:p w:rsidR="00804C40" w:rsidRDefault="00012645">
      <w:pPr>
        <w:numPr>
          <w:ilvl w:val="0"/>
          <w:numId w:val="1"/>
        </w:numPr>
        <w:tabs>
          <w:tab w:val="left" w:pos="656"/>
        </w:tabs>
        <w:spacing w:before="68" w:after="0" w:line="240" w:lineRule="auto"/>
        <w:ind w:right="114" w:firstLine="283"/>
        <w:jc w:val="both"/>
        <w:rPr>
          <w:rFonts w:ascii="Times New Roman" w:eastAsia="Times New Roman" w:hAnsi="Times New Roman" w:cs="Times New Roman"/>
          <w:sz w:val="24"/>
        </w:rPr>
      </w:pPr>
      <w:r>
        <w:rPr>
          <w:rFonts w:ascii="Times New Roman" w:eastAsia="Times New Roman" w:hAnsi="Times New Roman" w:cs="Times New Roman"/>
          <w:color w:val="231F20"/>
          <w:sz w:val="24"/>
        </w:rPr>
        <w:t>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отношения</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к</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собственным</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 xml:space="preserve">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w:t>
      </w:r>
      <w:proofErr w:type="gramStart"/>
      <w:r>
        <w:rPr>
          <w:rFonts w:ascii="Times New Roman" w:eastAsia="Times New Roman" w:hAnsi="Times New Roman" w:cs="Times New Roman"/>
          <w:color w:val="231F20"/>
          <w:sz w:val="24"/>
        </w:rPr>
        <w:t>знание основных</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норм</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морали,</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нравственных,</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духовных</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идеалов,</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 xml:space="preserve">хранимых в культурных традициях народов России, готовность на их основе к сознательному самоограничению в поступках, поведении, </w:t>
      </w:r>
      <w:r>
        <w:rPr>
          <w:rFonts w:ascii="Times New Roman" w:eastAsia="Times New Roman" w:hAnsi="Times New Roman" w:cs="Times New Roman"/>
          <w:color w:val="231F20"/>
          <w:spacing w:val="-3"/>
          <w:sz w:val="24"/>
        </w:rPr>
        <w:t xml:space="preserve">расточительном </w:t>
      </w:r>
      <w:proofErr w:type="spellStart"/>
      <w:r>
        <w:rPr>
          <w:rFonts w:ascii="Times New Roman" w:eastAsia="Times New Roman" w:hAnsi="Times New Roman" w:cs="Times New Roman"/>
          <w:color w:val="231F20"/>
          <w:spacing w:val="-3"/>
          <w:sz w:val="24"/>
        </w:rPr>
        <w:t>потребительстве</w:t>
      </w:r>
      <w:proofErr w:type="spellEnd"/>
      <w:r>
        <w:rPr>
          <w:rFonts w:ascii="Times New Roman" w:eastAsia="Times New Roman" w:hAnsi="Times New Roman" w:cs="Times New Roman"/>
          <w:color w:val="231F20"/>
          <w:spacing w:val="-3"/>
          <w:sz w:val="24"/>
        </w:rPr>
        <w:t xml:space="preserve">; </w:t>
      </w:r>
      <w:proofErr w:type="spellStart"/>
      <w:r>
        <w:rPr>
          <w:rFonts w:ascii="Times New Roman" w:eastAsia="Times New Roman" w:hAnsi="Times New Roman" w:cs="Times New Roman"/>
          <w:color w:val="231F20"/>
          <w:spacing w:val="-3"/>
          <w:sz w:val="24"/>
        </w:rPr>
        <w:t>сформирован</w:t>
      </w:r>
      <w:r>
        <w:rPr>
          <w:rFonts w:ascii="Times New Roman" w:eastAsia="Times New Roman" w:hAnsi="Times New Roman" w:cs="Times New Roman"/>
          <w:color w:val="231F20"/>
          <w:sz w:val="24"/>
        </w:rPr>
        <w:t>ность</w:t>
      </w:r>
      <w:proofErr w:type="spellEnd"/>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представлений</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об</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основах</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светской</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этики,</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культуры</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традиционных религий, их роли в развитии культуры и истории России и человечества, в становлении гражданского</w:t>
      </w:r>
      <w:r>
        <w:rPr>
          <w:rFonts w:ascii="Times New Roman" w:eastAsia="Times New Roman" w:hAnsi="Times New Roman" w:cs="Times New Roman"/>
          <w:color w:val="231F20"/>
          <w:spacing w:val="-45"/>
          <w:sz w:val="24"/>
        </w:rPr>
        <w:t xml:space="preserve"> </w:t>
      </w:r>
      <w:r>
        <w:rPr>
          <w:rFonts w:ascii="Times New Roman" w:eastAsia="Times New Roman" w:hAnsi="Times New Roman" w:cs="Times New Roman"/>
          <w:color w:val="231F20"/>
          <w:sz w:val="24"/>
        </w:rPr>
        <w:t>общества и российской государственности;</w:t>
      </w:r>
      <w:proofErr w:type="gramEnd"/>
      <w:r>
        <w:rPr>
          <w:rFonts w:ascii="Times New Roman" w:eastAsia="Times New Roman" w:hAnsi="Times New Roman" w:cs="Times New Roman"/>
          <w:color w:val="231F20"/>
          <w:sz w:val="24"/>
        </w:rPr>
        <w:t xml:space="preserve"> понимание значения нравственности, веры и религии в жизни человека, семьи и общества). </w:t>
      </w:r>
      <w:proofErr w:type="spellStart"/>
      <w:r>
        <w:rPr>
          <w:rFonts w:ascii="Times New Roman" w:eastAsia="Times New Roman" w:hAnsi="Times New Roman" w:cs="Times New Roman"/>
          <w:color w:val="231F20"/>
          <w:sz w:val="24"/>
        </w:rPr>
        <w:t>Сформированность</w:t>
      </w:r>
      <w:proofErr w:type="spellEnd"/>
      <w:r>
        <w:rPr>
          <w:rFonts w:ascii="Times New Roman" w:eastAsia="Times New Roman" w:hAnsi="Times New Roman" w:cs="Times New Roman"/>
          <w:color w:val="231F20"/>
          <w:sz w:val="24"/>
        </w:rPr>
        <w:t xml:space="preserve"> ответственного отношения к</w:t>
      </w:r>
      <w:r>
        <w:rPr>
          <w:rFonts w:ascii="Times New Roman" w:eastAsia="Times New Roman" w:hAnsi="Times New Roman" w:cs="Times New Roman"/>
          <w:color w:val="231F20"/>
          <w:spacing w:val="-44"/>
          <w:sz w:val="24"/>
        </w:rPr>
        <w:t xml:space="preserve"> </w:t>
      </w:r>
      <w:r>
        <w:rPr>
          <w:rFonts w:ascii="Times New Roman" w:eastAsia="Times New Roman" w:hAnsi="Times New Roman" w:cs="Times New Roman"/>
          <w:color w:val="231F20"/>
          <w:sz w:val="24"/>
        </w:rPr>
        <w:t>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своей семьи.</w:t>
      </w:r>
    </w:p>
    <w:p w:rsidR="00804C40" w:rsidRDefault="00804C40">
      <w:pPr>
        <w:spacing w:after="0" w:line="240" w:lineRule="auto"/>
        <w:ind w:left="117" w:right="228" w:firstLine="283"/>
        <w:jc w:val="both"/>
        <w:rPr>
          <w:rFonts w:ascii="Times New Roman" w:eastAsia="Times New Roman" w:hAnsi="Times New Roman" w:cs="Times New Roman"/>
          <w:b/>
          <w:color w:val="231F20"/>
          <w:sz w:val="24"/>
        </w:rPr>
      </w:pPr>
    </w:p>
    <w:p w:rsidR="00804C40" w:rsidRDefault="00012645">
      <w:pPr>
        <w:spacing w:after="0" w:line="240" w:lineRule="auto"/>
        <w:ind w:left="117" w:right="228" w:firstLine="283"/>
        <w:jc w:val="both"/>
        <w:rPr>
          <w:rFonts w:ascii="Times New Roman" w:eastAsia="Times New Roman" w:hAnsi="Times New Roman" w:cs="Times New Roman"/>
          <w:sz w:val="24"/>
        </w:rPr>
      </w:pPr>
      <w:proofErr w:type="spellStart"/>
      <w:r>
        <w:rPr>
          <w:rFonts w:ascii="Times New Roman" w:eastAsia="Times New Roman" w:hAnsi="Times New Roman" w:cs="Times New Roman"/>
          <w:b/>
          <w:color w:val="231F20"/>
          <w:sz w:val="24"/>
        </w:rPr>
        <w:t>Метапредметные</w:t>
      </w:r>
      <w:proofErr w:type="spellEnd"/>
      <w:r>
        <w:rPr>
          <w:rFonts w:ascii="Times New Roman" w:eastAsia="Times New Roman" w:hAnsi="Times New Roman" w:cs="Times New Roman"/>
          <w:b/>
          <w:color w:val="231F20"/>
          <w:sz w:val="24"/>
        </w:rPr>
        <w:t xml:space="preserve"> результаты </w:t>
      </w:r>
      <w:r>
        <w:rPr>
          <w:rFonts w:ascii="Times New Roman" w:eastAsia="Times New Roman" w:hAnsi="Times New Roman" w:cs="Times New Roman"/>
          <w:color w:val="231F20"/>
          <w:sz w:val="24"/>
        </w:rPr>
        <w:t xml:space="preserve">обучения физике в основной школе включают </w:t>
      </w:r>
      <w:proofErr w:type="spellStart"/>
      <w:r>
        <w:rPr>
          <w:rFonts w:ascii="Times New Roman" w:eastAsia="Times New Roman" w:hAnsi="Times New Roman" w:cs="Times New Roman"/>
          <w:color w:val="231F20"/>
          <w:sz w:val="24"/>
        </w:rPr>
        <w:t>межпредметные</w:t>
      </w:r>
      <w:proofErr w:type="spellEnd"/>
      <w:r>
        <w:rPr>
          <w:rFonts w:ascii="Times New Roman" w:eastAsia="Times New Roman" w:hAnsi="Times New Roman" w:cs="Times New Roman"/>
          <w:color w:val="231F20"/>
          <w:sz w:val="24"/>
        </w:rPr>
        <w:t xml:space="preserve"> понятия и универсальные учебные действия (регулятивные, познавательные, коммуникативные).</w:t>
      </w:r>
    </w:p>
    <w:p w:rsidR="00804C40" w:rsidRDefault="00804C40">
      <w:pPr>
        <w:spacing w:after="0" w:line="240" w:lineRule="auto"/>
        <w:rPr>
          <w:rFonts w:ascii="Times New Roman" w:eastAsia="Times New Roman" w:hAnsi="Times New Roman" w:cs="Times New Roman"/>
          <w:sz w:val="24"/>
        </w:rPr>
      </w:pPr>
    </w:p>
    <w:p w:rsidR="00804C40" w:rsidRDefault="00804C40">
      <w:pPr>
        <w:keepNext/>
        <w:keepLines/>
        <w:spacing w:before="101" w:after="0"/>
        <w:ind w:right="228"/>
        <w:jc w:val="right"/>
        <w:rPr>
          <w:rFonts w:ascii="Times New Roman" w:eastAsia="Times New Roman" w:hAnsi="Times New Roman" w:cs="Times New Roman"/>
          <w:b/>
          <w:i/>
          <w:color w:val="4F81BD"/>
          <w:sz w:val="24"/>
        </w:rPr>
      </w:pPr>
    </w:p>
    <w:p w:rsidR="00804C40" w:rsidRDefault="00012645" w:rsidP="004A4065">
      <w:pPr>
        <w:spacing w:before="65" w:line="240" w:lineRule="auto"/>
        <w:ind w:left="513"/>
        <w:jc w:val="center"/>
        <w:rPr>
          <w:rFonts w:ascii="Times New Roman" w:eastAsia="Times New Roman" w:hAnsi="Times New Roman" w:cs="Times New Roman"/>
          <w:b/>
          <w:sz w:val="24"/>
        </w:rPr>
      </w:pPr>
      <w:proofErr w:type="spellStart"/>
      <w:r>
        <w:rPr>
          <w:rFonts w:ascii="Times New Roman" w:eastAsia="Times New Roman" w:hAnsi="Times New Roman" w:cs="Times New Roman"/>
          <w:b/>
          <w:color w:val="231F20"/>
          <w:sz w:val="24"/>
        </w:rPr>
        <w:t>Межпредметные</w:t>
      </w:r>
      <w:proofErr w:type="spellEnd"/>
      <w:r>
        <w:rPr>
          <w:rFonts w:ascii="Times New Roman" w:eastAsia="Times New Roman" w:hAnsi="Times New Roman" w:cs="Times New Roman"/>
          <w:b/>
          <w:color w:val="231F20"/>
          <w:sz w:val="24"/>
        </w:rPr>
        <w:t xml:space="preserve"> понятия</w:t>
      </w:r>
    </w:p>
    <w:p w:rsidR="00804C40" w:rsidRDefault="00012645">
      <w:pPr>
        <w:spacing w:before="1" w:after="0" w:line="240" w:lineRule="auto"/>
        <w:ind w:left="230" w:right="114" w:firstLine="283"/>
        <w:jc w:val="both"/>
        <w:rPr>
          <w:rFonts w:ascii="Times New Roman" w:eastAsia="Times New Roman" w:hAnsi="Times New Roman" w:cs="Times New Roman"/>
          <w:sz w:val="24"/>
        </w:rPr>
      </w:pPr>
      <w:r>
        <w:rPr>
          <w:rFonts w:ascii="Times New Roman" w:eastAsia="Times New Roman" w:hAnsi="Times New Roman" w:cs="Times New Roman"/>
          <w:color w:val="231F20"/>
          <w:sz w:val="24"/>
        </w:rPr>
        <w:t xml:space="preserve">Условием формирования </w:t>
      </w:r>
      <w:proofErr w:type="spellStart"/>
      <w:r>
        <w:rPr>
          <w:rFonts w:ascii="Times New Roman" w:eastAsia="Times New Roman" w:hAnsi="Times New Roman" w:cs="Times New Roman"/>
          <w:color w:val="231F20"/>
          <w:sz w:val="24"/>
        </w:rPr>
        <w:t>межпредметных</w:t>
      </w:r>
      <w:proofErr w:type="spellEnd"/>
      <w:r>
        <w:rPr>
          <w:rFonts w:ascii="Times New Roman" w:eastAsia="Times New Roman" w:hAnsi="Times New Roman" w:cs="Times New Roman"/>
          <w:color w:val="231F20"/>
          <w:sz w:val="24"/>
        </w:rPr>
        <w:t xml:space="preserve"> понятий, таких, как система, факт, закономерность, феномен, анализ, синтез является овладение обучающимися основами читательской компетенции, приобретение навыков работы с</w:t>
      </w:r>
      <w:r>
        <w:rPr>
          <w:rFonts w:ascii="Times New Roman" w:eastAsia="Times New Roman" w:hAnsi="Times New Roman" w:cs="Times New Roman"/>
          <w:color w:val="231F20"/>
          <w:spacing w:val="-7"/>
          <w:sz w:val="24"/>
        </w:rPr>
        <w:t xml:space="preserve"> </w:t>
      </w:r>
      <w:r>
        <w:rPr>
          <w:rFonts w:ascii="Times New Roman" w:eastAsia="Times New Roman" w:hAnsi="Times New Roman" w:cs="Times New Roman"/>
          <w:color w:val="231F20"/>
          <w:sz w:val="24"/>
        </w:rPr>
        <w:t xml:space="preserve">информацией, участие в проектной деятельности. В основной школе продолжается работа по формированию и развитию </w:t>
      </w:r>
      <w:r>
        <w:rPr>
          <w:rFonts w:ascii="Times New Roman" w:eastAsia="Times New Roman" w:hAnsi="Times New Roman" w:cs="Times New Roman"/>
          <w:b/>
          <w:color w:val="231F20"/>
          <w:sz w:val="24"/>
        </w:rPr>
        <w:t>основ читательской компетенции</w:t>
      </w:r>
      <w:r>
        <w:rPr>
          <w:rFonts w:ascii="Times New Roman" w:eastAsia="Times New Roman" w:hAnsi="Times New Roman" w:cs="Times New Roman"/>
          <w:color w:val="231F20"/>
          <w:sz w:val="24"/>
        </w:rPr>
        <w:t>. Обучающиеся овладеют чтением как средством осуществления своих дальнейших планов:</w:t>
      </w:r>
      <w:r>
        <w:rPr>
          <w:rFonts w:ascii="Times New Roman" w:eastAsia="Times New Roman" w:hAnsi="Times New Roman" w:cs="Times New Roman"/>
          <w:color w:val="231F20"/>
          <w:spacing w:val="-39"/>
          <w:sz w:val="24"/>
        </w:rPr>
        <w:t xml:space="preserve"> </w:t>
      </w:r>
      <w:r>
        <w:rPr>
          <w:rFonts w:ascii="Times New Roman" w:eastAsia="Times New Roman" w:hAnsi="Times New Roman" w:cs="Times New Roman"/>
          <w:color w:val="231F20"/>
          <w:sz w:val="24"/>
        </w:rPr>
        <w:t>продолжения образования и самообразования, осознанного планирования своего актуального и перспективного круга чтения, в том</w:t>
      </w:r>
      <w:r>
        <w:rPr>
          <w:rFonts w:ascii="Times New Roman" w:eastAsia="Times New Roman" w:hAnsi="Times New Roman" w:cs="Times New Roman"/>
          <w:color w:val="231F20"/>
          <w:spacing w:val="-44"/>
          <w:sz w:val="24"/>
        </w:rPr>
        <w:t xml:space="preserve"> </w:t>
      </w:r>
      <w:r>
        <w:rPr>
          <w:rFonts w:ascii="Times New Roman" w:eastAsia="Times New Roman" w:hAnsi="Times New Roman" w:cs="Times New Roman"/>
          <w:color w:val="231F20"/>
          <w:sz w:val="24"/>
        </w:rPr>
        <w:t>числе</w:t>
      </w:r>
      <w:r>
        <w:rPr>
          <w:rFonts w:ascii="Times New Roman" w:eastAsia="Times New Roman" w:hAnsi="Times New Roman" w:cs="Times New Roman"/>
          <w:color w:val="231F20"/>
          <w:spacing w:val="-9"/>
          <w:sz w:val="24"/>
        </w:rPr>
        <w:t xml:space="preserve"> </w:t>
      </w:r>
      <w:r>
        <w:rPr>
          <w:rFonts w:ascii="Times New Roman" w:eastAsia="Times New Roman" w:hAnsi="Times New Roman" w:cs="Times New Roman"/>
          <w:color w:val="231F20"/>
          <w:sz w:val="24"/>
        </w:rPr>
        <w:t>досугового,</w:t>
      </w:r>
      <w:r>
        <w:rPr>
          <w:rFonts w:ascii="Times New Roman" w:eastAsia="Times New Roman" w:hAnsi="Times New Roman" w:cs="Times New Roman"/>
          <w:color w:val="231F20"/>
          <w:spacing w:val="-9"/>
          <w:sz w:val="24"/>
        </w:rPr>
        <w:t xml:space="preserve"> </w:t>
      </w:r>
      <w:r>
        <w:rPr>
          <w:rFonts w:ascii="Times New Roman" w:eastAsia="Times New Roman" w:hAnsi="Times New Roman" w:cs="Times New Roman"/>
          <w:color w:val="231F20"/>
          <w:sz w:val="24"/>
        </w:rPr>
        <w:t>подготовки</w:t>
      </w:r>
      <w:r>
        <w:rPr>
          <w:rFonts w:ascii="Times New Roman" w:eastAsia="Times New Roman" w:hAnsi="Times New Roman" w:cs="Times New Roman"/>
          <w:color w:val="231F20"/>
          <w:spacing w:val="-9"/>
          <w:sz w:val="24"/>
        </w:rPr>
        <w:t xml:space="preserve"> </w:t>
      </w:r>
      <w:r>
        <w:rPr>
          <w:rFonts w:ascii="Times New Roman" w:eastAsia="Times New Roman" w:hAnsi="Times New Roman" w:cs="Times New Roman"/>
          <w:color w:val="231F20"/>
          <w:sz w:val="24"/>
        </w:rPr>
        <w:t>к</w:t>
      </w:r>
      <w:r>
        <w:rPr>
          <w:rFonts w:ascii="Times New Roman" w:eastAsia="Times New Roman" w:hAnsi="Times New Roman" w:cs="Times New Roman"/>
          <w:color w:val="231F20"/>
          <w:spacing w:val="-9"/>
          <w:sz w:val="24"/>
        </w:rPr>
        <w:t xml:space="preserve"> </w:t>
      </w:r>
      <w:r>
        <w:rPr>
          <w:rFonts w:ascii="Times New Roman" w:eastAsia="Times New Roman" w:hAnsi="Times New Roman" w:cs="Times New Roman"/>
          <w:color w:val="231F20"/>
          <w:sz w:val="24"/>
        </w:rPr>
        <w:t>трудовой</w:t>
      </w:r>
      <w:r>
        <w:rPr>
          <w:rFonts w:ascii="Times New Roman" w:eastAsia="Times New Roman" w:hAnsi="Times New Roman" w:cs="Times New Roman"/>
          <w:color w:val="231F20"/>
          <w:spacing w:val="-9"/>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9"/>
          <w:sz w:val="24"/>
        </w:rPr>
        <w:t xml:space="preserve"> </w:t>
      </w:r>
      <w:r>
        <w:rPr>
          <w:rFonts w:ascii="Times New Roman" w:eastAsia="Times New Roman" w:hAnsi="Times New Roman" w:cs="Times New Roman"/>
          <w:color w:val="231F20"/>
          <w:sz w:val="24"/>
        </w:rPr>
        <w:t>социальной</w:t>
      </w:r>
      <w:r>
        <w:rPr>
          <w:rFonts w:ascii="Times New Roman" w:eastAsia="Times New Roman" w:hAnsi="Times New Roman" w:cs="Times New Roman"/>
          <w:color w:val="231F20"/>
          <w:spacing w:val="-9"/>
          <w:sz w:val="24"/>
        </w:rPr>
        <w:t xml:space="preserve"> </w:t>
      </w:r>
      <w:r>
        <w:rPr>
          <w:rFonts w:ascii="Times New Roman" w:eastAsia="Times New Roman" w:hAnsi="Times New Roman" w:cs="Times New Roman"/>
          <w:color w:val="231F20"/>
          <w:sz w:val="24"/>
        </w:rPr>
        <w:t>деятельности.</w:t>
      </w:r>
      <w:r>
        <w:rPr>
          <w:rFonts w:ascii="Times New Roman" w:eastAsia="Times New Roman" w:hAnsi="Times New Roman" w:cs="Times New Roman"/>
          <w:color w:val="231F20"/>
          <w:spacing w:val="-8"/>
          <w:sz w:val="24"/>
        </w:rPr>
        <w:t xml:space="preserve"> </w:t>
      </w:r>
      <w:r>
        <w:rPr>
          <w:rFonts w:ascii="Times New Roman" w:eastAsia="Times New Roman" w:hAnsi="Times New Roman" w:cs="Times New Roman"/>
          <w:color w:val="231F20"/>
          <w:sz w:val="24"/>
        </w:rPr>
        <w:t>У</w:t>
      </w:r>
      <w:r>
        <w:rPr>
          <w:rFonts w:ascii="Times New Roman" w:eastAsia="Times New Roman" w:hAnsi="Times New Roman" w:cs="Times New Roman"/>
          <w:color w:val="231F20"/>
          <w:spacing w:val="-8"/>
          <w:sz w:val="24"/>
        </w:rPr>
        <w:t xml:space="preserve"> </w:t>
      </w:r>
      <w:r>
        <w:rPr>
          <w:rFonts w:ascii="Times New Roman" w:eastAsia="Times New Roman" w:hAnsi="Times New Roman" w:cs="Times New Roman"/>
          <w:color w:val="231F20"/>
          <w:sz w:val="24"/>
        </w:rPr>
        <w:t>выпускников</w:t>
      </w:r>
      <w:r>
        <w:rPr>
          <w:rFonts w:ascii="Times New Roman" w:eastAsia="Times New Roman" w:hAnsi="Times New Roman" w:cs="Times New Roman"/>
          <w:color w:val="231F20"/>
          <w:spacing w:val="-8"/>
          <w:sz w:val="24"/>
        </w:rPr>
        <w:t xml:space="preserve"> </w:t>
      </w:r>
      <w:r>
        <w:rPr>
          <w:rFonts w:ascii="Times New Roman" w:eastAsia="Times New Roman" w:hAnsi="Times New Roman" w:cs="Times New Roman"/>
          <w:color w:val="231F20"/>
          <w:sz w:val="24"/>
        </w:rPr>
        <w:t>будет</w:t>
      </w:r>
      <w:r>
        <w:rPr>
          <w:rFonts w:ascii="Times New Roman" w:eastAsia="Times New Roman" w:hAnsi="Times New Roman" w:cs="Times New Roman"/>
          <w:color w:val="231F20"/>
          <w:spacing w:val="-8"/>
          <w:sz w:val="24"/>
        </w:rPr>
        <w:t xml:space="preserve"> </w:t>
      </w:r>
      <w:r>
        <w:rPr>
          <w:rFonts w:ascii="Times New Roman" w:eastAsia="Times New Roman" w:hAnsi="Times New Roman" w:cs="Times New Roman"/>
          <w:color w:val="231F20"/>
          <w:sz w:val="24"/>
        </w:rPr>
        <w:t>сформирована</w:t>
      </w:r>
      <w:r>
        <w:rPr>
          <w:rFonts w:ascii="Times New Roman" w:eastAsia="Times New Roman" w:hAnsi="Times New Roman" w:cs="Times New Roman"/>
          <w:color w:val="231F20"/>
          <w:spacing w:val="-8"/>
          <w:sz w:val="24"/>
        </w:rPr>
        <w:t xml:space="preserve"> </w:t>
      </w:r>
      <w:r>
        <w:rPr>
          <w:rFonts w:ascii="Times New Roman" w:eastAsia="Times New Roman" w:hAnsi="Times New Roman" w:cs="Times New Roman"/>
          <w:color w:val="231F20"/>
          <w:sz w:val="24"/>
        </w:rPr>
        <w:t>потребность</w:t>
      </w:r>
      <w:r>
        <w:rPr>
          <w:rFonts w:ascii="Times New Roman" w:eastAsia="Times New Roman" w:hAnsi="Times New Roman" w:cs="Times New Roman"/>
          <w:color w:val="231F20"/>
          <w:spacing w:val="-8"/>
          <w:sz w:val="24"/>
        </w:rPr>
        <w:t xml:space="preserve"> </w:t>
      </w:r>
      <w:r>
        <w:rPr>
          <w:rFonts w:ascii="Times New Roman" w:eastAsia="Times New Roman" w:hAnsi="Times New Roman" w:cs="Times New Roman"/>
          <w:color w:val="231F20"/>
          <w:sz w:val="24"/>
        </w:rPr>
        <w:t>в</w:t>
      </w:r>
      <w:r>
        <w:rPr>
          <w:rFonts w:ascii="Times New Roman" w:eastAsia="Times New Roman" w:hAnsi="Times New Roman" w:cs="Times New Roman"/>
          <w:color w:val="231F20"/>
          <w:spacing w:val="-8"/>
          <w:sz w:val="24"/>
        </w:rPr>
        <w:t xml:space="preserve"> </w:t>
      </w:r>
      <w:r>
        <w:rPr>
          <w:rFonts w:ascii="Times New Roman" w:eastAsia="Times New Roman" w:hAnsi="Times New Roman" w:cs="Times New Roman"/>
          <w:color w:val="231F20"/>
          <w:sz w:val="24"/>
        </w:rPr>
        <w:t>систематическом</w:t>
      </w:r>
      <w:r>
        <w:rPr>
          <w:rFonts w:ascii="Times New Roman" w:eastAsia="Times New Roman" w:hAnsi="Times New Roman" w:cs="Times New Roman"/>
          <w:color w:val="231F20"/>
          <w:spacing w:val="-7"/>
          <w:sz w:val="24"/>
        </w:rPr>
        <w:t xml:space="preserve"> </w:t>
      </w:r>
      <w:r>
        <w:rPr>
          <w:rFonts w:ascii="Times New Roman" w:eastAsia="Times New Roman" w:hAnsi="Times New Roman" w:cs="Times New Roman"/>
          <w:color w:val="231F20"/>
          <w:sz w:val="24"/>
        </w:rPr>
        <w:t>чтении</w:t>
      </w:r>
      <w:r>
        <w:rPr>
          <w:rFonts w:ascii="Times New Roman" w:eastAsia="Times New Roman" w:hAnsi="Times New Roman" w:cs="Times New Roman"/>
          <w:color w:val="231F20"/>
          <w:spacing w:val="-7"/>
          <w:sz w:val="24"/>
        </w:rPr>
        <w:t xml:space="preserve"> </w:t>
      </w:r>
      <w:r>
        <w:rPr>
          <w:rFonts w:ascii="Times New Roman" w:eastAsia="Times New Roman" w:hAnsi="Times New Roman" w:cs="Times New Roman"/>
          <w:color w:val="231F20"/>
          <w:sz w:val="24"/>
        </w:rPr>
        <w:t>как</w:t>
      </w:r>
      <w:r>
        <w:rPr>
          <w:rFonts w:ascii="Times New Roman" w:eastAsia="Times New Roman" w:hAnsi="Times New Roman" w:cs="Times New Roman"/>
          <w:color w:val="231F20"/>
          <w:spacing w:val="-7"/>
          <w:sz w:val="24"/>
        </w:rPr>
        <w:t xml:space="preserve"> </w:t>
      </w:r>
      <w:r>
        <w:rPr>
          <w:rFonts w:ascii="Times New Roman" w:eastAsia="Times New Roman" w:hAnsi="Times New Roman" w:cs="Times New Roman"/>
          <w:color w:val="231F20"/>
          <w:sz w:val="24"/>
        </w:rPr>
        <w:t>средстве</w:t>
      </w:r>
      <w:r>
        <w:rPr>
          <w:rFonts w:ascii="Times New Roman" w:eastAsia="Times New Roman" w:hAnsi="Times New Roman" w:cs="Times New Roman"/>
          <w:color w:val="231F20"/>
          <w:spacing w:val="-7"/>
          <w:sz w:val="24"/>
        </w:rPr>
        <w:t xml:space="preserve"> </w:t>
      </w:r>
      <w:r>
        <w:rPr>
          <w:rFonts w:ascii="Times New Roman" w:eastAsia="Times New Roman" w:hAnsi="Times New Roman" w:cs="Times New Roman"/>
          <w:color w:val="231F20"/>
          <w:sz w:val="24"/>
        </w:rPr>
        <w:t>познания</w:t>
      </w:r>
      <w:r>
        <w:rPr>
          <w:rFonts w:ascii="Times New Roman" w:eastAsia="Times New Roman" w:hAnsi="Times New Roman" w:cs="Times New Roman"/>
          <w:color w:val="231F20"/>
          <w:spacing w:val="-7"/>
          <w:sz w:val="24"/>
        </w:rPr>
        <w:t xml:space="preserve"> </w:t>
      </w:r>
      <w:r>
        <w:rPr>
          <w:rFonts w:ascii="Times New Roman" w:eastAsia="Times New Roman" w:hAnsi="Times New Roman" w:cs="Times New Roman"/>
          <w:color w:val="231F20"/>
          <w:sz w:val="24"/>
        </w:rPr>
        <w:t>мира</w:t>
      </w:r>
      <w:r>
        <w:rPr>
          <w:rFonts w:ascii="Times New Roman" w:eastAsia="Times New Roman" w:hAnsi="Times New Roman" w:cs="Times New Roman"/>
          <w:color w:val="231F20"/>
          <w:spacing w:val="-7"/>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7"/>
          <w:sz w:val="24"/>
        </w:rPr>
        <w:t xml:space="preserve"> </w:t>
      </w:r>
      <w:r>
        <w:rPr>
          <w:rFonts w:ascii="Times New Roman" w:eastAsia="Times New Roman" w:hAnsi="Times New Roman" w:cs="Times New Roman"/>
          <w:color w:val="231F20"/>
          <w:sz w:val="24"/>
        </w:rPr>
        <w:t>себя</w:t>
      </w:r>
      <w:r>
        <w:rPr>
          <w:rFonts w:ascii="Times New Roman" w:eastAsia="Times New Roman" w:hAnsi="Times New Roman" w:cs="Times New Roman"/>
          <w:color w:val="231F20"/>
          <w:spacing w:val="-7"/>
          <w:sz w:val="24"/>
        </w:rPr>
        <w:t xml:space="preserve"> </w:t>
      </w:r>
      <w:r>
        <w:rPr>
          <w:rFonts w:ascii="Times New Roman" w:eastAsia="Times New Roman" w:hAnsi="Times New Roman" w:cs="Times New Roman"/>
          <w:color w:val="231F20"/>
          <w:sz w:val="24"/>
        </w:rPr>
        <w:t>в</w:t>
      </w:r>
      <w:r>
        <w:rPr>
          <w:rFonts w:ascii="Times New Roman" w:eastAsia="Times New Roman" w:hAnsi="Times New Roman" w:cs="Times New Roman"/>
          <w:color w:val="231F20"/>
          <w:spacing w:val="-7"/>
          <w:sz w:val="24"/>
        </w:rPr>
        <w:t xml:space="preserve"> </w:t>
      </w:r>
      <w:r>
        <w:rPr>
          <w:rFonts w:ascii="Times New Roman" w:eastAsia="Times New Roman" w:hAnsi="Times New Roman" w:cs="Times New Roman"/>
          <w:color w:val="231F20"/>
          <w:sz w:val="24"/>
        </w:rPr>
        <w:t>этом мире,</w:t>
      </w:r>
      <w:r>
        <w:rPr>
          <w:rFonts w:ascii="Times New Roman" w:eastAsia="Times New Roman" w:hAnsi="Times New Roman" w:cs="Times New Roman"/>
          <w:color w:val="231F20"/>
          <w:spacing w:val="-33"/>
          <w:sz w:val="24"/>
        </w:rPr>
        <w:t xml:space="preserve"> </w:t>
      </w:r>
      <w:r>
        <w:rPr>
          <w:rFonts w:ascii="Times New Roman" w:eastAsia="Times New Roman" w:hAnsi="Times New Roman" w:cs="Times New Roman"/>
          <w:color w:val="231F20"/>
          <w:sz w:val="24"/>
        </w:rPr>
        <w:t>гармонизации</w:t>
      </w:r>
      <w:r>
        <w:rPr>
          <w:rFonts w:ascii="Times New Roman" w:eastAsia="Times New Roman" w:hAnsi="Times New Roman" w:cs="Times New Roman"/>
          <w:color w:val="231F20"/>
          <w:spacing w:val="-33"/>
          <w:sz w:val="24"/>
        </w:rPr>
        <w:t xml:space="preserve"> </w:t>
      </w:r>
      <w:r>
        <w:rPr>
          <w:rFonts w:ascii="Times New Roman" w:eastAsia="Times New Roman" w:hAnsi="Times New Roman" w:cs="Times New Roman"/>
          <w:color w:val="231F20"/>
          <w:sz w:val="24"/>
        </w:rPr>
        <w:t>отношений</w:t>
      </w:r>
      <w:r>
        <w:rPr>
          <w:rFonts w:ascii="Times New Roman" w:eastAsia="Times New Roman" w:hAnsi="Times New Roman" w:cs="Times New Roman"/>
          <w:color w:val="231F20"/>
          <w:spacing w:val="-33"/>
          <w:sz w:val="24"/>
        </w:rPr>
        <w:t xml:space="preserve"> </w:t>
      </w:r>
      <w:r>
        <w:rPr>
          <w:rFonts w:ascii="Times New Roman" w:eastAsia="Times New Roman" w:hAnsi="Times New Roman" w:cs="Times New Roman"/>
          <w:color w:val="231F20"/>
          <w:sz w:val="24"/>
        </w:rPr>
        <w:t>человека</w:t>
      </w:r>
      <w:r>
        <w:rPr>
          <w:rFonts w:ascii="Times New Roman" w:eastAsia="Times New Roman" w:hAnsi="Times New Roman" w:cs="Times New Roman"/>
          <w:color w:val="231F20"/>
          <w:spacing w:val="-33"/>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33"/>
          <w:sz w:val="24"/>
        </w:rPr>
        <w:t xml:space="preserve"> </w:t>
      </w:r>
      <w:r>
        <w:rPr>
          <w:rFonts w:ascii="Times New Roman" w:eastAsia="Times New Roman" w:hAnsi="Times New Roman" w:cs="Times New Roman"/>
          <w:color w:val="231F20"/>
          <w:sz w:val="24"/>
        </w:rPr>
        <w:t>общества,</w:t>
      </w:r>
      <w:r>
        <w:rPr>
          <w:rFonts w:ascii="Times New Roman" w:eastAsia="Times New Roman" w:hAnsi="Times New Roman" w:cs="Times New Roman"/>
          <w:color w:val="231F20"/>
          <w:spacing w:val="-33"/>
          <w:sz w:val="24"/>
        </w:rPr>
        <w:t xml:space="preserve"> </w:t>
      </w:r>
      <w:r>
        <w:rPr>
          <w:rFonts w:ascii="Times New Roman" w:eastAsia="Times New Roman" w:hAnsi="Times New Roman" w:cs="Times New Roman"/>
          <w:color w:val="231F20"/>
          <w:sz w:val="24"/>
        </w:rPr>
        <w:t>создании образа «потребного будущего».</w:t>
      </w:r>
    </w:p>
    <w:p w:rsidR="00804C40" w:rsidRDefault="00012645">
      <w:pPr>
        <w:spacing w:before="14" w:after="0" w:line="240" w:lineRule="auto"/>
        <w:ind w:left="230" w:right="115" w:firstLine="283"/>
        <w:jc w:val="both"/>
        <w:rPr>
          <w:rFonts w:ascii="Times New Roman" w:eastAsia="Times New Roman" w:hAnsi="Times New Roman" w:cs="Times New Roman"/>
          <w:sz w:val="24"/>
        </w:rPr>
      </w:pPr>
      <w:r>
        <w:rPr>
          <w:rFonts w:ascii="Times New Roman" w:eastAsia="Times New Roman" w:hAnsi="Times New Roman" w:cs="Times New Roman"/>
          <w:color w:val="231F20"/>
          <w:sz w:val="24"/>
        </w:rPr>
        <w:lastRenderedPageBreak/>
        <w:t>При изучении физики обучающиеся усовершенствуют</w:t>
      </w:r>
      <w:r>
        <w:rPr>
          <w:rFonts w:ascii="Times New Roman" w:eastAsia="Times New Roman" w:hAnsi="Times New Roman" w:cs="Times New Roman"/>
          <w:color w:val="231F20"/>
          <w:spacing w:val="-42"/>
          <w:sz w:val="24"/>
        </w:rPr>
        <w:t xml:space="preserve"> </w:t>
      </w:r>
      <w:r>
        <w:rPr>
          <w:rFonts w:ascii="Times New Roman" w:eastAsia="Times New Roman" w:hAnsi="Times New Roman" w:cs="Times New Roman"/>
          <w:color w:val="231F20"/>
          <w:sz w:val="24"/>
        </w:rPr>
        <w:t>приобретенные</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b/>
          <w:color w:val="231F20"/>
          <w:sz w:val="24"/>
        </w:rPr>
        <w:t>навыки</w:t>
      </w:r>
      <w:r>
        <w:rPr>
          <w:rFonts w:ascii="Times New Roman" w:eastAsia="Times New Roman" w:hAnsi="Times New Roman" w:cs="Times New Roman"/>
          <w:b/>
          <w:color w:val="231F20"/>
          <w:spacing w:val="-2"/>
          <w:sz w:val="24"/>
        </w:rPr>
        <w:t xml:space="preserve"> </w:t>
      </w:r>
      <w:r>
        <w:rPr>
          <w:rFonts w:ascii="Times New Roman" w:eastAsia="Times New Roman" w:hAnsi="Times New Roman" w:cs="Times New Roman"/>
          <w:b/>
          <w:color w:val="231F20"/>
          <w:sz w:val="24"/>
        </w:rPr>
        <w:t>работы</w:t>
      </w:r>
      <w:r>
        <w:rPr>
          <w:rFonts w:ascii="Times New Roman" w:eastAsia="Times New Roman" w:hAnsi="Times New Roman" w:cs="Times New Roman"/>
          <w:b/>
          <w:color w:val="231F20"/>
          <w:spacing w:val="-2"/>
          <w:sz w:val="24"/>
        </w:rPr>
        <w:t xml:space="preserve"> </w:t>
      </w:r>
      <w:r>
        <w:rPr>
          <w:rFonts w:ascii="Times New Roman" w:eastAsia="Times New Roman" w:hAnsi="Times New Roman" w:cs="Times New Roman"/>
          <w:b/>
          <w:color w:val="231F20"/>
          <w:sz w:val="24"/>
        </w:rPr>
        <w:t>с</w:t>
      </w:r>
      <w:r>
        <w:rPr>
          <w:rFonts w:ascii="Times New Roman" w:eastAsia="Times New Roman" w:hAnsi="Times New Roman" w:cs="Times New Roman"/>
          <w:b/>
          <w:color w:val="231F20"/>
          <w:spacing w:val="-2"/>
          <w:sz w:val="24"/>
        </w:rPr>
        <w:t xml:space="preserve"> </w:t>
      </w:r>
      <w:r>
        <w:rPr>
          <w:rFonts w:ascii="Times New Roman" w:eastAsia="Times New Roman" w:hAnsi="Times New Roman" w:cs="Times New Roman"/>
          <w:b/>
          <w:color w:val="231F20"/>
          <w:sz w:val="24"/>
        </w:rPr>
        <w:t>информацией</w:t>
      </w:r>
      <w:r>
        <w:rPr>
          <w:rFonts w:ascii="Times New Roman" w:eastAsia="Times New Roman" w:hAnsi="Times New Roman" w:cs="Times New Roman"/>
          <w:b/>
          <w:color w:val="231F20"/>
          <w:spacing w:val="-2"/>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пополнят</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их.</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pacing w:val="-2"/>
          <w:sz w:val="24"/>
        </w:rPr>
        <w:t xml:space="preserve">Они </w:t>
      </w:r>
      <w:r>
        <w:rPr>
          <w:rFonts w:ascii="Times New Roman" w:eastAsia="Times New Roman" w:hAnsi="Times New Roman" w:cs="Times New Roman"/>
          <w:color w:val="231F20"/>
          <w:sz w:val="24"/>
        </w:rPr>
        <w:t>смогут</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работать</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с</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текстами,</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преобразовывать</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8"/>
          <w:sz w:val="24"/>
        </w:rPr>
        <w:t xml:space="preserve"> </w:t>
      </w:r>
      <w:proofErr w:type="spellStart"/>
      <w:r>
        <w:rPr>
          <w:rFonts w:ascii="Times New Roman" w:eastAsia="Times New Roman" w:hAnsi="Times New Roman" w:cs="Times New Roman"/>
          <w:color w:val="231F20"/>
          <w:sz w:val="24"/>
        </w:rPr>
        <w:t>интерпретир</w:t>
      </w:r>
      <w:proofErr w:type="gramStart"/>
      <w:r>
        <w:rPr>
          <w:rFonts w:ascii="Times New Roman" w:eastAsia="Times New Roman" w:hAnsi="Times New Roman" w:cs="Times New Roman"/>
          <w:color w:val="231F20"/>
          <w:sz w:val="24"/>
        </w:rPr>
        <w:t>о</w:t>
      </w:r>
      <w:proofErr w:type="spellEnd"/>
      <w:r>
        <w:rPr>
          <w:rFonts w:ascii="Times New Roman" w:eastAsia="Times New Roman" w:hAnsi="Times New Roman" w:cs="Times New Roman"/>
          <w:color w:val="231F20"/>
          <w:sz w:val="24"/>
        </w:rPr>
        <w:t>-</w:t>
      </w:r>
      <w:proofErr w:type="gramEnd"/>
      <w:r>
        <w:rPr>
          <w:rFonts w:ascii="Times New Roman" w:eastAsia="Times New Roman" w:hAnsi="Times New Roman" w:cs="Times New Roman"/>
          <w:color w:val="231F20"/>
          <w:sz w:val="24"/>
        </w:rPr>
        <w:t xml:space="preserve"> </w:t>
      </w:r>
      <w:proofErr w:type="spellStart"/>
      <w:r>
        <w:rPr>
          <w:rFonts w:ascii="Times New Roman" w:eastAsia="Times New Roman" w:hAnsi="Times New Roman" w:cs="Times New Roman"/>
          <w:color w:val="231F20"/>
          <w:sz w:val="24"/>
        </w:rPr>
        <w:t>вать</w:t>
      </w:r>
      <w:proofErr w:type="spellEnd"/>
      <w:r>
        <w:rPr>
          <w:rFonts w:ascii="Times New Roman" w:eastAsia="Times New Roman" w:hAnsi="Times New Roman" w:cs="Times New Roman"/>
          <w:color w:val="231F20"/>
          <w:sz w:val="24"/>
        </w:rPr>
        <w:t xml:space="preserve"> содержащуюся в них информацию, в том</w:t>
      </w:r>
      <w:r>
        <w:rPr>
          <w:rFonts w:ascii="Times New Roman" w:eastAsia="Times New Roman" w:hAnsi="Times New Roman" w:cs="Times New Roman"/>
          <w:color w:val="231F20"/>
          <w:spacing w:val="-33"/>
          <w:sz w:val="24"/>
        </w:rPr>
        <w:t xml:space="preserve"> </w:t>
      </w:r>
      <w:r>
        <w:rPr>
          <w:rFonts w:ascii="Times New Roman" w:eastAsia="Times New Roman" w:hAnsi="Times New Roman" w:cs="Times New Roman"/>
          <w:color w:val="231F20"/>
          <w:sz w:val="24"/>
        </w:rPr>
        <w:t>числе:</w:t>
      </w:r>
    </w:p>
    <w:p w:rsidR="00804C40" w:rsidRDefault="00012645">
      <w:pPr>
        <w:numPr>
          <w:ilvl w:val="0"/>
          <w:numId w:val="2"/>
        </w:numPr>
        <w:tabs>
          <w:tab w:val="left" w:pos="769"/>
        </w:tabs>
        <w:spacing w:after="0" w:line="240" w:lineRule="auto"/>
        <w:ind w:left="230" w:right="115" w:firstLine="255"/>
        <w:jc w:val="both"/>
        <w:rPr>
          <w:rFonts w:ascii="Times New Roman" w:eastAsia="Times New Roman" w:hAnsi="Times New Roman" w:cs="Times New Roman"/>
          <w:sz w:val="24"/>
        </w:rPr>
      </w:pPr>
      <w:r>
        <w:rPr>
          <w:rFonts w:ascii="Times New Roman" w:eastAsia="Times New Roman" w:hAnsi="Times New Roman" w:cs="Times New Roman"/>
          <w:color w:val="231F20"/>
          <w:sz w:val="24"/>
        </w:rPr>
        <w:t>систематизировать, сопоставлять, анализировать, обобщать</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интерпретировать</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информацию,</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содержащуюся</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в</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готовых информационных</w:t>
      </w:r>
      <w:r>
        <w:rPr>
          <w:rFonts w:ascii="Times New Roman" w:eastAsia="Times New Roman" w:hAnsi="Times New Roman" w:cs="Times New Roman"/>
          <w:color w:val="231F20"/>
          <w:spacing w:val="-2"/>
          <w:sz w:val="24"/>
        </w:rPr>
        <w:t xml:space="preserve"> </w:t>
      </w:r>
      <w:r>
        <w:rPr>
          <w:rFonts w:ascii="Times New Roman" w:eastAsia="Times New Roman" w:hAnsi="Times New Roman" w:cs="Times New Roman"/>
          <w:color w:val="231F20"/>
          <w:sz w:val="24"/>
        </w:rPr>
        <w:t>объектах;</w:t>
      </w:r>
    </w:p>
    <w:p w:rsidR="00804C40" w:rsidRDefault="00012645">
      <w:pPr>
        <w:numPr>
          <w:ilvl w:val="0"/>
          <w:numId w:val="2"/>
        </w:numPr>
        <w:tabs>
          <w:tab w:val="left" w:pos="769"/>
        </w:tabs>
        <w:spacing w:before="1" w:after="0" w:line="240" w:lineRule="auto"/>
        <w:ind w:left="230" w:right="115" w:firstLine="255"/>
        <w:jc w:val="both"/>
        <w:rPr>
          <w:rFonts w:ascii="Times New Roman" w:eastAsia="Times New Roman" w:hAnsi="Times New Roman" w:cs="Times New Roman"/>
          <w:sz w:val="24"/>
        </w:rPr>
      </w:pPr>
      <w:r>
        <w:rPr>
          <w:rFonts w:ascii="Times New Roman" w:eastAsia="Times New Roman" w:hAnsi="Times New Roman" w:cs="Times New Roman"/>
          <w:color w:val="231F20"/>
          <w:sz w:val="24"/>
        </w:rPr>
        <w:t>выделять главную и избыточную информацию, выполнять смысловое свертывание выделенных фактов,</w:t>
      </w:r>
      <w:r>
        <w:rPr>
          <w:rFonts w:ascii="Times New Roman" w:eastAsia="Times New Roman" w:hAnsi="Times New Roman" w:cs="Times New Roman"/>
          <w:color w:val="231F20"/>
          <w:spacing w:val="45"/>
          <w:sz w:val="24"/>
        </w:rPr>
        <w:t xml:space="preserve"> </w:t>
      </w:r>
      <w:r>
        <w:rPr>
          <w:rFonts w:ascii="Times New Roman" w:eastAsia="Times New Roman" w:hAnsi="Times New Roman" w:cs="Times New Roman"/>
          <w:color w:val="231F20"/>
          <w:sz w:val="24"/>
        </w:rPr>
        <w:t>мыслей;</w:t>
      </w:r>
    </w:p>
    <w:p w:rsidR="00804C40" w:rsidRDefault="00012645">
      <w:pPr>
        <w:spacing w:before="8" w:after="0" w:line="240" w:lineRule="auto"/>
        <w:ind w:left="230" w:right="114"/>
        <w:jc w:val="both"/>
        <w:rPr>
          <w:rFonts w:ascii="Times New Roman" w:eastAsia="Times New Roman" w:hAnsi="Times New Roman" w:cs="Times New Roman"/>
          <w:sz w:val="24"/>
        </w:rPr>
      </w:pPr>
      <w:r>
        <w:rPr>
          <w:rFonts w:ascii="Times New Roman" w:eastAsia="Times New Roman" w:hAnsi="Times New Roman" w:cs="Times New Roman"/>
          <w:color w:val="231F20"/>
          <w:sz w:val="24"/>
        </w:rPr>
        <w:t>представлять информацию в сжатой словесной форме (в</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виде плана</w:t>
      </w:r>
      <w:r>
        <w:rPr>
          <w:rFonts w:ascii="Times New Roman" w:eastAsia="Times New Roman" w:hAnsi="Times New Roman" w:cs="Times New Roman"/>
          <w:color w:val="231F20"/>
          <w:spacing w:val="-8"/>
          <w:sz w:val="24"/>
        </w:rPr>
        <w:t xml:space="preserve"> </w:t>
      </w:r>
      <w:r>
        <w:rPr>
          <w:rFonts w:ascii="Times New Roman" w:eastAsia="Times New Roman" w:hAnsi="Times New Roman" w:cs="Times New Roman"/>
          <w:color w:val="231F20"/>
          <w:sz w:val="24"/>
        </w:rPr>
        <w:t>или</w:t>
      </w:r>
      <w:r>
        <w:rPr>
          <w:rFonts w:ascii="Times New Roman" w:eastAsia="Times New Roman" w:hAnsi="Times New Roman" w:cs="Times New Roman"/>
          <w:color w:val="231F20"/>
          <w:spacing w:val="-8"/>
          <w:sz w:val="24"/>
        </w:rPr>
        <w:t xml:space="preserve"> </w:t>
      </w:r>
      <w:r>
        <w:rPr>
          <w:rFonts w:ascii="Times New Roman" w:eastAsia="Times New Roman" w:hAnsi="Times New Roman" w:cs="Times New Roman"/>
          <w:color w:val="231F20"/>
          <w:sz w:val="24"/>
        </w:rPr>
        <w:t>тезисов)</w:t>
      </w:r>
      <w:r>
        <w:rPr>
          <w:rFonts w:ascii="Times New Roman" w:eastAsia="Times New Roman" w:hAnsi="Times New Roman" w:cs="Times New Roman"/>
          <w:color w:val="231F20"/>
          <w:spacing w:val="-8"/>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8"/>
          <w:sz w:val="24"/>
        </w:rPr>
        <w:t xml:space="preserve"> </w:t>
      </w:r>
      <w:r>
        <w:rPr>
          <w:rFonts w:ascii="Times New Roman" w:eastAsia="Times New Roman" w:hAnsi="Times New Roman" w:cs="Times New Roman"/>
          <w:color w:val="231F20"/>
          <w:sz w:val="24"/>
        </w:rPr>
        <w:t>в</w:t>
      </w:r>
      <w:r>
        <w:rPr>
          <w:rFonts w:ascii="Times New Roman" w:eastAsia="Times New Roman" w:hAnsi="Times New Roman" w:cs="Times New Roman"/>
          <w:color w:val="231F20"/>
          <w:spacing w:val="-8"/>
          <w:sz w:val="24"/>
        </w:rPr>
        <w:t xml:space="preserve"> </w:t>
      </w:r>
      <w:r>
        <w:rPr>
          <w:rFonts w:ascii="Times New Roman" w:eastAsia="Times New Roman" w:hAnsi="Times New Roman" w:cs="Times New Roman"/>
          <w:color w:val="231F20"/>
          <w:sz w:val="24"/>
        </w:rPr>
        <w:t>наглядно-символической</w:t>
      </w:r>
      <w:r>
        <w:rPr>
          <w:rFonts w:ascii="Times New Roman" w:eastAsia="Times New Roman" w:hAnsi="Times New Roman" w:cs="Times New Roman"/>
          <w:color w:val="231F20"/>
          <w:spacing w:val="-8"/>
          <w:sz w:val="24"/>
        </w:rPr>
        <w:t xml:space="preserve"> </w:t>
      </w:r>
      <w:r>
        <w:rPr>
          <w:rFonts w:ascii="Times New Roman" w:eastAsia="Times New Roman" w:hAnsi="Times New Roman" w:cs="Times New Roman"/>
          <w:color w:val="231F20"/>
          <w:sz w:val="24"/>
        </w:rPr>
        <w:t>форме</w:t>
      </w:r>
      <w:r>
        <w:rPr>
          <w:rFonts w:ascii="Times New Roman" w:eastAsia="Times New Roman" w:hAnsi="Times New Roman" w:cs="Times New Roman"/>
          <w:color w:val="231F20"/>
          <w:spacing w:val="-8"/>
          <w:sz w:val="24"/>
        </w:rPr>
        <w:t xml:space="preserve"> </w:t>
      </w:r>
      <w:r>
        <w:rPr>
          <w:rFonts w:ascii="Times New Roman" w:eastAsia="Times New Roman" w:hAnsi="Times New Roman" w:cs="Times New Roman"/>
          <w:color w:val="231F20"/>
          <w:sz w:val="24"/>
        </w:rPr>
        <w:t>(в</w:t>
      </w:r>
      <w:r>
        <w:rPr>
          <w:rFonts w:ascii="Times New Roman" w:eastAsia="Times New Roman" w:hAnsi="Times New Roman" w:cs="Times New Roman"/>
          <w:color w:val="231F20"/>
          <w:spacing w:val="-8"/>
          <w:sz w:val="24"/>
        </w:rPr>
        <w:t xml:space="preserve"> </w:t>
      </w:r>
      <w:r>
        <w:rPr>
          <w:rFonts w:ascii="Times New Roman" w:eastAsia="Times New Roman" w:hAnsi="Times New Roman" w:cs="Times New Roman"/>
          <w:color w:val="231F20"/>
          <w:sz w:val="24"/>
        </w:rPr>
        <w:t>виде таблиц, графических схем и диаграмм, карт понятий — ко</w:t>
      </w:r>
      <w:proofErr w:type="gramStart"/>
      <w:r>
        <w:rPr>
          <w:rFonts w:ascii="Times New Roman" w:eastAsia="Times New Roman" w:hAnsi="Times New Roman" w:cs="Times New Roman"/>
          <w:color w:val="231F20"/>
          <w:sz w:val="24"/>
        </w:rPr>
        <w:t>н-</w:t>
      </w:r>
      <w:proofErr w:type="gramEnd"/>
      <w:r>
        <w:rPr>
          <w:rFonts w:ascii="Times New Roman" w:eastAsia="Times New Roman" w:hAnsi="Times New Roman" w:cs="Times New Roman"/>
          <w:color w:val="231F20"/>
          <w:sz w:val="24"/>
        </w:rPr>
        <w:t xml:space="preserve"> </w:t>
      </w:r>
      <w:proofErr w:type="spellStart"/>
      <w:r>
        <w:rPr>
          <w:rFonts w:ascii="Times New Roman" w:eastAsia="Times New Roman" w:hAnsi="Times New Roman" w:cs="Times New Roman"/>
          <w:color w:val="231F20"/>
          <w:sz w:val="24"/>
        </w:rPr>
        <w:t>цептуальных</w:t>
      </w:r>
      <w:proofErr w:type="spellEnd"/>
      <w:r>
        <w:rPr>
          <w:rFonts w:ascii="Times New Roman" w:eastAsia="Times New Roman" w:hAnsi="Times New Roman" w:cs="Times New Roman"/>
          <w:color w:val="231F20"/>
          <w:sz w:val="24"/>
        </w:rPr>
        <w:t xml:space="preserve"> диаграмм, опорных</w:t>
      </w:r>
      <w:r>
        <w:rPr>
          <w:rFonts w:ascii="Times New Roman" w:eastAsia="Times New Roman" w:hAnsi="Times New Roman" w:cs="Times New Roman"/>
          <w:color w:val="231F20"/>
          <w:spacing w:val="-4"/>
          <w:sz w:val="24"/>
        </w:rPr>
        <w:t xml:space="preserve"> </w:t>
      </w:r>
      <w:r>
        <w:rPr>
          <w:rFonts w:ascii="Times New Roman" w:eastAsia="Times New Roman" w:hAnsi="Times New Roman" w:cs="Times New Roman"/>
          <w:color w:val="231F20"/>
          <w:sz w:val="24"/>
        </w:rPr>
        <w:t>конспектов);</w:t>
      </w:r>
    </w:p>
    <w:p w:rsidR="00804C40" w:rsidRDefault="00012645">
      <w:pPr>
        <w:numPr>
          <w:ilvl w:val="0"/>
          <w:numId w:val="3"/>
        </w:numPr>
        <w:tabs>
          <w:tab w:val="left" w:pos="769"/>
        </w:tabs>
        <w:spacing w:before="6" w:after="0" w:line="240" w:lineRule="auto"/>
        <w:ind w:left="230" w:right="113" w:firstLine="255"/>
        <w:jc w:val="both"/>
        <w:rPr>
          <w:rFonts w:ascii="Times New Roman" w:eastAsia="Times New Roman" w:hAnsi="Times New Roman" w:cs="Times New Roman"/>
          <w:sz w:val="24"/>
        </w:rPr>
      </w:pPr>
      <w:r>
        <w:rPr>
          <w:rFonts w:ascii="Times New Roman" w:eastAsia="Times New Roman" w:hAnsi="Times New Roman" w:cs="Times New Roman"/>
          <w:color w:val="231F20"/>
          <w:sz w:val="24"/>
        </w:rPr>
        <w:t>заполнять и дополнять таблицы, схемы, диаграммы, тексты.</w:t>
      </w:r>
    </w:p>
    <w:p w:rsidR="00804C40" w:rsidRDefault="00804C40">
      <w:pPr>
        <w:keepNext/>
        <w:keepLines/>
        <w:spacing w:after="0" w:line="240" w:lineRule="auto"/>
        <w:ind w:left="513"/>
        <w:rPr>
          <w:rFonts w:ascii="Times New Roman" w:eastAsia="Times New Roman" w:hAnsi="Times New Roman" w:cs="Times New Roman"/>
          <w:b/>
          <w:i/>
          <w:color w:val="231F20"/>
          <w:sz w:val="24"/>
        </w:rPr>
      </w:pPr>
    </w:p>
    <w:p w:rsidR="00804C40" w:rsidRDefault="00012645">
      <w:pPr>
        <w:keepNext/>
        <w:keepLines/>
        <w:spacing w:after="0" w:line="240" w:lineRule="auto"/>
        <w:ind w:left="513"/>
        <w:rPr>
          <w:rFonts w:ascii="Times New Roman" w:eastAsia="Times New Roman" w:hAnsi="Times New Roman" w:cs="Times New Roman"/>
          <w:b/>
          <w:i/>
          <w:color w:val="231F20"/>
          <w:sz w:val="24"/>
        </w:rPr>
      </w:pPr>
      <w:r>
        <w:rPr>
          <w:rFonts w:ascii="Times New Roman" w:eastAsia="Times New Roman" w:hAnsi="Times New Roman" w:cs="Times New Roman"/>
          <w:b/>
          <w:i/>
          <w:color w:val="231F20"/>
          <w:sz w:val="24"/>
        </w:rPr>
        <w:t>Регулятивные УУД</w:t>
      </w:r>
    </w:p>
    <w:p w:rsidR="00804C40" w:rsidRDefault="00804C40">
      <w:pPr>
        <w:rPr>
          <w:rFonts w:ascii="Calibri" w:eastAsia="Calibri" w:hAnsi="Calibri" w:cs="Calibri"/>
        </w:rPr>
      </w:pPr>
    </w:p>
    <w:p w:rsidR="00804C40" w:rsidRDefault="00012645">
      <w:pPr>
        <w:numPr>
          <w:ilvl w:val="0"/>
          <w:numId w:val="4"/>
        </w:numPr>
        <w:tabs>
          <w:tab w:val="left" w:pos="770"/>
        </w:tabs>
        <w:spacing w:after="0" w:line="240" w:lineRule="auto"/>
        <w:ind w:left="230" w:right="115" w:firstLine="283"/>
        <w:jc w:val="both"/>
        <w:rPr>
          <w:rFonts w:ascii="Times New Roman" w:eastAsia="Times New Roman" w:hAnsi="Times New Roman" w:cs="Times New Roman"/>
          <w:sz w:val="24"/>
        </w:rPr>
      </w:pPr>
      <w:r>
        <w:rPr>
          <w:rFonts w:ascii="Times New Roman" w:eastAsia="Times New Roman" w:hAnsi="Times New Roman" w:cs="Times New Roman"/>
          <w:color w:val="231F20"/>
          <w:spacing w:val="-3"/>
          <w:sz w:val="24"/>
        </w:rPr>
        <w:t xml:space="preserve">Умение </w:t>
      </w:r>
      <w:r>
        <w:rPr>
          <w:rFonts w:ascii="Times New Roman" w:eastAsia="Times New Roman" w:hAnsi="Times New Roman" w:cs="Times New Roman"/>
          <w:color w:val="231F20"/>
          <w:sz w:val="24"/>
        </w:rPr>
        <w:t>самостоятельно определять цели обучения, ставить</w:t>
      </w:r>
      <w:r>
        <w:rPr>
          <w:rFonts w:ascii="Times New Roman" w:eastAsia="Times New Roman" w:hAnsi="Times New Roman" w:cs="Times New Roman"/>
          <w:color w:val="231F20"/>
          <w:spacing w:val="-9"/>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9"/>
          <w:sz w:val="24"/>
        </w:rPr>
        <w:t xml:space="preserve"> </w:t>
      </w:r>
      <w:r>
        <w:rPr>
          <w:rFonts w:ascii="Times New Roman" w:eastAsia="Times New Roman" w:hAnsi="Times New Roman" w:cs="Times New Roman"/>
          <w:color w:val="231F20"/>
          <w:sz w:val="24"/>
        </w:rPr>
        <w:t>формулировать</w:t>
      </w:r>
      <w:r>
        <w:rPr>
          <w:rFonts w:ascii="Times New Roman" w:eastAsia="Times New Roman" w:hAnsi="Times New Roman" w:cs="Times New Roman"/>
          <w:color w:val="231F20"/>
          <w:spacing w:val="-9"/>
          <w:sz w:val="24"/>
        </w:rPr>
        <w:t xml:space="preserve"> </w:t>
      </w:r>
      <w:r>
        <w:rPr>
          <w:rFonts w:ascii="Times New Roman" w:eastAsia="Times New Roman" w:hAnsi="Times New Roman" w:cs="Times New Roman"/>
          <w:color w:val="231F20"/>
          <w:sz w:val="24"/>
        </w:rPr>
        <w:t>новые</w:t>
      </w:r>
      <w:r>
        <w:rPr>
          <w:rFonts w:ascii="Times New Roman" w:eastAsia="Times New Roman" w:hAnsi="Times New Roman" w:cs="Times New Roman"/>
          <w:color w:val="231F20"/>
          <w:spacing w:val="-9"/>
          <w:sz w:val="24"/>
        </w:rPr>
        <w:t xml:space="preserve"> </w:t>
      </w:r>
      <w:r>
        <w:rPr>
          <w:rFonts w:ascii="Times New Roman" w:eastAsia="Times New Roman" w:hAnsi="Times New Roman" w:cs="Times New Roman"/>
          <w:color w:val="231F20"/>
          <w:sz w:val="24"/>
        </w:rPr>
        <w:t>задачи</w:t>
      </w:r>
      <w:r>
        <w:rPr>
          <w:rFonts w:ascii="Times New Roman" w:eastAsia="Times New Roman" w:hAnsi="Times New Roman" w:cs="Times New Roman"/>
          <w:color w:val="231F20"/>
          <w:spacing w:val="-9"/>
          <w:sz w:val="24"/>
        </w:rPr>
        <w:t xml:space="preserve"> </w:t>
      </w:r>
      <w:r>
        <w:rPr>
          <w:rFonts w:ascii="Times New Roman" w:eastAsia="Times New Roman" w:hAnsi="Times New Roman" w:cs="Times New Roman"/>
          <w:color w:val="231F20"/>
          <w:sz w:val="24"/>
        </w:rPr>
        <w:t>в</w:t>
      </w:r>
      <w:r>
        <w:rPr>
          <w:rFonts w:ascii="Times New Roman" w:eastAsia="Times New Roman" w:hAnsi="Times New Roman" w:cs="Times New Roman"/>
          <w:color w:val="231F20"/>
          <w:spacing w:val="-9"/>
          <w:sz w:val="24"/>
        </w:rPr>
        <w:t xml:space="preserve"> </w:t>
      </w:r>
      <w:r>
        <w:rPr>
          <w:rFonts w:ascii="Times New Roman" w:eastAsia="Times New Roman" w:hAnsi="Times New Roman" w:cs="Times New Roman"/>
          <w:color w:val="231F20"/>
          <w:sz w:val="24"/>
        </w:rPr>
        <w:t>учебе</w:t>
      </w:r>
      <w:r>
        <w:rPr>
          <w:rFonts w:ascii="Times New Roman" w:eastAsia="Times New Roman" w:hAnsi="Times New Roman" w:cs="Times New Roman"/>
          <w:color w:val="231F20"/>
          <w:spacing w:val="-9"/>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9"/>
          <w:sz w:val="24"/>
        </w:rPr>
        <w:t xml:space="preserve"> </w:t>
      </w:r>
      <w:r>
        <w:rPr>
          <w:rFonts w:ascii="Times New Roman" w:eastAsia="Times New Roman" w:hAnsi="Times New Roman" w:cs="Times New Roman"/>
          <w:color w:val="231F20"/>
          <w:sz w:val="24"/>
        </w:rPr>
        <w:t>познавательной</w:t>
      </w:r>
    </w:p>
    <w:p w:rsidR="00804C40" w:rsidRDefault="00804C40">
      <w:pPr>
        <w:spacing w:after="0" w:line="240" w:lineRule="auto"/>
        <w:rPr>
          <w:rFonts w:ascii="Times New Roman" w:eastAsia="Times New Roman" w:hAnsi="Times New Roman" w:cs="Times New Roman"/>
          <w:sz w:val="24"/>
        </w:rPr>
      </w:pPr>
    </w:p>
    <w:p w:rsidR="00804C40" w:rsidRDefault="00804C40">
      <w:pPr>
        <w:keepNext/>
        <w:keepLines/>
        <w:spacing w:before="101" w:after="0"/>
        <w:ind w:left="230"/>
        <w:rPr>
          <w:rFonts w:ascii="Times New Roman" w:eastAsia="Times New Roman" w:hAnsi="Times New Roman" w:cs="Times New Roman"/>
          <w:b/>
          <w:i/>
          <w:color w:val="4F81BD"/>
          <w:sz w:val="24"/>
        </w:rPr>
      </w:pPr>
    </w:p>
    <w:p w:rsidR="00804C40" w:rsidRDefault="00012645">
      <w:pPr>
        <w:spacing w:before="66" w:after="0" w:line="240" w:lineRule="auto"/>
        <w:ind w:left="117"/>
        <w:rPr>
          <w:rFonts w:ascii="Times New Roman" w:eastAsia="Times New Roman" w:hAnsi="Times New Roman" w:cs="Times New Roman"/>
          <w:sz w:val="24"/>
        </w:rPr>
      </w:pPr>
      <w:r>
        <w:rPr>
          <w:rFonts w:ascii="Times New Roman" w:eastAsia="Times New Roman" w:hAnsi="Times New Roman" w:cs="Times New Roman"/>
          <w:color w:val="231F20"/>
          <w:sz w:val="24"/>
        </w:rPr>
        <w:t>деятельности, развивать мотивы и интересы своей познавательной деятельности. Обучающийся сможет:</w:t>
      </w:r>
    </w:p>
    <w:p w:rsidR="00804C40" w:rsidRDefault="00012645">
      <w:pPr>
        <w:numPr>
          <w:ilvl w:val="0"/>
          <w:numId w:val="5"/>
        </w:numPr>
        <w:tabs>
          <w:tab w:val="left" w:pos="656"/>
        </w:tabs>
        <w:spacing w:before="12" w:after="0" w:line="240" w:lineRule="auto"/>
        <w:ind w:left="116" w:right="228" w:firstLine="256"/>
        <w:jc w:val="both"/>
        <w:rPr>
          <w:rFonts w:ascii="Times New Roman" w:eastAsia="Times New Roman" w:hAnsi="Times New Roman" w:cs="Times New Roman"/>
          <w:sz w:val="24"/>
        </w:rPr>
      </w:pPr>
      <w:r>
        <w:rPr>
          <w:rFonts w:ascii="Times New Roman" w:eastAsia="Times New Roman" w:hAnsi="Times New Roman" w:cs="Times New Roman"/>
          <w:color w:val="231F20"/>
          <w:sz w:val="24"/>
        </w:rPr>
        <w:t>анализировать</w:t>
      </w:r>
      <w:r>
        <w:rPr>
          <w:rFonts w:ascii="Times New Roman" w:eastAsia="Times New Roman" w:hAnsi="Times New Roman" w:cs="Times New Roman"/>
          <w:color w:val="231F20"/>
          <w:spacing w:val="-26"/>
          <w:sz w:val="24"/>
        </w:rPr>
        <w:t xml:space="preserve"> </w:t>
      </w:r>
      <w:r>
        <w:rPr>
          <w:rFonts w:ascii="Times New Roman" w:eastAsia="Times New Roman" w:hAnsi="Times New Roman" w:cs="Times New Roman"/>
          <w:color w:val="231F20"/>
          <w:sz w:val="24"/>
        </w:rPr>
        <w:t>существующие</w:t>
      </w:r>
      <w:r>
        <w:rPr>
          <w:rFonts w:ascii="Times New Roman" w:eastAsia="Times New Roman" w:hAnsi="Times New Roman" w:cs="Times New Roman"/>
          <w:color w:val="231F20"/>
          <w:spacing w:val="-26"/>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26"/>
          <w:sz w:val="24"/>
        </w:rPr>
        <w:t xml:space="preserve"> </w:t>
      </w:r>
      <w:r>
        <w:rPr>
          <w:rFonts w:ascii="Times New Roman" w:eastAsia="Times New Roman" w:hAnsi="Times New Roman" w:cs="Times New Roman"/>
          <w:color w:val="231F20"/>
          <w:sz w:val="24"/>
        </w:rPr>
        <w:t>планировать</w:t>
      </w:r>
      <w:r>
        <w:rPr>
          <w:rFonts w:ascii="Times New Roman" w:eastAsia="Times New Roman" w:hAnsi="Times New Roman" w:cs="Times New Roman"/>
          <w:color w:val="231F20"/>
          <w:spacing w:val="-26"/>
          <w:sz w:val="24"/>
        </w:rPr>
        <w:t xml:space="preserve"> </w:t>
      </w:r>
      <w:r>
        <w:rPr>
          <w:rFonts w:ascii="Times New Roman" w:eastAsia="Times New Roman" w:hAnsi="Times New Roman" w:cs="Times New Roman"/>
          <w:color w:val="231F20"/>
          <w:sz w:val="24"/>
        </w:rPr>
        <w:t>будущие</w:t>
      </w:r>
      <w:r>
        <w:rPr>
          <w:rFonts w:ascii="Times New Roman" w:eastAsia="Times New Roman" w:hAnsi="Times New Roman" w:cs="Times New Roman"/>
          <w:color w:val="231F20"/>
          <w:spacing w:val="-26"/>
          <w:sz w:val="24"/>
        </w:rPr>
        <w:t xml:space="preserve"> </w:t>
      </w:r>
      <w:r>
        <w:rPr>
          <w:rFonts w:ascii="Times New Roman" w:eastAsia="Times New Roman" w:hAnsi="Times New Roman" w:cs="Times New Roman"/>
          <w:color w:val="231F20"/>
          <w:sz w:val="24"/>
        </w:rPr>
        <w:t>образовательные</w:t>
      </w:r>
      <w:r>
        <w:rPr>
          <w:rFonts w:ascii="Times New Roman" w:eastAsia="Times New Roman" w:hAnsi="Times New Roman" w:cs="Times New Roman"/>
          <w:color w:val="231F20"/>
          <w:spacing w:val="-1"/>
          <w:sz w:val="24"/>
        </w:rPr>
        <w:t xml:space="preserve"> </w:t>
      </w:r>
      <w:r>
        <w:rPr>
          <w:rFonts w:ascii="Times New Roman" w:eastAsia="Times New Roman" w:hAnsi="Times New Roman" w:cs="Times New Roman"/>
          <w:color w:val="231F20"/>
          <w:sz w:val="24"/>
        </w:rPr>
        <w:t>результаты;</w:t>
      </w:r>
    </w:p>
    <w:p w:rsidR="00804C40" w:rsidRDefault="00012645">
      <w:pPr>
        <w:numPr>
          <w:ilvl w:val="0"/>
          <w:numId w:val="5"/>
        </w:numPr>
        <w:tabs>
          <w:tab w:val="left" w:pos="656"/>
        </w:tabs>
        <w:spacing w:before="21" w:after="0" w:line="240" w:lineRule="auto"/>
        <w:ind w:left="116" w:right="228" w:firstLine="256"/>
        <w:jc w:val="both"/>
        <w:rPr>
          <w:rFonts w:ascii="Times New Roman" w:eastAsia="Times New Roman" w:hAnsi="Times New Roman" w:cs="Times New Roman"/>
          <w:sz w:val="24"/>
        </w:rPr>
      </w:pPr>
      <w:r>
        <w:rPr>
          <w:rFonts w:ascii="Times New Roman" w:eastAsia="Times New Roman" w:hAnsi="Times New Roman" w:cs="Times New Roman"/>
          <w:color w:val="231F20"/>
          <w:sz w:val="24"/>
        </w:rPr>
        <w:t>идентифицировать собственные проблемы и определять главную проблему;</w:t>
      </w:r>
    </w:p>
    <w:p w:rsidR="00804C40" w:rsidRDefault="00012645">
      <w:pPr>
        <w:numPr>
          <w:ilvl w:val="0"/>
          <w:numId w:val="5"/>
        </w:numPr>
        <w:tabs>
          <w:tab w:val="left" w:pos="656"/>
        </w:tabs>
        <w:spacing w:before="20" w:after="0" w:line="240" w:lineRule="auto"/>
        <w:ind w:left="116" w:right="228" w:firstLine="256"/>
        <w:jc w:val="both"/>
        <w:rPr>
          <w:rFonts w:ascii="Times New Roman" w:eastAsia="Times New Roman" w:hAnsi="Times New Roman" w:cs="Times New Roman"/>
          <w:sz w:val="24"/>
        </w:rPr>
      </w:pPr>
      <w:r>
        <w:rPr>
          <w:rFonts w:ascii="Times New Roman" w:eastAsia="Times New Roman" w:hAnsi="Times New Roman" w:cs="Times New Roman"/>
          <w:color w:val="231F20"/>
          <w:sz w:val="24"/>
        </w:rPr>
        <w:t>выдвигать</w:t>
      </w:r>
      <w:r>
        <w:rPr>
          <w:rFonts w:ascii="Times New Roman" w:eastAsia="Times New Roman" w:hAnsi="Times New Roman" w:cs="Times New Roman"/>
          <w:color w:val="231F20"/>
          <w:spacing w:val="-27"/>
          <w:sz w:val="24"/>
        </w:rPr>
        <w:t xml:space="preserve"> </w:t>
      </w:r>
      <w:r>
        <w:rPr>
          <w:rFonts w:ascii="Times New Roman" w:eastAsia="Times New Roman" w:hAnsi="Times New Roman" w:cs="Times New Roman"/>
          <w:color w:val="231F20"/>
          <w:sz w:val="24"/>
        </w:rPr>
        <w:t>версии</w:t>
      </w:r>
      <w:r>
        <w:rPr>
          <w:rFonts w:ascii="Times New Roman" w:eastAsia="Times New Roman" w:hAnsi="Times New Roman" w:cs="Times New Roman"/>
          <w:color w:val="231F20"/>
          <w:spacing w:val="-27"/>
          <w:sz w:val="24"/>
        </w:rPr>
        <w:t xml:space="preserve"> </w:t>
      </w:r>
      <w:r>
        <w:rPr>
          <w:rFonts w:ascii="Times New Roman" w:eastAsia="Times New Roman" w:hAnsi="Times New Roman" w:cs="Times New Roman"/>
          <w:color w:val="231F20"/>
          <w:sz w:val="24"/>
        </w:rPr>
        <w:t>решения</w:t>
      </w:r>
      <w:r>
        <w:rPr>
          <w:rFonts w:ascii="Times New Roman" w:eastAsia="Times New Roman" w:hAnsi="Times New Roman" w:cs="Times New Roman"/>
          <w:color w:val="231F20"/>
          <w:spacing w:val="-27"/>
          <w:sz w:val="24"/>
        </w:rPr>
        <w:t xml:space="preserve"> </w:t>
      </w:r>
      <w:r>
        <w:rPr>
          <w:rFonts w:ascii="Times New Roman" w:eastAsia="Times New Roman" w:hAnsi="Times New Roman" w:cs="Times New Roman"/>
          <w:color w:val="231F20"/>
          <w:sz w:val="24"/>
        </w:rPr>
        <w:t>проблемы,</w:t>
      </w:r>
      <w:r>
        <w:rPr>
          <w:rFonts w:ascii="Times New Roman" w:eastAsia="Times New Roman" w:hAnsi="Times New Roman" w:cs="Times New Roman"/>
          <w:color w:val="231F20"/>
          <w:spacing w:val="-27"/>
          <w:sz w:val="24"/>
        </w:rPr>
        <w:t xml:space="preserve"> </w:t>
      </w:r>
      <w:r>
        <w:rPr>
          <w:rFonts w:ascii="Times New Roman" w:eastAsia="Times New Roman" w:hAnsi="Times New Roman" w:cs="Times New Roman"/>
          <w:color w:val="231F20"/>
          <w:sz w:val="24"/>
        </w:rPr>
        <w:t>формулировать</w:t>
      </w:r>
      <w:r>
        <w:rPr>
          <w:rFonts w:ascii="Times New Roman" w:eastAsia="Times New Roman" w:hAnsi="Times New Roman" w:cs="Times New Roman"/>
          <w:color w:val="231F20"/>
          <w:spacing w:val="-27"/>
          <w:sz w:val="24"/>
        </w:rPr>
        <w:t xml:space="preserve"> </w:t>
      </w:r>
      <w:r>
        <w:rPr>
          <w:rFonts w:ascii="Times New Roman" w:eastAsia="Times New Roman" w:hAnsi="Times New Roman" w:cs="Times New Roman"/>
          <w:color w:val="231F20"/>
          <w:sz w:val="24"/>
        </w:rPr>
        <w:t>гипотезы, предвосхищать конечный</w:t>
      </w:r>
      <w:r>
        <w:rPr>
          <w:rFonts w:ascii="Times New Roman" w:eastAsia="Times New Roman" w:hAnsi="Times New Roman" w:cs="Times New Roman"/>
          <w:color w:val="231F20"/>
          <w:spacing w:val="-5"/>
          <w:sz w:val="24"/>
        </w:rPr>
        <w:t xml:space="preserve"> </w:t>
      </w:r>
      <w:r>
        <w:rPr>
          <w:rFonts w:ascii="Times New Roman" w:eastAsia="Times New Roman" w:hAnsi="Times New Roman" w:cs="Times New Roman"/>
          <w:color w:val="231F20"/>
          <w:sz w:val="24"/>
        </w:rPr>
        <w:t>результат;</w:t>
      </w:r>
    </w:p>
    <w:p w:rsidR="00804C40" w:rsidRDefault="00012645">
      <w:pPr>
        <w:numPr>
          <w:ilvl w:val="0"/>
          <w:numId w:val="5"/>
        </w:numPr>
        <w:tabs>
          <w:tab w:val="left" w:pos="656"/>
        </w:tabs>
        <w:spacing w:before="21" w:after="0" w:line="240" w:lineRule="auto"/>
        <w:ind w:left="116" w:right="228" w:firstLine="256"/>
        <w:jc w:val="both"/>
        <w:rPr>
          <w:rFonts w:ascii="Times New Roman" w:eastAsia="Times New Roman" w:hAnsi="Times New Roman" w:cs="Times New Roman"/>
          <w:sz w:val="24"/>
        </w:rPr>
      </w:pPr>
      <w:r>
        <w:rPr>
          <w:rFonts w:ascii="Times New Roman" w:eastAsia="Times New Roman" w:hAnsi="Times New Roman" w:cs="Times New Roman"/>
          <w:color w:val="231F20"/>
          <w:sz w:val="24"/>
        </w:rPr>
        <w:t>ставить цель деятельности на основе определенной проблемы и существующих</w:t>
      </w:r>
      <w:r>
        <w:rPr>
          <w:rFonts w:ascii="Times New Roman" w:eastAsia="Times New Roman" w:hAnsi="Times New Roman" w:cs="Times New Roman"/>
          <w:color w:val="231F20"/>
          <w:spacing w:val="-3"/>
          <w:sz w:val="24"/>
        </w:rPr>
        <w:t xml:space="preserve"> </w:t>
      </w:r>
      <w:r>
        <w:rPr>
          <w:rFonts w:ascii="Times New Roman" w:eastAsia="Times New Roman" w:hAnsi="Times New Roman" w:cs="Times New Roman"/>
          <w:color w:val="231F20"/>
          <w:sz w:val="24"/>
        </w:rPr>
        <w:t>возможностей;</w:t>
      </w:r>
    </w:p>
    <w:p w:rsidR="00804C40" w:rsidRDefault="00012645">
      <w:pPr>
        <w:numPr>
          <w:ilvl w:val="0"/>
          <w:numId w:val="5"/>
        </w:numPr>
        <w:tabs>
          <w:tab w:val="left" w:pos="656"/>
        </w:tabs>
        <w:spacing w:before="20" w:after="0" w:line="240" w:lineRule="auto"/>
        <w:ind w:left="116" w:right="228" w:firstLine="256"/>
        <w:jc w:val="both"/>
        <w:rPr>
          <w:rFonts w:ascii="Times New Roman" w:eastAsia="Times New Roman" w:hAnsi="Times New Roman" w:cs="Times New Roman"/>
          <w:sz w:val="24"/>
        </w:rPr>
      </w:pPr>
      <w:r>
        <w:rPr>
          <w:rFonts w:ascii="Times New Roman" w:eastAsia="Times New Roman" w:hAnsi="Times New Roman" w:cs="Times New Roman"/>
          <w:color w:val="231F20"/>
          <w:sz w:val="24"/>
        </w:rPr>
        <w:t>формулировать</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учебные</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задачи</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как</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шаги</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достижения</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поставленной цели</w:t>
      </w:r>
      <w:r>
        <w:rPr>
          <w:rFonts w:ascii="Times New Roman" w:eastAsia="Times New Roman" w:hAnsi="Times New Roman" w:cs="Times New Roman"/>
          <w:color w:val="231F20"/>
          <w:spacing w:val="-1"/>
          <w:sz w:val="24"/>
        </w:rPr>
        <w:t xml:space="preserve"> </w:t>
      </w:r>
      <w:r>
        <w:rPr>
          <w:rFonts w:ascii="Times New Roman" w:eastAsia="Times New Roman" w:hAnsi="Times New Roman" w:cs="Times New Roman"/>
          <w:color w:val="231F20"/>
          <w:sz w:val="24"/>
        </w:rPr>
        <w:t>деятельности;</w:t>
      </w:r>
    </w:p>
    <w:p w:rsidR="00804C40" w:rsidRDefault="00012645">
      <w:pPr>
        <w:numPr>
          <w:ilvl w:val="0"/>
          <w:numId w:val="5"/>
        </w:numPr>
        <w:tabs>
          <w:tab w:val="left" w:pos="656"/>
        </w:tabs>
        <w:spacing w:before="1" w:after="0" w:line="240" w:lineRule="auto"/>
        <w:ind w:left="116" w:right="228" w:firstLine="256"/>
        <w:jc w:val="both"/>
        <w:rPr>
          <w:rFonts w:ascii="Times New Roman" w:eastAsia="Times New Roman" w:hAnsi="Times New Roman" w:cs="Times New Roman"/>
          <w:sz w:val="24"/>
        </w:rPr>
      </w:pPr>
      <w:r>
        <w:rPr>
          <w:rFonts w:ascii="Times New Roman" w:eastAsia="Times New Roman" w:hAnsi="Times New Roman" w:cs="Times New Roman"/>
          <w:color w:val="231F20"/>
          <w:sz w:val="24"/>
        </w:rPr>
        <w:t>обосновывать целевые ориентиры и приоритеты</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ссылками</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на</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ценности,</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указывая</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обосновывая</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логическую</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последовательность</w:t>
      </w:r>
      <w:r>
        <w:rPr>
          <w:rFonts w:ascii="Times New Roman" w:eastAsia="Times New Roman" w:hAnsi="Times New Roman" w:cs="Times New Roman"/>
          <w:color w:val="231F20"/>
          <w:spacing w:val="-1"/>
          <w:sz w:val="24"/>
        </w:rPr>
        <w:t xml:space="preserve"> </w:t>
      </w:r>
      <w:r>
        <w:rPr>
          <w:rFonts w:ascii="Times New Roman" w:eastAsia="Times New Roman" w:hAnsi="Times New Roman" w:cs="Times New Roman"/>
          <w:color w:val="231F20"/>
          <w:sz w:val="24"/>
        </w:rPr>
        <w:t>шагов.</w:t>
      </w:r>
    </w:p>
    <w:p w:rsidR="00804C40" w:rsidRDefault="00012645">
      <w:pPr>
        <w:numPr>
          <w:ilvl w:val="0"/>
          <w:numId w:val="5"/>
        </w:numPr>
        <w:tabs>
          <w:tab w:val="left" w:pos="656"/>
        </w:tabs>
        <w:spacing w:before="5" w:after="0" w:line="240" w:lineRule="auto"/>
        <w:ind w:left="117" w:right="228" w:firstLine="283"/>
        <w:jc w:val="both"/>
        <w:rPr>
          <w:rFonts w:ascii="Times New Roman" w:eastAsia="Times New Roman" w:hAnsi="Times New Roman" w:cs="Times New Roman"/>
          <w:sz w:val="24"/>
        </w:rPr>
      </w:pPr>
      <w:r>
        <w:rPr>
          <w:rFonts w:ascii="Times New Roman" w:eastAsia="Times New Roman" w:hAnsi="Times New Roman" w:cs="Times New Roman"/>
          <w:color w:val="231F20"/>
          <w:spacing w:val="-3"/>
          <w:sz w:val="24"/>
        </w:rPr>
        <w:t xml:space="preserve">Умение </w:t>
      </w:r>
      <w:r>
        <w:rPr>
          <w:rFonts w:ascii="Times New Roman" w:eastAsia="Times New Roman" w:hAnsi="Times New Roman" w:cs="Times New Roman"/>
          <w:color w:val="231F20"/>
          <w:sz w:val="24"/>
        </w:rPr>
        <w:t>самостоятельно планировать пути</w:t>
      </w:r>
      <w:r>
        <w:rPr>
          <w:rFonts w:ascii="Times New Roman" w:eastAsia="Times New Roman" w:hAnsi="Times New Roman" w:cs="Times New Roman"/>
          <w:color w:val="231F20"/>
          <w:spacing w:val="57"/>
          <w:sz w:val="24"/>
        </w:rPr>
        <w:t xml:space="preserve"> </w:t>
      </w:r>
      <w:r>
        <w:rPr>
          <w:rFonts w:ascii="Times New Roman" w:eastAsia="Times New Roman" w:hAnsi="Times New Roman" w:cs="Times New Roman"/>
          <w:color w:val="231F20"/>
          <w:sz w:val="24"/>
        </w:rPr>
        <w:t>достижения целей,</w:t>
      </w:r>
      <w:r>
        <w:rPr>
          <w:rFonts w:ascii="Times New Roman" w:eastAsia="Times New Roman" w:hAnsi="Times New Roman" w:cs="Times New Roman"/>
          <w:color w:val="231F20"/>
          <w:spacing w:val="-29"/>
          <w:sz w:val="24"/>
        </w:rPr>
        <w:t xml:space="preserve"> </w:t>
      </w:r>
      <w:r>
        <w:rPr>
          <w:rFonts w:ascii="Times New Roman" w:eastAsia="Times New Roman" w:hAnsi="Times New Roman" w:cs="Times New Roman"/>
          <w:color w:val="231F20"/>
          <w:sz w:val="24"/>
        </w:rPr>
        <w:t>в</w:t>
      </w:r>
      <w:r>
        <w:rPr>
          <w:rFonts w:ascii="Times New Roman" w:eastAsia="Times New Roman" w:hAnsi="Times New Roman" w:cs="Times New Roman"/>
          <w:color w:val="231F20"/>
          <w:spacing w:val="-29"/>
          <w:sz w:val="24"/>
        </w:rPr>
        <w:t xml:space="preserve"> </w:t>
      </w:r>
      <w:r>
        <w:rPr>
          <w:rFonts w:ascii="Times New Roman" w:eastAsia="Times New Roman" w:hAnsi="Times New Roman" w:cs="Times New Roman"/>
          <w:color w:val="231F20"/>
          <w:sz w:val="24"/>
        </w:rPr>
        <w:t>том</w:t>
      </w:r>
      <w:r>
        <w:rPr>
          <w:rFonts w:ascii="Times New Roman" w:eastAsia="Times New Roman" w:hAnsi="Times New Roman" w:cs="Times New Roman"/>
          <w:color w:val="231F20"/>
          <w:spacing w:val="-29"/>
          <w:sz w:val="24"/>
        </w:rPr>
        <w:t xml:space="preserve"> </w:t>
      </w:r>
      <w:r>
        <w:rPr>
          <w:rFonts w:ascii="Times New Roman" w:eastAsia="Times New Roman" w:hAnsi="Times New Roman" w:cs="Times New Roman"/>
          <w:color w:val="231F20"/>
          <w:sz w:val="24"/>
        </w:rPr>
        <w:t>числе</w:t>
      </w:r>
      <w:r>
        <w:rPr>
          <w:rFonts w:ascii="Times New Roman" w:eastAsia="Times New Roman" w:hAnsi="Times New Roman" w:cs="Times New Roman"/>
          <w:color w:val="231F20"/>
          <w:spacing w:val="-29"/>
          <w:sz w:val="24"/>
        </w:rPr>
        <w:t xml:space="preserve"> </w:t>
      </w:r>
      <w:r>
        <w:rPr>
          <w:rFonts w:ascii="Times New Roman" w:eastAsia="Times New Roman" w:hAnsi="Times New Roman" w:cs="Times New Roman"/>
          <w:color w:val="231F20"/>
          <w:sz w:val="24"/>
        </w:rPr>
        <w:t>альтернативные,</w:t>
      </w:r>
      <w:r>
        <w:rPr>
          <w:rFonts w:ascii="Times New Roman" w:eastAsia="Times New Roman" w:hAnsi="Times New Roman" w:cs="Times New Roman"/>
          <w:color w:val="231F20"/>
          <w:spacing w:val="-29"/>
          <w:sz w:val="24"/>
        </w:rPr>
        <w:t xml:space="preserve"> </w:t>
      </w:r>
      <w:r>
        <w:rPr>
          <w:rFonts w:ascii="Times New Roman" w:eastAsia="Times New Roman" w:hAnsi="Times New Roman" w:cs="Times New Roman"/>
          <w:color w:val="231F20"/>
          <w:sz w:val="24"/>
        </w:rPr>
        <w:t>осознанно</w:t>
      </w:r>
      <w:r>
        <w:rPr>
          <w:rFonts w:ascii="Times New Roman" w:eastAsia="Times New Roman" w:hAnsi="Times New Roman" w:cs="Times New Roman"/>
          <w:color w:val="231F20"/>
          <w:spacing w:val="-29"/>
          <w:sz w:val="24"/>
        </w:rPr>
        <w:t xml:space="preserve"> </w:t>
      </w:r>
      <w:r>
        <w:rPr>
          <w:rFonts w:ascii="Times New Roman" w:eastAsia="Times New Roman" w:hAnsi="Times New Roman" w:cs="Times New Roman"/>
          <w:color w:val="231F20"/>
          <w:sz w:val="24"/>
        </w:rPr>
        <w:t>выбирать</w:t>
      </w:r>
      <w:r>
        <w:rPr>
          <w:rFonts w:ascii="Times New Roman" w:eastAsia="Times New Roman" w:hAnsi="Times New Roman" w:cs="Times New Roman"/>
          <w:color w:val="231F20"/>
          <w:spacing w:val="-29"/>
          <w:sz w:val="24"/>
        </w:rPr>
        <w:t xml:space="preserve"> </w:t>
      </w:r>
      <w:r>
        <w:rPr>
          <w:rFonts w:ascii="Times New Roman" w:eastAsia="Times New Roman" w:hAnsi="Times New Roman" w:cs="Times New Roman"/>
          <w:color w:val="231F20"/>
          <w:sz w:val="24"/>
        </w:rPr>
        <w:t>наиболее</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эффективные</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способы</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решения</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учебных</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познавательных задач. Обучающийся</w:t>
      </w:r>
      <w:r>
        <w:rPr>
          <w:rFonts w:ascii="Times New Roman" w:eastAsia="Times New Roman" w:hAnsi="Times New Roman" w:cs="Times New Roman"/>
          <w:color w:val="231F20"/>
          <w:spacing w:val="-3"/>
          <w:sz w:val="24"/>
        </w:rPr>
        <w:t xml:space="preserve"> </w:t>
      </w:r>
      <w:r>
        <w:rPr>
          <w:rFonts w:ascii="Times New Roman" w:eastAsia="Times New Roman" w:hAnsi="Times New Roman" w:cs="Times New Roman"/>
          <w:color w:val="231F20"/>
          <w:sz w:val="24"/>
        </w:rPr>
        <w:t>сможет:</w:t>
      </w:r>
    </w:p>
    <w:p w:rsidR="00804C40" w:rsidRDefault="00012645">
      <w:pPr>
        <w:numPr>
          <w:ilvl w:val="0"/>
          <w:numId w:val="5"/>
        </w:numPr>
        <w:tabs>
          <w:tab w:val="left" w:pos="656"/>
        </w:tabs>
        <w:spacing w:after="0" w:line="240" w:lineRule="auto"/>
        <w:ind w:left="116" w:right="227" w:firstLine="256"/>
        <w:jc w:val="both"/>
        <w:rPr>
          <w:rFonts w:ascii="Times New Roman" w:eastAsia="Times New Roman" w:hAnsi="Times New Roman" w:cs="Times New Roman"/>
          <w:sz w:val="24"/>
        </w:rPr>
      </w:pPr>
      <w:r>
        <w:rPr>
          <w:rFonts w:ascii="Times New Roman" w:eastAsia="Times New Roman" w:hAnsi="Times New Roman" w:cs="Times New Roman"/>
          <w:color w:val="231F20"/>
          <w:sz w:val="24"/>
        </w:rPr>
        <w:t>определять  необходимые  действи</w:t>
      </w:r>
      <w:proofErr w:type="gramStart"/>
      <w:r>
        <w:rPr>
          <w:rFonts w:ascii="Times New Roman" w:eastAsia="Times New Roman" w:hAnsi="Times New Roman" w:cs="Times New Roman"/>
          <w:color w:val="231F20"/>
          <w:sz w:val="24"/>
        </w:rPr>
        <w:t>е(</w:t>
      </w:r>
      <w:proofErr w:type="gramEnd"/>
      <w:r>
        <w:rPr>
          <w:rFonts w:ascii="Times New Roman" w:eastAsia="Times New Roman" w:hAnsi="Times New Roman" w:cs="Times New Roman"/>
          <w:color w:val="231F20"/>
          <w:sz w:val="24"/>
        </w:rPr>
        <w:t>я)  в  соответствии  с учебной и познавательной задачей и составлять алгоритм</w:t>
      </w:r>
      <w:r>
        <w:rPr>
          <w:rFonts w:ascii="Times New Roman" w:eastAsia="Times New Roman" w:hAnsi="Times New Roman" w:cs="Times New Roman"/>
          <w:color w:val="231F20"/>
          <w:spacing w:val="-25"/>
          <w:sz w:val="24"/>
        </w:rPr>
        <w:t xml:space="preserve"> </w:t>
      </w:r>
      <w:r>
        <w:rPr>
          <w:rFonts w:ascii="Times New Roman" w:eastAsia="Times New Roman" w:hAnsi="Times New Roman" w:cs="Times New Roman"/>
          <w:color w:val="231F20"/>
          <w:sz w:val="24"/>
        </w:rPr>
        <w:t>их выполнения;</w:t>
      </w:r>
    </w:p>
    <w:p w:rsidR="00804C40" w:rsidRDefault="00012645">
      <w:pPr>
        <w:numPr>
          <w:ilvl w:val="0"/>
          <w:numId w:val="5"/>
        </w:numPr>
        <w:tabs>
          <w:tab w:val="left" w:pos="656"/>
        </w:tabs>
        <w:spacing w:before="6" w:after="0" w:line="240" w:lineRule="auto"/>
        <w:ind w:left="116" w:right="228" w:firstLine="256"/>
        <w:jc w:val="both"/>
        <w:rPr>
          <w:rFonts w:ascii="Times New Roman" w:eastAsia="Times New Roman" w:hAnsi="Times New Roman" w:cs="Times New Roman"/>
          <w:sz w:val="24"/>
        </w:rPr>
      </w:pPr>
      <w:r>
        <w:rPr>
          <w:rFonts w:ascii="Times New Roman" w:eastAsia="Times New Roman" w:hAnsi="Times New Roman" w:cs="Times New Roman"/>
          <w:color w:val="231F20"/>
          <w:sz w:val="24"/>
        </w:rPr>
        <w:t>обосновывать</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осуществлять</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выбор</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наиболее</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эффективных способов решения учебных и познавательных</w:t>
      </w:r>
      <w:r>
        <w:rPr>
          <w:rFonts w:ascii="Times New Roman" w:eastAsia="Times New Roman" w:hAnsi="Times New Roman" w:cs="Times New Roman"/>
          <w:color w:val="231F20"/>
          <w:spacing w:val="-32"/>
          <w:sz w:val="24"/>
        </w:rPr>
        <w:t xml:space="preserve"> </w:t>
      </w:r>
      <w:r>
        <w:rPr>
          <w:rFonts w:ascii="Times New Roman" w:eastAsia="Times New Roman" w:hAnsi="Times New Roman" w:cs="Times New Roman"/>
          <w:color w:val="231F20"/>
          <w:sz w:val="24"/>
        </w:rPr>
        <w:t>задач;</w:t>
      </w:r>
    </w:p>
    <w:p w:rsidR="00804C40" w:rsidRDefault="00012645">
      <w:pPr>
        <w:numPr>
          <w:ilvl w:val="0"/>
          <w:numId w:val="5"/>
        </w:numPr>
        <w:tabs>
          <w:tab w:val="left" w:pos="656"/>
        </w:tabs>
        <w:spacing w:after="0" w:line="240" w:lineRule="auto"/>
        <w:ind w:left="116" w:right="228" w:firstLine="256"/>
        <w:jc w:val="both"/>
        <w:rPr>
          <w:rFonts w:ascii="Times New Roman" w:eastAsia="Times New Roman" w:hAnsi="Times New Roman" w:cs="Times New Roman"/>
          <w:sz w:val="24"/>
        </w:rPr>
      </w:pPr>
      <w:r>
        <w:rPr>
          <w:rFonts w:ascii="Times New Roman" w:eastAsia="Times New Roman" w:hAnsi="Times New Roman" w:cs="Times New Roman"/>
          <w:color w:val="231F20"/>
          <w:sz w:val="24"/>
        </w:rPr>
        <w:t>определять/находить, в том числе из предложенных вариантов, условия для выполнения учебной и познавательной задачи;</w:t>
      </w:r>
    </w:p>
    <w:p w:rsidR="00804C40" w:rsidRDefault="00012645">
      <w:pPr>
        <w:numPr>
          <w:ilvl w:val="0"/>
          <w:numId w:val="5"/>
        </w:numPr>
        <w:tabs>
          <w:tab w:val="left" w:pos="656"/>
        </w:tabs>
        <w:spacing w:after="0" w:line="240" w:lineRule="auto"/>
        <w:ind w:left="116" w:right="228" w:firstLine="256"/>
        <w:jc w:val="both"/>
        <w:rPr>
          <w:rFonts w:ascii="Times New Roman" w:eastAsia="Times New Roman" w:hAnsi="Times New Roman" w:cs="Times New Roman"/>
          <w:sz w:val="24"/>
        </w:rPr>
      </w:pPr>
      <w:r>
        <w:rPr>
          <w:rFonts w:ascii="Times New Roman" w:eastAsia="Times New Roman" w:hAnsi="Times New Roman" w:cs="Times New Roman"/>
          <w:color w:val="231F20"/>
          <w:sz w:val="24"/>
        </w:rPr>
        <w:t>выстраивать жизненные планы на краткосрочное будущее (заявлять целевые ориентиры, ставить адекватные им</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задачи и предлагать действия, указывая и обосновывая</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логическую последовательность шагов);</w:t>
      </w:r>
    </w:p>
    <w:p w:rsidR="00804C40" w:rsidRDefault="00012645">
      <w:pPr>
        <w:numPr>
          <w:ilvl w:val="0"/>
          <w:numId w:val="5"/>
        </w:numPr>
        <w:tabs>
          <w:tab w:val="left" w:pos="656"/>
        </w:tabs>
        <w:spacing w:before="7" w:after="0" w:line="240" w:lineRule="auto"/>
        <w:ind w:left="116" w:right="228" w:firstLine="256"/>
        <w:jc w:val="both"/>
        <w:rPr>
          <w:rFonts w:ascii="Times New Roman" w:eastAsia="Times New Roman" w:hAnsi="Times New Roman" w:cs="Times New Roman"/>
          <w:sz w:val="24"/>
        </w:rPr>
      </w:pPr>
      <w:r>
        <w:rPr>
          <w:rFonts w:ascii="Times New Roman" w:eastAsia="Times New Roman" w:hAnsi="Times New Roman" w:cs="Times New Roman"/>
          <w:color w:val="231F20"/>
          <w:sz w:val="24"/>
        </w:rPr>
        <w:t>выбирать из предложенных вариантов и самостоятельно искать средства/ресурсы для решения</w:t>
      </w:r>
      <w:r>
        <w:rPr>
          <w:rFonts w:ascii="Times New Roman" w:eastAsia="Times New Roman" w:hAnsi="Times New Roman" w:cs="Times New Roman"/>
          <w:color w:val="231F20"/>
          <w:spacing w:val="-38"/>
          <w:sz w:val="24"/>
        </w:rPr>
        <w:t xml:space="preserve"> </w:t>
      </w:r>
      <w:r>
        <w:rPr>
          <w:rFonts w:ascii="Times New Roman" w:eastAsia="Times New Roman" w:hAnsi="Times New Roman" w:cs="Times New Roman"/>
          <w:color w:val="231F20"/>
          <w:sz w:val="24"/>
        </w:rPr>
        <w:t>задачи/достижения цели;</w:t>
      </w:r>
    </w:p>
    <w:p w:rsidR="00804C40" w:rsidRDefault="00012645">
      <w:pPr>
        <w:numPr>
          <w:ilvl w:val="0"/>
          <w:numId w:val="5"/>
        </w:numPr>
        <w:tabs>
          <w:tab w:val="left" w:pos="656"/>
        </w:tabs>
        <w:spacing w:before="15" w:after="0" w:line="240" w:lineRule="auto"/>
        <w:ind w:left="116" w:right="228" w:firstLine="256"/>
        <w:jc w:val="both"/>
        <w:rPr>
          <w:rFonts w:ascii="Times New Roman" w:eastAsia="Times New Roman" w:hAnsi="Times New Roman" w:cs="Times New Roman"/>
          <w:sz w:val="24"/>
        </w:rPr>
      </w:pPr>
      <w:r>
        <w:rPr>
          <w:rFonts w:ascii="Times New Roman" w:eastAsia="Times New Roman" w:hAnsi="Times New Roman" w:cs="Times New Roman"/>
          <w:color w:val="231F20"/>
          <w:sz w:val="24"/>
        </w:rPr>
        <w:t>составлять план решения проблемы (выполнения проекта, проведения</w:t>
      </w:r>
      <w:r>
        <w:rPr>
          <w:rFonts w:ascii="Times New Roman" w:eastAsia="Times New Roman" w:hAnsi="Times New Roman" w:cs="Times New Roman"/>
          <w:color w:val="231F20"/>
          <w:spacing w:val="-2"/>
          <w:sz w:val="24"/>
        </w:rPr>
        <w:t xml:space="preserve"> </w:t>
      </w:r>
      <w:r>
        <w:rPr>
          <w:rFonts w:ascii="Times New Roman" w:eastAsia="Times New Roman" w:hAnsi="Times New Roman" w:cs="Times New Roman"/>
          <w:color w:val="231F20"/>
          <w:sz w:val="24"/>
        </w:rPr>
        <w:t>исследования);</w:t>
      </w:r>
    </w:p>
    <w:p w:rsidR="00804C40" w:rsidRDefault="00012645">
      <w:pPr>
        <w:numPr>
          <w:ilvl w:val="0"/>
          <w:numId w:val="5"/>
        </w:numPr>
        <w:tabs>
          <w:tab w:val="left" w:pos="656"/>
        </w:tabs>
        <w:spacing w:before="1" w:after="0" w:line="240" w:lineRule="auto"/>
        <w:ind w:left="116" w:right="228" w:firstLine="256"/>
        <w:jc w:val="both"/>
        <w:rPr>
          <w:rFonts w:ascii="Times New Roman" w:eastAsia="Times New Roman" w:hAnsi="Times New Roman" w:cs="Times New Roman"/>
          <w:sz w:val="24"/>
        </w:rPr>
      </w:pPr>
      <w:r>
        <w:rPr>
          <w:rFonts w:ascii="Times New Roman" w:eastAsia="Times New Roman" w:hAnsi="Times New Roman" w:cs="Times New Roman"/>
          <w:color w:val="231F20"/>
          <w:sz w:val="24"/>
        </w:rPr>
        <w:t>определять потенциальные затруднения при решении учебной и познавательной задачи и находить средства для их устранения;</w:t>
      </w:r>
    </w:p>
    <w:p w:rsidR="00804C40" w:rsidRDefault="00012645">
      <w:pPr>
        <w:numPr>
          <w:ilvl w:val="0"/>
          <w:numId w:val="5"/>
        </w:numPr>
        <w:tabs>
          <w:tab w:val="left" w:pos="656"/>
        </w:tabs>
        <w:spacing w:after="0" w:line="240" w:lineRule="auto"/>
        <w:ind w:left="116" w:right="228" w:firstLine="256"/>
        <w:jc w:val="both"/>
        <w:rPr>
          <w:rFonts w:ascii="Times New Roman" w:eastAsia="Times New Roman" w:hAnsi="Times New Roman" w:cs="Times New Roman"/>
          <w:sz w:val="24"/>
        </w:rPr>
      </w:pPr>
      <w:r>
        <w:rPr>
          <w:rFonts w:ascii="Times New Roman" w:eastAsia="Times New Roman" w:hAnsi="Times New Roman" w:cs="Times New Roman"/>
          <w:color w:val="231F20"/>
          <w:sz w:val="24"/>
        </w:rPr>
        <w:t>описывать</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свой</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опыт,</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оформляя</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его</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для</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передачи</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другим людям</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в</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виде</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технологии</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решения</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практических</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задач</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определенного класса;</w:t>
      </w:r>
    </w:p>
    <w:p w:rsidR="00804C40" w:rsidRDefault="00012645">
      <w:pPr>
        <w:numPr>
          <w:ilvl w:val="0"/>
          <w:numId w:val="5"/>
        </w:numPr>
        <w:tabs>
          <w:tab w:val="left" w:pos="656"/>
        </w:tabs>
        <w:spacing w:before="11" w:after="0" w:line="240" w:lineRule="auto"/>
        <w:ind w:left="116" w:right="228" w:firstLine="256"/>
        <w:jc w:val="both"/>
        <w:rPr>
          <w:rFonts w:ascii="Times New Roman" w:eastAsia="Times New Roman" w:hAnsi="Times New Roman" w:cs="Times New Roman"/>
          <w:sz w:val="24"/>
        </w:rPr>
      </w:pPr>
      <w:r>
        <w:rPr>
          <w:rFonts w:ascii="Times New Roman" w:eastAsia="Times New Roman" w:hAnsi="Times New Roman" w:cs="Times New Roman"/>
          <w:color w:val="231F20"/>
          <w:sz w:val="24"/>
        </w:rPr>
        <w:t>планировать</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корректировать</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свою</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индивидуальную</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образовательную</w:t>
      </w:r>
      <w:r>
        <w:rPr>
          <w:rFonts w:ascii="Times New Roman" w:eastAsia="Times New Roman" w:hAnsi="Times New Roman" w:cs="Times New Roman"/>
          <w:color w:val="231F20"/>
          <w:spacing w:val="-1"/>
          <w:sz w:val="24"/>
        </w:rPr>
        <w:t xml:space="preserve"> </w:t>
      </w:r>
      <w:r>
        <w:rPr>
          <w:rFonts w:ascii="Times New Roman" w:eastAsia="Times New Roman" w:hAnsi="Times New Roman" w:cs="Times New Roman"/>
          <w:color w:val="231F20"/>
          <w:sz w:val="24"/>
        </w:rPr>
        <w:t>траекторию.</w:t>
      </w:r>
    </w:p>
    <w:p w:rsidR="00804C40" w:rsidRDefault="00804C40">
      <w:pPr>
        <w:spacing w:before="10" w:after="0" w:line="240" w:lineRule="auto"/>
        <w:rPr>
          <w:rFonts w:ascii="Times New Roman" w:eastAsia="Times New Roman" w:hAnsi="Times New Roman" w:cs="Times New Roman"/>
          <w:sz w:val="24"/>
        </w:rPr>
      </w:pPr>
    </w:p>
    <w:p w:rsidR="00804C40" w:rsidRDefault="00804C40">
      <w:pPr>
        <w:spacing w:before="1" w:after="0" w:line="240" w:lineRule="auto"/>
        <w:ind w:left="116" w:right="133"/>
        <w:rPr>
          <w:rFonts w:ascii="Times New Roman" w:eastAsia="Times New Roman" w:hAnsi="Times New Roman" w:cs="Times New Roman"/>
          <w:sz w:val="24"/>
        </w:rPr>
      </w:pPr>
    </w:p>
    <w:p w:rsidR="00804C40" w:rsidRDefault="00012645">
      <w:pPr>
        <w:keepNext/>
        <w:keepLines/>
        <w:spacing w:after="0" w:line="240" w:lineRule="auto"/>
        <w:ind w:left="400"/>
        <w:rPr>
          <w:rFonts w:ascii="Times New Roman" w:eastAsia="Times New Roman" w:hAnsi="Times New Roman" w:cs="Times New Roman"/>
          <w:b/>
          <w:i/>
          <w:color w:val="231F20"/>
          <w:sz w:val="24"/>
        </w:rPr>
      </w:pPr>
      <w:r>
        <w:rPr>
          <w:rFonts w:ascii="Times New Roman" w:eastAsia="Times New Roman" w:hAnsi="Times New Roman" w:cs="Times New Roman"/>
          <w:b/>
          <w:i/>
          <w:color w:val="231F20"/>
          <w:sz w:val="24"/>
        </w:rPr>
        <w:lastRenderedPageBreak/>
        <w:t>Познавательные УУД</w:t>
      </w:r>
    </w:p>
    <w:p w:rsidR="00804C40" w:rsidRDefault="00804C40">
      <w:pPr>
        <w:rPr>
          <w:rFonts w:ascii="Calibri" w:eastAsia="Calibri" w:hAnsi="Calibri" w:cs="Calibri"/>
        </w:rPr>
      </w:pPr>
    </w:p>
    <w:p w:rsidR="00804C40" w:rsidRDefault="00012645" w:rsidP="00D470ED">
      <w:pPr>
        <w:numPr>
          <w:ilvl w:val="0"/>
          <w:numId w:val="6"/>
        </w:numPr>
        <w:tabs>
          <w:tab w:val="left" w:pos="656"/>
        </w:tabs>
        <w:spacing w:after="0" w:line="240" w:lineRule="auto"/>
        <w:ind w:left="117" w:right="228" w:firstLine="283"/>
        <w:jc w:val="both"/>
        <w:rPr>
          <w:rFonts w:ascii="Times New Roman" w:eastAsia="Times New Roman" w:hAnsi="Times New Roman" w:cs="Times New Roman"/>
          <w:sz w:val="24"/>
        </w:rPr>
      </w:pPr>
      <w:proofErr w:type="gramStart"/>
      <w:r>
        <w:rPr>
          <w:rFonts w:ascii="Times New Roman" w:eastAsia="Times New Roman" w:hAnsi="Times New Roman" w:cs="Times New Roman"/>
          <w:color w:val="231F20"/>
          <w:spacing w:val="-3"/>
          <w:sz w:val="24"/>
        </w:rPr>
        <w:t xml:space="preserve">Умение </w:t>
      </w:r>
      <w:r>
        <w:rPr>
          <w:rFonts w:ascii="Times New Roman" w:eastAsia="Times New Roman" w:hAnsi="Times New Roman" w:cs="Times New Roman"/>
          <w:color w:val="231F20"/>
          <w:sz w:val="24"/>
        </w:rPr>
        <w:t>определять понятия, создавать обобщения, устанавливать</w:t>
      </w:r>
      <w:r>
        <w:rPr>
          <w:rFonts w:ascii="Times New Roman" w:eastAsia="Times New Roman" w:hAnsi="Times New Roman" w:cs="Times New Roman"/>
          <w:color w:val="231F20"/>
          <w:spacing w:val="-30"/>
          <w:sz w:val="24"/>
        </w:rPr>
        <w:t xml:space="preserve"> </w:t>
      </w:r>
      <w:r>
        <w:rPr>
          <w:rFonts w:ascii="Times New Roman" w:eastAsia="Times New Roman" w:hAnsi="Times New Roman" w:cs="Times New Roman"/>
          <w:color w:val="231F20"/>
          <w:sz w:val="24"/>
        </w:rPr>
        <w:t>аналогии,</w:t>
      </w:r>
      <w:r>
        <w:rPr>
          <w:rFonts w:ascii="Times New Roman" w:eastAsia="Times New Roman" w:hAnsi="Times New Roman" w:cs="Times New Roman"/>
          <w:color w:val="231F20"/>
          <w:spacing w:val="-30"/>
          <w:sz w:val="24"/>
        </w:rPr>
        <w:t xml:space="preserve"> </w:t>
      </w:r>
      <w:r>
        <w:rPr>
          <w:rFonts w:ascii="Times New Roman" w:eastAsia="Times New Roman" w:hAnsi="Times New Roman" w:cs="Times New Roman"/>
          <w:color w:val="231F20"/>
          <w:sz w:val="24"/>
        </w:rPr>
        <w:t>классифицировать,</w:t>
      </w:r>
      <w:r>
        <w:rPr>
          <w:rFonts w:ascii="Times New Roman" w:eastAsia="Times New Roman" w:hAnsi="Times New Roman" w:cs="Times New Roman"/>
          <w:color w:val="231F20"/>
          <w:spacing w:val="-30"/>
          <w:sz w:val="24"/>
        </w:rPr>
        <w:t xml:space="preserve"> </w:t>
      </w:r>
      <w:r>
        <w:rPr>
          <w:rFonts w:ascii="Times New Roman" w:eastAsia="Times New Roman" w:hAnsi="Times New Roman" w:cs="Times New Roman"/>
          <w:color w:val="231F20"/>
          <w:sz w:val="24"/>
        </w:rPr>
        <w:t>самостоятельно</w:t>
      </w:r>
      <w:r>
        <w:rPr>
          <w:rFonts w:ascii="Times New Roman" w:eastAsia="Times New Roman" w:hAnsi="Times New Roman" w:cs="Times New Roman"/>
          <w:color w:val="231F20"/>
          <w:spacing w:val="-30"/>
          <w:sz w:val="24"/>
        </w:rPr>
        <w:t xml:space="preserve"> </w:t>
      </w:r>
      <w:r>
        <w:rPr>
          <w:rFonts w:ascii="Times New Roman" w:eastAsia="Times New Roman" w:hAnsi="Times New Roman" w:cs="Times New Roman"/>
          <w:color w:val="231F20"/>
          <w:sz w:val="24"/>
        </w:rPr>
        <w:t>выбирать</w:t>
      </w:r>
      <w:r>
        <w:rPr>
          <w:rFonts w:ascii="Times New Roman" w:eastAsia="Times New Roman" w:hAnsi="Times New Roman" w:cs="Times New Roman"/>
          <w:color w:val="231F20"/>
          <w:spacing w:val="-27"/>
          <w:sz w:val="24"/>
        </w:rPr>
        <w:t xml:space="preserve"> </w:t>
      </w:r>
      <w:r>
        <w:rPr>
          <w:rFonts w:ascii="Times New Roman" w:eastAsia="Times New Roman" w:hAnsi="Times New Roman" w:cs="Times New Roman"/>
          <w:color w:val="231F20"/>
          <w:sz w:val="24"/>
        </w:rPr>
        <w:t>основания</w:t>
      </w:r>
      <w:r>
        <w:rPr>
          <w:rFonts w:ascii="Times New Roman" w:eastAsia="Times New Roman" w:hAnsi="Times New Roman" w:cs="Times New Roman"/>
          <w:color w:val="231F20"/>
          <w:spacing w:val="-27"/>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27"/>
          <w:sz w:val="24"/>
        </w:rPr>
        <w:t xml:space="preserve"> </w:t>
      </w:r>
      <w:r>
        <w:rPr>
          <w:rFonts w:ascii="Times New Roman" w:eastAsia="Times New Roman" w:hAnsi="Times New Roman" w:cs="Times New Roman"/>
          <w:color w:val="231F20"/>
          <w:sz w:val="24"/>
        </w:rPr>
        <w:t>критерии</w:t>
      </w:r>
      <w:r>
        <w:rPr>
          <w:rFonts w:ascii="Times New Roman" w:eastAsia="Times New Roman" w:hAnsi="Times New Roman" w:cs="Times New Roman"/>
          <w:color w:val="231F20"/>
          <w:spacing w:val="-27"/>
          <w:sz w:val="24"/>
        </w:rPr>
        <w:t xml:space="preserve"> </w:t>
      </w:r>
      <w:r>
        <w:rPr>
          <w:rFonts w:ascii="Times New Roman" w:eastAsia="Times New Roman" w:hAnsi="Times New Roman" w:cs="Times New Roman"/>
          <w:color w:val="231F20"/>
          <w:sz w:val="24"/>
        </w:rPr>
        <w:t>для</w:t>
      </w:r>
      <w:r>
        <w:rPr>
          <w:rFonts w:ascii="Times New Roman" w:eastAsia="Times New Roman" w:hAnsi="Times New Roman" w:cs="Times New Roman"/>
          <w:color w:val="231F20"/>
          <w:spacing w:val="-27"/>
          <w:sz w:val="24"/>
        </w:rPr>
        <w:t xml:space="preserve"> </w:t>
      </w:r>
      <w:r>
        <w:rPr>
          <w:rFonts w:ascii="Times New Roman" w:eastAsia="Times New Roman" w:hAnsi="Times New Roman" w:cs="Times New Roman"/>
          <w:color w:val="231F20"/>
          <w:sz w:val="24"/>
        </w:rPr>
        <w:t>классификации,</w:t>
      </w:r>
      <w:r>
        <w:rPr>
          <w:rFonts w:ascii="Times New Roman" w:eastAsia="Times New Roman" w:hAnsi="Times New Roman" w:cs="Times New Roman"/>
          <w:color w:val="231F20"/>
          <w:spacing w:val="-27"/>
          <w:sz w:val="24"/>
        </w:rPr>
        <w:t xml:space="preserve"> </w:t>
      </w:r>
      <w:r>
        <w:rPr>
          <w:rFonts w:ascii="Times New Roman" w:eastAsia="Times New Roman" w:hAnsi="Times New Roman" w:cs="Times New Roman"/>
          <w:color w:val="231F20"/>
          <w:sz w:val="24"/>
        </w:rPr>
        <w:t>устанавливать причинно-следственные связи, строить логическое рассуждение, умозаключение (индуктивное, дедуктивное, по аналогии) и делать выводы.</w:t>
      </w:r>
      <w:proofErr w:type="gramEnd"/>
      <w:r>
        <w:rPr>
          <w:rFonts w:ascii="Times New Roman" w:eastAsia="Times New Roman" w:hAnsi="Times New Roman" w:cs="Times New Roman"/>
          <w:color w:val="231F20"/>
          <w:sz w:val="24"/>
        </w:rPr>
        <w:t xml:space="preserve"> Обучающийся</w:t>
      </w:r>
      <w:r>
        <w:rPr>
          <w:rFonts w:ascii="Times New Roman" w:eastAsia="Times New Roman" w:hAnsi="Times New Roman" w:cs="Times New Roman"/>
          <w:color w:val="231F20"/>
          <w:spacing w:val="-8"/>
          <w:sz w:val="24"/>
        </w:rPr>
        <w:t xml:space="preserve"> </w:t>
      </w:r>
      <w:r>
        <w:rPr>
          <w:rFonts w:ascii="Times New Roman" w:eastAsia="Times New Roman" w:hAnsi="Times New Roman" w:cs="Times New Roman"/>
          <w:color w:val="231F20"/>
          <w:sz w:val="24"/>
        </w:rPr>
        <w:t>сможет:</w:t>
      </w:r>
    </w:p>
    <w:p w:rsidR="00804C40" w:rsidRDefault="00012645" w:rsidP="00D470ED">
      <w:pPr>
        <w:numPr>
          <w:ilvl w:val="0"/>
          <w:numId w:val="6"/>
        </w:numPr>
        <w:tabs>
          <w:tab w:val="left" w:pos="656"/>
        </w:tabs>
        <w:spacing w:before="8" w:after="0" w:line="240" w:lineRule="auto"/>
        <w:ind w:left="116" w:right="228" w:firstLine="256"/>
        <w:jc w:val="both"/>
        <w:rPr>
          <w:rFonts w:ascii="Times New Roman" w:eastAsia="Times New Roman" w:hAnsi="Times New Roman" w:cs="Times New Roman"/>
          <w:sz w:val="24"/>
        </w:rPr>
      </w:pPr>
      <w:r>
        <w:rPr>
          <w:rFonts w:ascii="Times New Roman" w:eastAsia="Times New Roman" w:hAnsi="Times New Roman" w:cs="Times New Roman"/>
          <w:color w:val="231F20"/>
          <w:sz w:val="24"/>
        </w:rPr>
        <w:t>подбирать слова, соподчиненные ключевому слову,</w:t>
      </w:r>
      <w:r>
        <w:rPr>
          <w:rFonts w:ascii="Times New Roman" w:eastAsia="Times New Roman" w:hAnsi="Times New Roman" w:cs="Times New Roman"/>
          <w:color w:val="231F20"/>
          <w:spacing w:val="-45"/>
          <w:sz w:val="24"/>
        </w:rPr>
        <w:t xml:space="preserve"> </w:t>
      </w:r>
      <w:r>
        <w:rPr>
          <w:rFonts w:ascii="Times New Roman" w:eastAsia="Times New Roman" w:hAnsi="Times New Roman" w:cs="Times New Roman"/>
          <w:color w:val="231F20"/>
          <w:sz w:val="24"/>
        </w:rPr>
        <w:t>определяющие его признаки и</w:t>
      </w:r>
      <w:r>
        <w:rPr>
          <w:rFonts w:ascii="Times New Roman" w:eastAsia="Times New Roman" w:hAnsi="Times New Roman" w:cs="Times New Roman"/>
          <w:color w:val="231F20"/>
          <w:spacing w:val="-5"/>
          <w:sz w:val="24"/>
        </w:rPr>
        <w:t xml:space="preserve"> </w:t>
      </w:r>
      <w:r>
        <w:rPr>
          <w:rFonts w:ascii="Times New Roman" w:eastAsia="Times New Roman" w:hAnsi="Times New Roman" w:cs="Times New Roman"/>
          <w:color w:val="231F20"/>
          <w:sz w:val="24"/>
        </w:rPr>
        <w:t>свойства;</w:t>
      </w:r>
    </w:p>
    <w:p w:rsidR="00804C40" w:rsidRDefault="00012645" w:rsidP="00D470ED">
      <w:pPr>
        <w:numPr>
          <w:ilvl w:val="0"/>
          <w:numId w:val="6"/>
        </w:numPr>
        <w:tabs>
          <w:tab w:val="left" w:pos="656"/>
        </w:tabs>
        <w:spacing w:before="21" w:after="0" w:line="240" w:lineRule="auto"/>
        <w:ind w:left="116" w:right="228" w:firstLine="256"/>
        <w:jc w:val="both"/>
        <w:rPr>
          <w:rFonts w:ascii="Times New Roman" w:eastAsia="Times New Roman" w:hAnsi="Times New Roman" w:cs="Times New Roman"/>
          <w:sz w:val="24"/>
        </w:rPr>
      </w:pPr>
      <w:r>
        <w:rPr>
          <w:rFonts w:ascii="Times New Roman" w:eastAsia="Times New Roman" w:hAnsi="Times New Roman" w:cs="Times New Roman"/>
          <w:color w:val="231F20"/>
          <w:sz w:val="24"/>
        </w:rPr>
        <w:t>выстраивать логическую цепочку, состоящую из ключевого слова и соподчиненных ему</w:t>
      </w:r>
      <w:r>
        <w:rPr>
          <w:rFonts w:ascii="Times New Roman" w:eastAsia="Times New Roman" w:hAnsi="Times New Roman" w:cs="Times New Roman"/>
          <w:color w:val="231F20"/>
          <w:spacing w:val="-6"/>
          <w:sz w:val="24"/>
        </w:rPr>
        <w:t xml:space="preserve"> </w:t>
      </w:r>
      <w:r>
        <w:rPr>
          <w:rFonts w:ascii="Times New Roman" w:eastAsia="Times New Roman" w:hAnsi="Times New Roman" w:cs="Times New Roman"/>
          <w:color w:val="231F20"/>
          <w:sz w:val="24"/>
        </w:rPr>
        <w:t>слов;</w:t>
      </w:r>
    </w:p>
    <w:p w:rsidR="00804C40" w:rsidRDefault="00012645" w:rsidP="00D470ED">
      <w:pPr>
        <w:numPr>
          <w:ilvl w:val="0"/>
          <w:numId w:val="6"/>
        </w:numPr>
        <w:tabs>
          <w:tab w:val="left" w:pos="656"/>
        </w:tabs>
        <w:spacing w:before="20" w:after="0" w:line="240" w:lineRule="auto"/>
        <w:ind w:left="116" w:right="228" w:firstLine="256"/>
        <w:jc w:val="both"/>
        <w:rPr>
          <w:rFonts w:ascii="Times New Roman" w:eastAsia="Times New Roman" w:hAnsi="Times New Roman" w:cs="Times New Roman"/>
          <w:sz w:val="24"/>
        </w:rPr>
      </w:pPr>
      <w:r>
        <w:rPr>
          <w:rFonts w:ascii="Times New Roman" w:eastAsia="Times New Roman" w:hAnsi="Times New Roman" w:cs="Times New Roman"/>
          <w:color w:val="231F20"/>
          <w:sz w:val="24"/>
        </w:rPr>
        <w:t>выделять</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общий</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признак</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двух</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или</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нескольких</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предметов или явлений и объяснять их сходство;</w:t>
      </w:r>
    </w:p>
    <w:p w:rsidR="00804C40" w:rsidRDefault="00012645" w:rsidP="00D470ED">
      <w:pPr>
        <w:numPr>
          <w:ilvl w:val="0"/>
          <w:numId w:val="6"/>
        </w:numPr>
        <w:tabs>
          <w:tab w:val="left" w:pos="656"/>
        </w:tabs>
        <w:spacing w:after="0" w:line="240" w:lineRule="auto"/>
        <w:ind w:left="116" w:right="228" w:firstLine="256"/>
        <w:jc w:val="both"/>
        <w:rPr>
          <w:rFonts w:ascii="Times New Roman" w:eastAsia="Times New Roman" w:hAnsi="Times New Roman" w:cs="Times New Roman"/>
          <w:sz w:val="24"/>
        </w:rPr>
      </w:pPr>
      <w:r>
        <w:rPr>
          <w:rFonts w:ascii="Times New Roman" w:eastAsia="Times New Roman" w:hAnsi="Times New Roman" w:cs="Times New Roman"/>
          <w:color w:val="231F20"/>
          <w:sz w:val="24"/>
        </w:rPr>
        <w:t>объединять предметы и явления в группы по определенным признакам, сравнивать, классифицировать и обобщать факты и</w:t>
      </w:r>
      <w:r>
        <w:rPr>
          <w:rFonts w:ascii="Times New Roman" w:eastAsia="Times New Roman" w:hAnsi="Times New Roman" w:cs="Times New Roman"/>
          <w:color w:val="231F20"/>
          <w:spacing w:val="-1"/>
          <w:sz w:val="24"/>
        </w:rPr>
        <w:t xml:space="preserve"> </w:t>
      </w:r>
      <w:r>
        <w:rPr>
          <w:rFonts w:ascii="Times New Roman" w:eastAsia="Times New Roman" w:hAnsi="Times New Roman" w:cs="Times New Roman"/>
          <w:color w:val="231F20"/>
          <w:sz w:val="24"/>
        </w:rPr>
        <w:t>явления;</w:t>
      </w:r>
    </w:p>
    <w:p w:rsidR="00804C40" w:rsidRDefault="00012645" w:rsidP="00D470ED">
      <w:pPr>
        <w:numPr>
          <w:ilvl w:val="0"/>
          <w:numId w:val="6"/>
        </w:numPr>
        <w:tabs>
          <w:tab w:val="left" w:pos="656"/>
        </w:tabs>
        <w:spacing w:after="0" w:line="246" w:lineRule="auto"/>
        <w:ind w:left="116" w:firstLine="256"/>
        <w:rPr>
          <w:rFonts w:ascii="Times New Roman" w:eastAsia="Times New Roman" w:hAnsi="Times New Roman" w:cs="Times New Roman"/>
          <w:sz w:val="24"/>
        </w:rPr>
      </w:pPr>
      <w:r>
        <w:rPr>
          <w:rFonts w:ascii="Times New Roman" w:eastAsia="Times New Roman" w:hAnsi="Times New Roman" w:cs="Times New Roman"/>
          <w:color w:val="231F20"/>
          <w:sz w:val="24"/>
        </w:rPr>
        <w:t>выделять явление из общего ряда других</w:t>
      </w:r>
      <w:r>
        <w:rPr>
          <w:rFonts w:ascii="Times New Roman" w:eastAsia="Times New Roman" w:hAnsi="Times New Roman" w:cs="Times New Roman"/>
          <w:color w:val="231F20"/>
          <w:spacing w:val="-4"/>
          <w:sz w:val="24"/>
        </w:rPr>
        <w:t xml:space="preserve"> </w:t>
      </w:r>
      <w:r>
        <w:rPr>
          <w:rFonts w:ascii="Times New Roman" w:eastAsia="Times New Roman" w:hAnsi="Times New Roman" w:cs="Times New Roman"/>
          <w:color w:val="231F20"/>
          <w:sz w:val="24"/>
        </w:rPr>
        <w:t>явлений;</w:t>
      </w:r>
    </w:p>
    <w:p w:rsidR="00804C40" w:rsidRDefault="00012645" w:rsidP="00D470ED">
      <w:pPr>
        <w:numPr>
          <w:ilvl w:val="0"/>
          <w:numId w:val="6"/>
        </w:numPr>
        <w:tabs>
          <w:tab w:val="left" w:pos="656"/>
        </w:tabs>
        <w:spacing w:before="101" w:after="0" w:line="240" w:lineRule="auto"/>
        <w:ind w:right="260" w:firstLine="256"/>
        <w:rPr>
          <w:rFonts w:ascii="Times New Roman" w:eastAsia="Times New Roman" w:hAnsi="Times New Roman" w:cs="Times New Roman"/>
          <w:sz w:val="24"/>
        </w:rPr>
      </w:pPr>
      <w:r>
        <w:rPr>
          <w:rFonts w:ascii="Times New Roman" w:eastAsia="Times New Roman" w:hAnsi="Times New Roman" w:cs="Times New Roman"/>
          <w:color w:val="231F20"/>
          <w:sz w:val="24"/>
        </w:rPr>
        <w:t>определять</w:t>
      </w:r>
      <w:r>
        <w:rPr>
          <w:rFonts w:ascii="Times New Roman" w:eastAsia="Times New Roman" w:hAnsi="Times New Roman" w:cs="Times New Roman"/>
          <w:color w:val="231F20"/>
          <w:spacing w:val="-25"/>
          <w:sz w:val="24"/>
        </w:rPr>
        <w:t xml:space="preserve"> </w:t>
      </w:r>
      <w:r>
        <w:rPr>
          <w:rFonts w:ascii="Times New Roman" w:eastAsia="Times New Roman" w:hAnsi="Times New Roman" w:cs="Times New Roman"/>
          <w:color w:val="231F20"/>
          <w:sz w:val="24"/>
        </w:rPr>
        <w:t>обстоятельства,</w:t>
      </w:r>
      <w:r>
        <w:rPr>
          <w:rFonts w:ascii="Times New Roman" w:eastAsia="Times New Roman" w:hAnsi="Times New Roman" w:cs="Times New Roman"/>
          <w:color w:val="231F20"/>
          <w:spacing w:val="-25"/>
          <w:sz w:val="24"/>
        </w:rPr>
        <w:t xml:space="preserve"> </w:t>
      </w:r>
      <w:r>
        <w:rPr>
          <w:rFonts w:ascii="Times New Roman" w:eastAsia="Times New Roman" w:hAnsi="Times New Roman" w:cs="Times New Roman"/>
          <w:color w:val="231F20"/>
          <w:sz w:val="24"/>
        </w:rPr>
        <w:t>которые</w:t>
      </w:r>
      <w:r>
        <w:rPr>
          <w:rFonts w:ascii="Times New Roman" w:eastAsia="Times New Roman" w:hAnsi="Times New Roman" w:cs="Times New Roman"/>
          <w:color w:val="231F20"/>
          <w:spacing w:val="-25"/>
          <w:sz w:val="24"/>
        </w:rPr>
        <w:t xml:space="preserve"> </w:t>
      </w:r>
      <w:r>
        <w:rPr>
          <w:rFonts w:ascii="Times New Roman" w:eastAsia="Times New Roman" w:hAnsi="Times New Roman" w:cs="Times New Roman"/>
          <w:color w:val="231F20"/>
          <w:sz w:val="24"/>
        </w:rPr>
        <w:t>предшествовали</w:t>
      </w:r>
      <w:r>
        <w:rPr>
          <w:rFonts w:ascii="Times New Roman" w:eastAsia="Times New Roman" w:hAnsi="Times New Roman" w:cs="Times New Roman"/>
          <w:color w:val="231F20"/>
          <w:spacing w:val="-25"/>
          <w:sz w:val="24"/>
        </w:rPr>
        <w:t xml:space="preserve"> </w:t>
      </w:r>
      <w:r>
        <w:rPr>
          <w:rFonts w:ascii="Times New Roman" w:eastAsia="Times New Roman" w:hAnsi="Times New Roman" w:cs="Times New Roman"/>
          <w:color w:val="231F20"/>
          <w:sz w:val="24"/>
        </w:rPr>
        <w:t>возникновению</w:t>
      </w:r>
      <w:r>
        <w:rPr>
          <w:rFonts w:ascii="Times New Roman" w:eastAsia="Times New Roman" w:hAnsi="Times New Roman" w:cs="Times New Roman"/>
          <w:color w:val="231F20"/>
          <w:spacing w:val="32"/>
          <w:sz w:val="24"/>
        </w:rPr>
        <w:t xml:space="preserve"> </w:t>
      </w:r>
      <w:r>
        <w:rPr>
          <w:rFonts w:ascii="Times New Roman" w:eastAsia="Times New Roman" w:hAnsi="Times New Roman" w:cs="Times New Roman"/>
          <w:color w:val="231F20"/>
          <w:sz w:val="24"/>
        </w:rPr>
        <w:t>связи</w:t>
      </w:r>
      <w:r>
        <w:rPr>
          <w:rFonts w:ascii="Times New Roman" w:eastAsia="Times New Roman" w:hAnsi="Times New Roman" w:cs="Times New Roman"/>
          <w:color w:val="231F20"/>
          <w:spacing w:val="32"/>
          <w:sz w:val="24"/>
        </w:rPr>
        <w:t xml:space="preserve"> </w:t>
      </w:r>
      <w:r>
        <w:rPr>
          <w:rFonts w:ascii="Times New Roman" w:eastAsia="Times New Roman" w:hAnsi="Times New Roman" w:cs="Times New Roman"/>
          <w:color w:val="231F20"/>
          <w:sz w:val="24"/>
        </w:rPr>
        <w:t>между</w:t>
      </w:r>
      <w:r>
        <w:rPr>
          <w:rFonts w:ascii="Times New Roman" w:eastAsia="Times New Roman" w:hAnsi="Times New Roman" w:cs="Times New Roman"/>
          <w:color w:val="231F20"/>
          <w:spacing w:val="32"/>
          <w:sz w:val="24"/>
        </w:rPr>
        <w:t xml:space="preserve"> </w:t>
      </w:r>
      <w:r>
        <w:rPr>
          <w:rFonts w:ascii="Times New Roman" w:eastAsia="Times New Roman" w:hAnsi="Times New Roman" w:cs="Times New Roman"/>
          <w:color w:val="231F20"/>
          <w:sz w:val="24"/>
        </w:rPr>
        <w:t>явлениями,</w:t>
      </w:r>
      <w:r>
        <w:rPr>
          <w:rFonts w:ascii="Times New Roman" w:eastAsia="Times New Roman" w:hAnsi="Times New Roman" w:cs="Times New Roman"/>
          <w:color w:val="231F20"/>
          <w:spacing w:val="32"/>
          <w:sz w:val="24"/>
        </w:rPr>
        <w:t xml:space="preserve"> </w:t>
      </w:r>
      <w:r>
        <w:rPr>
          <w:rFonts w:ascii="Times New Roman" w:eastAsia="Times New Roman" w:hAnsi="Times New Roman" w:cs="Times New Roman"/>
          <w:color w:val="231F20"/>
          <w:sz w:val="24"/>
        </w:rPr>
        <w:t>из</w:t>
      </w:r>
      <w:r>
        <w:rPr>
          <w:rFonts w:ascii="Times New Roman" w:eastAsia="Times New Roman" w:hAnsi="Times New Roman" w:cs="Times New Roman"/>
          <w:color w:val="231F20"/>
          <w:spacing w:val="32"/>
          <w:sz w:val="24"/>
        </w:rPr>
        <w:t xml:space="preserve"> </w:t>
      </w:r>
      <w:r>
        <w:rPr>
          <w:rFonts w:ascii="Times New Roman" w:eastAsia="Times New Roman" w:hAnsi="Times New Roman" w:cs="Times New Roman"/>
          <w:color w:val="231F20"/>
          <w:sz w:val="24"/>
        </w:rPr>
        <w:t>этих</w:t>
      </w:r>
      <w:r>
        <w:rPr>
          <w:rFonts w:ascii="Times New Roman" w:eastAsia="Times New Roman" w:hAnsi="Times New Roman" w:cs="Times New Roman"/>
          <w:color w:val="231F20"/>
          <w:spacing w:val="32"/>
          <w:sz w:val="24"/>
        </w:rPr>
        <w:t xml:space="preserve"> </w:t>
      </w:r>
      <w:r>
        <w:rPr>
          <w:rFonts w:ascii="Times New Roman" w:eastAsia="Times New Roman" w:hAnsi="Times New Roman" w:cs="Times New Roman"/>
          <w:color w:val="231F20"/>
          <w:sz w:val="24"/>
        </w:rPr>
        <w:t>обстоятельств</w:t>
      </w:r>
    </w:p>
    <w:p w:rsidR="00804C40" w:rsidRDefault="00804C40">
      <w:pPr>
        <w:jc w:val="right"/>
        <w:rPr>
          <w:rFonts w:ascii="Times New Roman" w:eastAsia="Times New Roman" w:hAnsi="Times New Roman" w:cs="Times New Roman"/>
          <w:sz w:val="24"/>
        </w:rPr>
      </w:pPr>
    </w:p>
    <w:p w:rsidR="00804C40" w:rsidRDefault="00012645">
      <w:pPr>
        <w:spacing w:before="68" w:after="0" w:line="240" w:lineRule="auto"/>
        <w:ind w:left="230"/>
        <w:rPr>
          <w:rFonts w:ascii="Times New Roman" w:eastAsia="Times New Roman" w:hAnsi="Times New Roman" w:cs="Times New Roman"/>
          <w:sz w:val="24"/>
        </w:rPr>
      </w:pPr>
      <w:r>
        <w:rPr>
          <w:rFonts w:ascii="Times New Roman" w:eastAsia="Times New Roman" w:hAnsi="Times New Roman" w:cs="Times New Roman"/>
          <w:color w:val="231F20"/>
          <w:sz w:val="24"/>
        </w:rPr>
        <w:t>выделять определяющие, способные быть причиной данного явления, выявлять причины и следствия явлений;</w:t>
      </w:r>
    </w:p>
    <w:p w:rsidR="00804C40" w:rsidRDefault="00012645" w:rsidP="00D470ED">
      <w:pPr>
        <w:numPr>
          <w:ilvl w:val="0"/>
          <w:numId w:val="7"/>
        </w:numPr>
        <w:tabs>
          <w:tab w:val="left" w:pos="769"/>
        </w:tabs>
        <w:spacing w:before="10" w:after="0" w:line="240" w:lineRule="auto"/>
        <w:ind w:left="230" w:right="118" w:firstLine="255"/>
        <w:jc w:val="both"/>
        <w:rPr>
          <w:rFonts w:ascii="Times New Roman" w:eastAsia="Times New Roman" w:hAnsi="Times New Roman" w:cs="Times New Roman"/>
          <w:sz w:val="24"/>
        </w:rPr>
      </w:pPr>
      <w:r>
        <w:rPr>
          <w:rFonts w:ascii="Times New Roman" w:eastAsia="Times New Roman" w:hAnsi="Times New Roman" w:cs="Times New Roman"/>
          <w:color w:val="231F20"/>
          <w:spacing w:val="-4"/>
          <w:sz w:val="24"/>
        </w:rPr>
        <w:t>строить</w:t>
      </w:r>
      <w:r>
        <w:rPr>
          <w:rFonts w:ascii="Times New Roman" w:eastAsia="Times New Roman" w:hAnsi="Times New Roman" w:cs="Times New Roman"/>
          <w:color w:val="231F20"/>
          <w:spacing w:val="-24"/>
          <w:sz w:val="24"/>
        </w:rPr>
        <w:t xml:space="preserve"> </w:t>
      </w:r>
      <w:r>
        <w:rPr>
          <w:rFonts w:ascii="Times New Roman" w:eastAsia="Times New Roman" w:hAnsi="Times New Roman" w:cs="Times New Roman"/>
          <w:color w:val="231F20"/>
          <w:spacing w:val="-4"/>
          <w:sz w:val="24"/>
        </w:rPr>
        <w:t>рассуждение</w:t>
      </w:r>
      <w:r>
        <w:rPr>
          <w:rFonts w:ascii="Times New Roman" w:eastAsia="Times New Roman" w:hAnsi="Times New Roman" w:cs="Times New Roman"/>
          <w:color w:val="231F20"/>
          <w:spacing w:val="-24"/>
          <w:sz w:val="24"/>
        </w:rPr>
        <w:t xml:space="preserve"> </w:t>
      </w:r>
      <w:r>
        <w:rPr>
          <w:rFonts w:ascii="Times New Roman" w:eastAsia="Times New Roman" w:hAnsi="Times New Roman" w:cs="Times New Roman"/>
          <w:color w:val="231F20"/>
          <w:sz w:val="24"/>
        </w:rPr>
        <w:t>от</w:t>
      </w:r>
      <w:r>
        <w:rPr>
          <w:rFonts w:ascii="Times New Roman" w:eastAsia="Times New Roman" w:hAnsi="Times New Roman" w:cs="Times New Roman"/>
          <w:color w:val="231F20"/>
          <w:spacing w:val="-24"/>
          <w:sz w:val="24"/>
        </w:rPr>
        <w:t xml:space="preserve"> </w:t>
      </w:r>
      <w:r>
        <w:rPr>
          <w:rFonts w:ascii="Times New Roman" w:eastAsia="Times New Roman" w:hAnsi="Times New Roman" w:cs="Times New Roman"/>
          <w:color w:val="231F20"/>
          <w:spacing w:val="-3"/>
          <w:sz w:val="24"/>
        </w:rPr>
        <w:t>общих</w:t>
      </w:r>
      <w:r>
        <w:rPr>
          <w:rFonts w:ascii="Times New Roman" w:eastAsia="Times New Roman" w:hAnsi="Times New Roman" w:cs="Times New Roman"/>
          <w:color w:val="231F20"/>
          <w:spacing w:val="-24"/>
          <w:sz w:val="24"/>
        </w:rPr>
        <w:t xml:space="preserve"> </w:t>
      </w:r>
      <w:r>
        <w:rPr>
          <w:rFonts w:ascii="Times New Roman" w:eastAsia="Times New Roman" w:hAnsi="Times New Roman" w:cs="Times New Roman"/>
          <w:color w:val="231F20"/>
          <w:spacing w:val="-4"/>
          <w:sz w:val="24"/>
        </w:rPr>
        <w:t>закономерностей</w:t>
      </w:r>
      <w:r>
        <w:rPr>
          <w:rFonts w:ascii="Times New Roman" w:eastAsia="Times New Roman" w:hAnsi="Times New Roman" w:cs="Times New Roman"/>
          <w:color w:val="231F20"/>
          <w:spacing w:val="-24"/>
          <w:sz w:val="24"/>
        </w:rPr>
        <w:t xml:space="preserve"> </w:t>
      </w:r>
      <w:r>
        <w:rPr>
          <w:rFonts w:ascii="Times New Roman" w:eastAsia="Times New Roman" w:hAnsi="Times New Roman" w:cs="Times New Roman"/>
          <w:color w:val="231F20"/>
          <w:sz w:val="24"/>
        </w:rPr>
        <w:t>к</w:t>
      </w:r>
      <w:r>
        <w:rPr>
          <w:rFonts w:ascii="Times New Roman" w:eastAsia="Times New Roman" w:hAnsi="Times New Roman" w:cs="Times New Roman"/>
          <w:color w:val="231F20"/>
          <w:spacing w:val="-24"/>
          <w:sz w:val="24"/>
        </w:rPr>
        <w:t xml:space="preserve"> </w:t>
      </w:r>
      <w:r>
        <w:rPr>
          <w:rFonts w:ascii="Times New Roman" w:eastAsia="Times New Roman" w:hAnsi="Times New Roman" w:cs="Times New Roman"/>
          <w:color w:val="231F20"/>
          <w:spacing w:val="-4"/>
          <w:sz w:val="24"/>
        </w:rPr>
        <w:t xml:space="preserve">частным </w:t>
      </w:r>
      <w:r>
        <w:rPr>
          <w:rFonts w:ascii="Times New Roman" w:eastAsia="Times New Roman" w:hAnsi="Times New Roman" w:cs="Times New Roman"/>
          <w:color w:val="231F20"/>
          <w:sz w:val="24"/>
        </w:rPr>
        <w:t>явлениям и от частных явлений к общим</w:t>
      </w:r>
      <w:r>
        <w:rPr>
          <w:rFonts w:ascii="Times New Roman" w:eastAsia="Times New Roman" w:hAnsi="Times New Roman" w:cs="Times New Roman"/>
          <w:color w:val="231F20"/>
          <w:spacing w:val="-34"/>
          <w:sz w:val="24"/>
        </w:rPr>
        <w:t xml:space="preserve"> </w:t>
      </w:r>
      <w:r>
        <w:rPr>
          <w:rFonts w:ascii="Times New Roman" w:eastAsia="Times New Roman" w:hAnsi="Times New Roman" w:cs="Times New Roman"/>
          <w:color w:val="231F20"/>
          <w:sz w:val="24"/>
        </w:rPr>
        <w:t>закономерностям;</w:t>
      </w:r>
    </w:p>
    <w:p w:rsidR="00804C40" w:rsidRDefault="00012645" w:rsidP="00D470ED">
      <w:pPr>
        <w:numPr>
          <w:ilvl w:val="0"/>
          <w:numId w:val="7"/>
        </w:numPr>
        <w:tabs>
          <w:tab w:val="left" w:pos="769"/>
        </w:tabs>
        <w:spacing w:before="21" w:after="0" w:line="240" w:lineRule="auto"/>
        <w:ind w:left="230" w:right="115" w:firstLine="255"/>
        <w:jc w:val="both"/>
        <w:rPr>
          <w:rFonts w:ascii="Times New Roman" w:eastAsia="Times New Roman" w:hAnsi="Times New Roman" w:cs="Times New Roman"/>
          <w:sz w:val="24"/>
        </w:rPr>
      </w:pPr>
      <w:r>
        <w:rPr>
          <w:rFonts w:ascii="Times New Roman" w:eastAsia="Times New Roman" w:hAnsi="Times New Roman" w:cs="Times New Roman"/>
          <w:color w:val="231F20"/>
          <w:sz w:val="24"/>
        </w:rPr>
        <w:t>строить</w:t>
      </w:r>
      <w:r>
        <w:rPr>
          <w:rFonts w:ascii="Times New Roman" w:eastAsia="Times New Roman" w:hAnsi="Times New Roman" w:cs="Times New Roman"/>
          <w:color w:val="231F20"/>
          <w:spacing w:val="-39"/>
          <w:sz w:val="24"/>
        </w:rPr>
        <w:t xml:space="preserve"> </w:t>
      </w:r>
      <w:r>
        <w:rPr>
          <w:rFonts w:ascii="Times New Roman" w:eastAsia="Times New Roman" w:hAnsi="Times New Roman" w:cs="Times New Roman"/>
          <w:color w:val="231F20"/>
          <w:sz w:val="24"/>
        </w:rPr>
        <w:t>рассуждение</w:t>
      </w:r>
      <w:r>
        <w:rPr>
          <w:rFonts w:ascii="Times New Roman" w:eastAsia="Times New Roman" w:hAnsi="Times New Roman" w:cs="Times New Roman"/>
          <w:color w:val="231F20"/>
          <w:spacing w:val="-39"/>
          <w:sz w:val="24"/>
        </w:rPr>
        <w:t xml:space="preserve"> </w:t>
      </w:r>
      <w:r>
        <w:rPr>
          <w:rFonts w:ascii="Times New Roman" w:eastAsia="Times New Roman" w:hAnsi="Times New Roman" w:cs="Times New Roman"/>
          <w:color w:val="231F20"/>
          <w:sz w:val="24"/>
        </w:rPr>
        <w:t>на</w:t>
      </w:r>
      <w:r>
        <w:rPr>
          <w:rFonts w:ascii="Times New Roman" w:eastAsia="Times New Roman" w:hAnsi="Times New Roman" w:cs="Times New Roman"/>
          <w:color w:val="231F20"/>
          <w:spacing w:val="-39"/>
          <w:sz w:val="24"/>
        </w:rPr>
        <w:t xml:space="preserve"> </w:t>
      </w:r>
      <w:r>
        <w:rPr>
          <w:rFonts w:ascii="Times New Roman" w:eastAsia="Times New Roman" w:hAnsi="Times New Roman" w:cs="Times New Roman"/>
          <w:color w:val="231F20"/>
          <w:sz w:val="24"/>
        </w:rPr>
        <w:t>основе</w:t>
      </w:r>
      <w:r>
        <w:rPr>
          <w:rFonts w:ascii="Times New Roman" w:eastAsia="Times New Roman" w:hAnsi="Times New Roman" w:cs="Times New Roman"/>
          <w:color w:val="231F20"/>
          <w:spacing w:val="-39"/>
          <w:sz w:val="24"/>
        </w:rPr>
        <w:t xml:space="preserve"> </w:t>
      </w:r>
      <w:r>
        <w:rPr>
          <w:rFonts w:ascii="Times New Roman" w:eastAsia="Times New Roman" w:hAnsi="Times New Roman" w:cs="Times New Roman"/>
          <w:color w:val="231F20"/>
          <w:sz w:val="24"/>
        </w:rPr>
        <w:t>сравнения</w:t>
      </w:r>
      <w:r>
        <w:rPr>
          <w:rFonts w:ascii="Times New Roman" w:eastAsia="Times New Roman" w:hAnsi="Times New Roman" w:cs="Times New Roman"/>
          <w:color w:val="231F20"/>
          <w:spacing w:val="-39"/>
          <w:sz w:val="24"/>
        </w:rPr>
        <w:t xml:space="preserve"> </w:t>
      </w:r>
      <w:r>
        <w:rPr>
          <w:rFonts w:ascii="Times New Roman" w:eastAsia="Times New Roman" w:hAnsi="Times New Roman" w:cs="Times New Roman"/>
          <w:color w:val="231F20"/>
          <w:sz w:val="24"/>
        </w:rPr>
        <w:t>предметов</w:t>
      </w:r>
      <w:r>
        <w:rPr>
          <w:rFonts w:ascii="Times New Roman" w:eastAsia="Times New Roman" w:hAnsi="Times New Roman" w:cs="Times New Roman"/>
          <w:color w:val="231F20"/>
          <w:spacing w:val="-39"/>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39"/>
          <w:sz w:val="24"/>
        </w:rPr>
        <w:t xml:space="preserve"> </w:t>
      </w:r>
      <w:r>
        <w:rPr>
          <w:rFonts w:ascii="Times New Roman" w:eastAsia="Times New Roman" w:hAnsi="Times New Roman" w:cs="Times New Roman"/>
          <w:color w:val="231F20"/>
          <w:sz w:val="24"/>
        </w:rPr>
        <w:t>явлений, выделяя при этом общие</w:t>
      </w:r>
      <w:r>
        <w:rPr>
          <w:rFonts w:ascii="Times New Roman" w:eastAsia="Times New Roman" w:hAnsi="Times New Roman" w:cs="Times New Roman"/>
          <w:color w:val="231F20"/>
          <w:spacing w:val="-4"/>
          <w:sz w:val="24"/>
        </w:rPr>
        <w:t xml:space="preserve"> </w:t>
      </w:r>
      <w:r>
        <w:rPr>
          <w:rFonts w:ascii="Times New Roman" w:eastAsia="Times New Roman" w:hAnsi="Times New Roman" w:cs="Times New Roman"/>
          <w:color w:val="231F20"/>
          <w:sz w:val="24"/>
        </w:rPr>
        <w:t>признаки;</w:t>
      </w:r>
    </w:p>
    <w:p w:rsidR="00804C40" w:rsidRDefault="00012645" w:rsidP="00D470ED">
      <w:pPr>
        <w:numPr>
          <w:ilvl w:val="0"/>
          <w:numId w:val="7"/>
        </w:numPr>
        <w:tabs>
          <w:tab w:val="left" w:pos="769"/>
        </w:tabs>
        <w:spacing w:before="20" w:after="0" w:line="240" w:lineRule="auto"/>
        <w:ind w:left="230" w:right="114" w:firstLine="255"/>
        <w:jc w:val="both"/>
        <w:rPr>
          <w:rFonts w:ascii="Times New Roman" w:eastAsia="Times New Roman" w:hAnsi="Times New Roman" w:cs="Times New Roman"/>
          <w:sz w:val="24"/>
        </w:rPr>
      </w:pPr>
      <w:r>
        <w:rPr>
          <w:rFonts w:ascii="Times New Roman" w:eastAsia="Times New Roman" w:hAnsi="Times New Roman" w:cs="Times New Roman"/>
          <w:color w:val="231F20"/>
          <w:sz w:val="24"/>
        </w:rPr>
        <w:t>излагать полученную  информацию,  интерпретируя  ее в контексте решаемой</w:t>
      </w:r>
      <w:r>
        <w:rPr>
          <w:rFonts w:ascii="Times New Roman" w:eastAsia="Times New Roman" w:hAnsi="Times New Roman" w:cs="Times New Roman"/>
          <w:color w:val="231F20"/>
          <w:spacing w:val="-5"/>
          <w:sz w:val="24"/>
        </w:rPr>
        <w:t xml:space="preserve"> </w:t>
      </w:r>
      <w:r>
        <w:rPr>
          <w:rFonts w:ascii="Times New Roman" w:eastAsia="Times New Roman" w:hAnsi="Times New Roman" w:cs="Times New Roman"/>
          <w:color w:val="231F20"/>
          <w:sz w:val="24"/>
        </w:rPr>
        <w:t>задачи;</w:t>
      </w:r>
    </w:p>
    <w:p w:rsidR="00804C40" w:rsidRDefault="00012645" w:rsidP="00D470ED">
      <w:pPr>
        <w:numPr>
          <w:ilvl w:val="0"/>
          <w:numId w:val="7"/>
        </w:numPr>
        <w:tabs>
          <w:tab w:val="left" w:pos="769"/>
        </w:tabs>
        <w:spacing w:before="1" w:after="0" w:line="240" w:lineRule="auto"/>
        <w:ind w:left="230" w:right="115" w:firstLine="255"/>
        <w:jc w:val="both"/>
        <w:rPr>
          <w:rFonts w:ascii="Times New Roman" w:eastAsia="Times New Roman" w:hAnsi="Times New Roman" w:cs="Times New Roman"/>
          <w:sz w:val="24"/>
        </w:rPr>
      </w:pPr>
      <w:r>
        <w:rPr>
          <w:rFonts w:ascii="Times New Roman" w:eastAsia="Times New Roman" w:hAnsi="Times New Roman" w:cs="Times New Roman"/>
          <w:color w:val="231F20"/>
          <w:sz w:val="24"/>
        </w:rPr>
        <w:t>самостоятельно указывать на информацию, нуждающуюся в проверке, предлагать и применять способ проверки достоверности</w:t>
      </w:r>
      <w:r>
        <w:rPr>
          <w:rFonts w:ascii="Times New Roman" w:eastAsia="Times New Roman" w:hAnsi="Times New Roman" w:cs="Times New Roman"/>
          <w:color w:val="231F20"/>
          <w:spacing w:val="-2"/>
          <w:sz w:val="24"/>
        </w:rPr>
        <w:t xml:space="preserve"> </w:t>
      </w:r>
      <w:r>
        <w:rPr>
          <w:rFonts w:ascii="Times New Roman" w:eastAsia="Times New Roman" w:hAnsi="Times New Roman" w:cs="Times New Roman"/>
          <w:color w:val="231F20"/>
          <w:sz w:val="24"/>
        </w:rPr>
        <w:t>информации;</w:t>
      </w:r>
    </w:p>
    <w:p w:rsidR="00804C40" w:rsidRDefault="00012645" w:rsidP="00D470ED">
      <w:pPr>
        <w:numPr>
          <w:ilvl w:val="0"/>
          <w:numId w:val="7"/>
        </w:numPr>
        <w:tabs>
          <w:tab w:val="left" w:pos="769"/>
        </w:tabs>
        <w:spacing w:before="15" w:after="0" w:line="240" w:lineRule="auto"/>
        <w:ind w:left="230" w:right="115" w:firstLine="255"/>
        <w:jc w:val="both"/>
        <w:rPr>
          <w:rFonts w:ascii="Times New Roman" w:eastAsia="Times New Roman" w:hAnsi="Times New Roman" w:cs="Times New Roman"/>
          <w:sz w:val="24"/>
        </w:rPr>
      </w:pPr>
      <w:proofErr w:type="spellStart"/>
      <w:r>
        <w:rPr>
          <w:rFonts w:ascii="Times New Roman" w:eastAsia="Times New Roman" w:hAnsi="Times New Roman" w:cs="Times New Roman"/>
          <w:color w:val="231F20"/>
          <w:sz w:val="24"/>
        </w:rPr>
        <w:t>вербализовать</w:t>
      </w:r>
      <w:proofErr w:type="spellEnd"/>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эмоциональное</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впечатление,</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оказанное</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на него</w:t>
      </w:r>
      <w:r>
        <w:rPr>
          <w:rFonts w:ascii="Times New Roman" w:eastAsia="Times New Roman" w:hAnsi="Times New Roman" w:cs="Times New Roman"/>
          <w:color w:val="231F20"/>
          <w:spacing w:val="-1"/>
          <w:sz w:val="24"/>
        </w:rPr>
        <w:t xml:space="preserve"> </w:t>
      </w:r>
      <w:r>
        <w:rPr>
          <w:rFonts w:ascii="Times New Roman" w:eastAsia="Times New Roman" w:hAnsi="Times New Roman" w:cs="Times New Roman"/>
          <w:color w:val="231F20"/>
          <w:sz w:val="24"/>
        </w:rPr>
        <w:t>источником;</w:t>
      </w:r>
    </w:p>
    <w:p w:rsidR="00804C40" w:rsidRDefault="00012645" w:rsidP="00D470ED">
      <w:pPr>
        <w:numPr>
          <w:ilvl w:val="0"/>
          <w:numId w:val="7"/>
        </w:numPr>
        <w:tabs>
          <w:tab w:val="left" w:pos="769"/>
        </w:tabs>
        <w:spacing w:before="5" w:after="0" w:line="240" w:lineRule="auto"/>
        <w:ind w:left="230" w:right="115" w:firstLine="255"/>
        <w:jc w:val="both"/>
        <w:rPr>
          <w:rFonts w:ascii="Times New Roman" w:eastAsia="Times New Roman" w:hAnsi="Times New Roman" w:cs="Times New Roman"/>
          <w:sz w:val="24"/>
        </w:rPr>
      </w:pPr>
      <w:r>
        <w:rPr>
          <w:rFonts w:ascii="Times New Roman" w:eastAsia="Times New Roman" w:hAnsi="Times New Roman" w:cs="Times New Roman"/>
          <w:color w:val="231F20"/>
          <w:sz w:val="24"/>
        </w:rPr>
        <w:t>объяснять явления, процессы, связи и отношения,</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выявляемые</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в</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ходе</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познавательной</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исследовательской</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деятельности (приводить объяснение с изменением формы</w:t>
      </w:r>
      <w:r>
        <w:rPr>
          <w:rFonts w:ascii="Times New Roman" w:eastAsia="Times New Roman" w:hAnsi="Times New Roman" w:cs="Times New Roman"/>
          <w:color w:val="231F20"/>
          <w:spacing w:val="55"/>
          <w:sz w:val="24"/>
        </w:rPr>
        <w:t xml:space="preserve"> </w:t>
      </w:r>
      <w:r>
        <w:rPr>
          <w:rFonts w:ascii="Times New Roman" w:eastAsia="Times New Roman" w:hAnsi="Times New Roman" w:cs="Times New Roman"/>
          <w:color w:val="231F20"/>
          <w:sz w:val="24"/>
        </w:rPr>
        <w:t>представления; объяснять, детализируя или обобщая; объяснять с зада</w:t>
      </w:r>
      <w:proofErr w:type="gramStart"/>
      <w:r>
        <w:rPr>
          <w:rFonts w:ascii="Times New Roman" w:eastAsia="Times New Roman" w:hAnsi="Times New Roman" w:cs="Times New Roman"/>
          <w:color w:val="231F20"/>
          <w:sz w:val="24"/>
        </w:rPr>
        <w:t>н-</w:t>
      </w:r>
      <w:proofErr w:type="gramEnd"/>
      <w:r>
        <w:rPr>
          <w:rFonts w:ascii="Times New Roman" w:eastAsia="Times New Roman" w:hAnsi="Times New Roman" w:cs="Times New Roman"/>
          <w:color w:val="231F20"/>
          <w:sz w:val="24"/>
        </w:rPr>
        <w:t xml:space="preserve"> ной точки зрения);</w:t>
      </w:r>
    </w:p>
    <w:p w:rsidR="00804C40" w:rsidRDefault="00012645" w:rsidP="00D470ED">
      <w:pPr>
        <w:numPr>
          <w:ilvl w:val="0"/>
          <w:numId w:val="7"/>
        </w:numPr>
        <w:tabs>
          <w:tab w:val="left" w:pos="769"/>
        </w:tabs>
        <w:spacing w:after="0" w:line="240" w:lineRule="auto"/>
        <w:ind w:left="230" w:right="114" w:firstLine="255"/>
        <w:jc w:val="both"/>
        <w:rPr>
          <w:rFonts w:ascii="Times New Roman" w:eastAsia="Times New Roman" w:hAnsi="Times New Roman" w:cs="Times New Roman"/>
          <w:sz w:val="24"/>
        </w:rPr>
      </w:pPr>
      <w:r>
        <w:rPr>
          <w:rFonts w:ascii="Times New Roman" w:eastAsia="Times New Roman" w:hAnsi="Times New Roman" w:cs="Times New Roman"/>
          <w:color w:val="231F20"/>
          <w:sz w:val="24"/>
        </w:rPr>
        <w:t>выявлять и называть причины события, явления, в том числе возможные / наиболее вероятные причины,</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возможные последствия заданной причины, самостоятельно</w:t>
      </w:r>
      <w:r>
        <w:rPr>
          <w:rFonts w:ascii="Times New Roman" w:eastAsia="Times New Roman" w:hAnsi="Times New Roman" w:cs="Times New Roman"/>
          <w:color w:val="231F20"/>
          <w:spacing w:val="38"/>
          <w:sz w:val="24"/>
        </w:rPr>
        <w:t xml:space="preserve"> </w:t>
      </w:r>
      <w:r>
        <w:rPr>
          <w:rFonts w:ascii="Times New Roman" w:eastAsia="Times New Roman" w:hAnsi="Times New Roman" w:cs="Times New Roman"/>
          <w:color w:val="231F20"/>
          <w:sz w:val="24"/>
        </w:rPr>
        <w:t>осуществляя</w:t>
      </w:r>
    </w:p>
    <w:p w:rsidR="00804C40" w:rsidRDefault="00012645">
      <w:pPr>
        <w:spacing w:after="0" w:line="240" w:lineRule="auto"/>
        <w:ind w:left="230"/>
        <w:rPr>
          <w:rFonts w:ascii="Times New Roman" w:eastAsia="Times New Roman" w:hAnsi="Times New Roman" w:cs="Times New Roman"/>
          <w:sz w:val="24"/>
        </w:rPr>
      </w:pPr>
      <w:r>
        <w:rPr>
          <w:rFonts w:ascii="Times New Roman" w:eastAsia="Times New Roman" w:hAnsi="Times New Roman" w:cs="Times New Roman"/>
          <w:color w:val="231F20"/>
          <w:sz w:val="24"/>
        </w:rPr>
        <w:t>причинно-следственный анализ;</w:t>
      </w:r>
    </w:p>
    <w:p w:rsidR="00804C40" w:rsidRDefault="00012645" w:rsidP="00D470ED">
      <w:pPr>
        <w:numPr>
          <w:ilvl w:val="0"/>
          <w:numId w:val="8"/>
        </w:numPr>
        <w:tabs>
          <w:tab w:val="left" w:pos="656"/>
        </w:tabs>
        <w:spacing w:before="20" w:after="0" w:line="240" w:lineRule="auto"/>
        <w:ind w:left="116" w:right="228" w:firstLine="256"/>
        <w:rPr>
          <w:rFonts w:ascii="Times New Roman" w:eastAsia="Times New Roman" w:hAnsi="Times New Roman" w:cs="Times New Roman"/>
          <w:sz w:val="24"/>
        </w:rPr>
      </w:pPr>
      <w:r>
        <w:rPr>
          <w:rFonts w:ascii="Times New Roman" w:eastAsia="Times New Roman" w:hAnsi="Times New Roman" w:cs="Times New Roman"/>
          <w:color w:val="231F20"/>
          <w:sz w:val="24"/>
        </w:rPr>
        <w:t>прогнозировать</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изменения</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ситуации</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при</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смене</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действия одного фактора на действие другого</w:t>
      </w:r>
      <w:r>
        <w:rPr>
          <w:rFonts w:ascii="Times New Roman" w:eastAsia="Times New Roman" w:hAnsi="Times New Roman" w:cs="Times New Roman"/>
          <w:color w:val="231F20"/>
          <w:spacing w:val="-25"/>
          <w:sz w:val="24"/>
        </w:rPr>
        <w:t xml:space="preserve"> </w:t>
      </w:r>
      <w:r>
        <w:rPr>
          <w:rFonts w:ascii="Times New Roman" w:eastAsia="Times New Roman" w:hAnsi="Times New Roman" w:cs="Times New Roman"/>
          <w:color w:val="231F20"/>
          <w:sz w:val="24"/>
        </w:rPr>
        <w:t>фактора;</w:t>
      </w:r>
    </w:p>
    <w:p w:rsidR="00804C40" w:rsidRDefault="00012645" w:rsidP="00D470ED">
      <w:pPr>
        <w:numPr>
          <w:ilvl w:val="0"/>
          <w:numId w:val="8"/>
        </w:numPr>
        <w:tabs>
          <w:tab w:val="left" w:pos="656"/>
        </w:tabs>
        <w:spacing w:before="21" w:after="0" w:line="240" w:lineRule="auto"/>
        <w:ind w:left="116" w:right="228" w:firstLine="256"/>
        <w:rPr>
          <w:rFonts w:ascii="Times New Roman" w:eastAsia="Times New Roman" w:hAnsi="Times New Roman" w:cs="Times New Roman"/>
          <w:sz w:val="24"/>
        </w:rPr>
      </w:pPr>
      <w:r>
        <w:rPr>
          <w:rFonts w:ascii="Times New Roman" w:eastAsia="Times New Roman" w:hAnsi="Times New Roman" w:cs="Times New Roman"/>
          <w:color w:val="231F20"/>
          <w:sz w:val="24"/>
        </w:rPr>
        <w:t>распространять экологические  знания  и  участвовать  в практических делах по защите окружающей</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среды;</w:t>
      </w:r>
    </w:p>
    <w:p w:rsidR="00804C40" w:rsidRDefault="00012645" w:rsidP="00D470ED">
      <w:pPr>
        <w:numPr>
          <w:ilvl w:val="0"/>
          <w:numId w:val="8"/>
        </w:numPr>
        <w:tabs>
          <w:tab w:val="left" w:pos="656"/>
        </w:tabs>
        <w:spacing w:before="20" w:after="0" w:line="240" w:lineRule="auto"/>
        <w:ind w:left="116" w:right="228" w:firstLine="256"/>
        <w:rPr>
          <w:rFonts w:ascii="Times New Roman" w:eastAsia="Times New Roman" w:hAnsi="Times New Roman" w:cs="Times New Roman"/>
          <w:sz w:val="24"/>
        </w:rPr>
      </w:pPr>
      <w:r>
        <w:rPr>
          <w:rFonts w:ascii="Times New Roman" w:eastAsia="Times New Roman" w:hAnsi="Times New Roman" w:cs="Times New Roman"/>
          <w:color w:val="231F20"/>
          <w:sz w:val="24"/>
        </w:rPr>
        <w:t>выражать</w:t>
      </w:r>
      <w:r>
        <w:rPr>
          <w:rFonts w:ascii="Times New Roman" w:eastAsia="Times New Roman" w:hAnsi="Times New Roman" w:cs="Times New Roman"/>
          <w:color w:val="231F20"/>
          <w:spacing w:val="-28"/>
          <w:sz w:val="24"/>
        </w:rPr>
        <w:t xml:space="preserve"> </w:t>
      </w:r>
      <w:r>
        <w:rPr>
          <w:rFonts w:ascii="Times New Roman" w:eastAsia="Times New Roman" w:hAnsi="Times New Roman" w:cs="Times New Roman"/>
          <w:color w:val="231F20"/>
          <w:sz w:val="24"/>
        </w:rPr>
        <w:t>свое</w:t>
      </w:r>
      <w:r>
        <w:rPr>
          <w:rFonts w:ascii="Times New Roman" w:eastAsia="Times New Roman" w:hAnsi="Times New Roman" w:cs="Times New Roman"/>
          <w:color w:val="231F20"/>
          <w:spacing w:val="-28"/>
          <w:sz w:val="24"/>
        </w:rPr>
        <w:t xml:space="preserve"> </w:t>
      </w:r>
      <w:r>
        <w:rPr>
          <w:rFonts w:ascii="Times New Roman" w:eastAsia="Times New Roman" w:hAnsi="Times New Roman" w:cs="Times New Roman"/>
          <w:color w:val="231F20"/>
          <w:sz w:val="24"/>
        </w:rPr>
        <w:t>отношение</w:t>
      </w:r>
      <w:r>
        <w:rPr>
          <w:rFonts w:ascii="Times New Roman" w:eastAsia="Times New Roman" w:hAnsi="Times New Roman" w:cs="Times New Roman"/>
          <w:color w:val="231F20"/>
          <w:spacing w:val="-28"/>
          <w:sz w:val="24"/>
        </w:rPr>
        <w:t xml:space="preserve"> </w:t>
      </w:r>
      <w:r>
        <w:rPr>
          <w:rFonts w:ascii="Times New Roman" w:eastAsia="Times New Roman" w:hAnsi="Times New Roman" w:cs="Times New Roman"/>
          <w:color w:val="231F20"/>
          <w:sz w:val="24"/>
        </w:rPr>
        <w:t>к</w:t>
      </w:r>
      <w:r>
        <w:rPr>
          <w:rFonts w:ascii="Times New Roman" w:eastAsia="Times New Roman" w:hAnsi="Times New Roman" w:cs="Times New Roman"/>
          <w:color w:val="231F20"/>
          <w:spacing w:val="-28"/>
          <w:sz w:val="24"/>
        </w:rPr>
        <w:t xml:space="preserve"> </w:t>
      </w:r>
      <w:r>
        <w:rPr>
          <w:rFonts w:ascii="Times New Roman" w:eastAsia="Times New Roman" w:hAnsi="Times New Roman" w:cs="Times New Roman"/>
          <w:color w:val="231F20"/>
          <w:sz w:val="24"/>
        </w:rPr>
        <w:t>природе</w:t>
      </w:r>
      <w:r>
        <w:rPr>
          <w:rFonts w:ascii="Times New Roman" w:eastAsia="Times New Roman" w:hAnsi="Times New Roman" w:cs="Times New Roman"/>
          <w:color w:val="231F20"/>
          <w:spacing w:val="-28"/>
          <w:sz w:val="24"/>
        </w:rPr>
        <w:t xml:space="preserve"> </w:t>
      </w:r>
      <w:r>
        <w:rPr>
          <w:rFonts w:ascii="Times New Roman" w:eastAsia="Times New Roman" w:hAnsi="Times New Roman" w:cs="Times New Roman"/>
          <w:color w:val="231F20"/>
          <w:sz w:val="24"/>
        </w:rPr>
        <w:t>через</w:t>
      </w:r>
      <w:r>
        <w:rPr>
          <w:rFonts w:ascii="Times New Roman" w:eastAsia="Times New Roman" w:hAnsi="Times New Roman" w:cs="Times New Roman"/>
          <w:color w:val="231F20"/>
          <w:spacing w:val="-28"/>
          <w:sz w:val="24"/>
        </w:rPr>
        <w:t xml:space="preserve"> </w:t>
      </w:r>
      <w:r>
        <w:rPr>
          <w:rFonts w:ascii="Times New Roman" w:eastAsia="Times New Roman" w:hAnsi="Times New Roman" w:cs="Times New Roman"/>
          <w:color w:val="231F20"/>
          <w:sz w:val="24"/>
        </w:rPr>
        <w:t>рисунки,</w:t>
      </w:r>
      <w:r>
        <w:rPr>
          <w:rFonts w:ascii="Times New Roman" w:eastAsia="Times New Roman" w:hAnsi="Times New Roman" w:cs="Times New Roman"/>
          <w:color w:val="231F20"/>
          <w:spacing w:val="-28"/>
          <w:sz w:val="24"/>
        </w:rPr>
        <w:t xml:space="preserve"> </w:t>
      </w:r>
      <w:r>
        <w:rPr>
          <w:rFonts w:ascii="Times New Roman" w:eastAsia="Times New Roman" w:hAnsi="Times New Roman" w:cs="Times New Roman"/>
          <w:color w:val="231F20"/>
          <w:sz w:val="24"/>
        </w:rPr>
        <w:t>соч</w:t>
      </w:r>
      <w:proofErr w:type="gramStart"/>
      <w:r>
        <w:rPr>
          <w:rFonts w:ascii="Times New Roman" w:eastAsia="Times New Roman" w:hAnsi="Times New Roman" w:cs="Times New Roman"/>
          <w:color w:val="231F20"/>
          <w:sz w:val="24"/>
        </w:rPr>
        <w:t>и-</w:t>
      </w:r>
      <w:proofErr w:type="gramEnd"/>
      <w:r>
        <w:rPr>
          <w:rFonts w:ascii="Times New Roman" w:eastAsia="Times New Roman" w:hAnsi="Times New Roman" w:cs="Times New Roman"/>
          <w:color w:val="231F20"/>
          <w:sz w:val="24"/>
        </w:rPr>
        <w:t xml:space="preserve"> нения, модели, проектные</w:t>
      </w:r>
      <w:r>
        <w:rPr>
          <w:rFonts w:ascii="Times New Roman" w:eastAsia="Times New Roman" w:hAnsi="Times New Roman" w:cs="Times New Roman"/>
          <w:color w:val="231F20"/>
          <w:spacing w:val="-3"/>
          <w:sz w:val="24"/>
        </w:rPr>
        <w:t xml:space="preserve"> </w:t>
      </w:r>
      <w:r>
        <w:rPr>
          <w:rFonts w:ascii="Times New Roman" w:eastAsia="Times New Roman" w:hAnsi="Times New Roman" w:cs="Times New Roman"/>
          <w:color w:val="231F20"/>
          <w:sz w:val="24"/>
        </w:rPr>
        <w:t>работы.</w:t>
      </w:r>
    </w:p>
    <w:p w:rsidR="00804C40" w:rsidRDefault="00012645" w:rsidP="00D470ED">
      <w:pPr>
        <w:numPr>
          <w:ilvl w:val="0"/>
          <w:numId w:val="8"/>
        </w:numPr>
        <w:tabs>
          <w:tab w:val="left" w:pos="798"/>
        </w:tabs>
        <w:spacing w:before="11" w:after="0" w:line="240" w:lineRule="auto"/>
        <w:ind w:left="117" w:right="228" w:firstLine="283"/>
        <w:jc w:val="both"/>
        <w:rPr>
          <w:rFonts w:ascii="Times New Roman" w:eastAsia="Times New Roman" w:hAnsi="Times New Roman" w:cs="Times New Roman"/>
          <w:sz w:val="24"/>
        </w:rPr>
      </w:pPr>
      <w:r>
        <w:rPr>
          <w:rFonts w:ascii="Times New Roman" w:eastAsia="Times New Roman" w:hAnsi="Times New Roman" w:cs="Times New Roman"/>
          <w:color w:val="231F20"/>
          <w:sz w:val="24"/>
        </w:rPr>
        <w:t>Развитие мотивации к овладению культурой активного использования словарей и других поисковых систем. Обучающийся</w:t>
      </w:r>
      <w:r>
        <w:rPr>
          <w:rFonts w:ascii="Times New Roman" w:eastAsia="Times New Roman" w:hAnsi="Times New Roman" w:cs="Times New Roman"/>
          <w:color w:val="231F20"/>
          <w:spacing w:val="-1"/>
          <w:sz w:val="24"/>
        </w:rPr>
        <w:t xml:space="preserve"> </w:t>
      </w:r>
      <w:r>
        <w:rPr>
          <w:rFonts w:ascii="Times New Roman" w:eastAsia="Times New Roman" w:hAnsi="Times New Roman" w:cs="Times New Roman"/>
          <w:color w:val="231F20"/>
          <w:sz w:val="24"/>
        </w:rPr>
        <w:t>сможет:</w:t>
      </w:r>
    </w:p>
    <w:p w:rsidR="00804C40" w:rsidRDefault="00012645" w:rsidP="00D470ED">
      <w:pPr>
        <w:numPr>
          <w:ilvl w:val="0"/>
          <w:numId w:val="8"/>
        </w:numPr>
        <w:tabs>
          <w:tab w:val="left" w:pos="656"/>
        </w:tabs>
        <w:spacing w:before="10" w:after="0" w:line="240" w:lineRule="auto"/>
        <w:ind w:left="116" w:right="228" w:firstLine="256"/>
        <w:rPr>
          <w:rFonts w:ascii="Times New Roman" w:eastAsia="Times New Roman" w:hAnsi="Times New Roman" w:cs="Times New Roman"/>
          <w:sz w:val="24"/>
        </w:rPr>
      </w:pPr>
      <w:r>
        <w:rPr>
          <w:rFonts w:ascii="Times New Roman" w:eastAsia="Times New Roman" w:hAnsi="Times New Roman" w:cs="Times New Roman"/>
          <w:color w:val="231F20"/>
          <w:sz w:val="24"/>
        </w:rPr>
        <w:t>определять</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необходимые</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ключевые</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поисковые</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слова</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запросы;</w:t>
      </w:r>
    </w:p>
    <w:p w:rsidR="00804C40" w:rsidRDefault="00012645" w:rsidP="00D470ED">
      <w:pPr>
        <w:numPr>
          <w:ilvl w:val="0"/>
          <w:numId w:val="8"/>
        </w:numPr>
        <w:tabs>
          <w:tab w:val="left" w:pos="656"/>
        </w:tabs>
        <w:spacing w:before="20" w:after="0" w:line="240" w:lineRule="auto"/>
        <w:ind w:left="116" w:right="228" w:firstLine="256"/>
        <w:rPr>
          <w:rFonts w:ascii="Times New Roman" w:eastAsia="Times New Roman" w:hAnsi="Times New Roman" w:cs="Times New Roman"/>
          <w:sz w:val="24"/>
        </w:rPr>
      </w:pPr>
      <w:r>
        <w:rPr>
          <w:rFonts w:ascii="Times New Roman" w:eastAsia="Times New Roman" w:hAnsi="Times New Roman" w:cs="Times New Roman"/>
          <w:color w:val="231F20"/>
          <w:sz w:val="24"/>
        </w:rPr>
        <w:t>осуществлять</w:t>
      </w:r>
      <w:r>
        <w:rPr>
          <w:rFonts w:ascii="Times New Roman" w:eastAsia="Times New Roman" w:hAnsi="Times New Roman" w:cs="Times New Roman"/>
          <w:color w:val="231F20"/>
          <w:spacing w:val="-29"/>
          <w:sz w:val="24"/>
        </w:rPr>
        <w:t xml:space="preserve"> </w:t>
      </w:r>
      <w:r>
        <w:rPr>
          <w:rFonts w:ascii="Times New Roman" w:eastAsia="Times New Roman" w:hAnsi="Times New Roman" w:cs="Times New Roman"/>
          <w:color w:val="231F20"/>
          <w:sz w:val="24"/>
        </w:rPr>
        <w:t>взаимодействие</w:t>
      </w:r>
      <w:r>
        <w:rPr>
          <w:rFonts w:ascii="Times New Roman" w:eastAsia="Times New Roman" w:hAnsi="Times New Roman" w:cs="Times New Roman"/>
          <w:color w:val="231F20"/>
          <w:spacing w:val="-29"/>
          <w:sz w:val="24"/>
        </w:rPr>
        <w:t xml:space="preserve"> </w:t>
      </w:r>
      <w:r>
        <w:rPr>
          <w:rFonts w:ascii="Times New Roman" w:eastAsia="Times New Roman" w:hAnsi="Times New Roman" w:cs="Times New Roman"/>
          <w:color w:val="231F20"/>
          <w:sz w:val="24"/>
        </w:rPr>
        <w:t>с</w:t>
      </w:r>
      <w:r>
        <w:rPr>
          <w:rFonts w:ascii="Times New Roman" w:eastAsia="Times New Roman" w:hAnsi="Times New Roman" w:cs="Times New Roman"/>
          <w:color w:val="231F20"/>
          <w:spacing w:val="-29"/>
          <w:sz w:val="24"/>
        </w:rPr>
        <w:t xml:space="preserve"> </w:t>
      </w:r>
      <w:r>
        <w:rPr>
          <w:rFonts w:ascii="Times New Roman" w:eastAsia="Times New Roman" w:hAnsi="Times New Roman" w:cs="Times New Roman"/>
          <w:color w:val="231F20"/>
          <w:sz w:val="24"/>
        </w:rPr>
        <w:t>электронными</w:t>
      </w:r>
      <w:r>
        <w:rPr>
          <w:rFonts w:ascii="Times New Roman" w:eastAsia="Times New Roman" w:hAnsi="Times New Roman" w:cs="Times New Roman"/>
          <w:color w:val="231F20"/>
          <w:spacing w:val="-29"/>
          <w:sz w:val="24"/>
        </w:rPr>
        <w:t xml:space="preserve"> </w:t>
      </w:r>
      <w:r>
        <w:rPr>
          <w:rFonts w:ascii="Times New Roman" w:eastAsia="Times New Roman" w:hAnsi="Times New Roman" w:cs="Times New Roman"/>
          <w:color w:val="231F20"/>
          <w:sz w:val="24"/>
        </w:rPr>
        <w:t>поисковыми системами,</w:t>
      </w:r>
      <w:r>
        <w:rPr>
          <w:rFonts w:ascii="Times New Roman" w:eastAsia="Times New Roman" w:hAnsi="Times New Roman" w:cs="Times New Roman"/>
          <w:color w:val="231F20"/>
          <w:spacing w:val="-2"/>
          <w:sz w:val="24"/>
        </w:rPr>
        <w:t xml:space="preserve"> </w:t>
      </w:r>
      <w:r>
        <w:rPr>
          <w:rFonts w:ascii="Times New Roman" w:eastAsia="Times New Roman" w:hAnsi="Times New Roman" w:cs="Times New Roman"/>
          <w:color w:val="231F20"/>
          <w:sz w:val="24"/>
        </w:rPr>
        <w:t>словарями;</w:t>
      </w:r>
    </w:p>
    <w:p w:rsidR="00804C40" w:rsidRDefault="00012645" w:rsidP="00D470ED">
      <w:pPr>
        <w:numPr>
          <w:ilvl w:val="0"/>
          <w:numId w:val="8"/>
        </w:numPr>
        <w:tabs>
          <w:tab w:val="left" w:pos="656"/>
        </w:tabs>
        <w:spacing w:before="21" w:after="0" w:line="240" w:lineRule="auto"/>
        <w:ind w:left="116" w:right="228" w:firstLine="256"/>
        <w:rPr>
          <w:rFonts w:ascii="Times New Roman" w:eastAsia="Times New Roman" w:hAnsi="Times New Roman" w:cs="Times New Roman"/>
          <w:sz w:val="24"/>
        </w:rPr>
      </w:pPr>
      <w:r>
        <w:rPr>
          <w:rFonts w:ascii="Times New Roman" w:eastAsia="Times New Roman" w:hAnsi="Times New Roman" w:cs="Times New Roman"/>
          <w:color w:val="231F20"/>
          <w:sz w:val="24"/>
        </w:rPr>
        <w:t>формировать множественную выборку из поисковых источников для объективизации результатов</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поиска;</w:t>
      </w:r>
    </w:p>
    <w:p w:rsidR="00804C40" w:rsidRDefault="00012645" w:rsidP="00D470ED">
      <w:pPr>
        <w:numPr>
          <w:ilvl w:val="0"/>
          <w:numId w:val="8"/>
        </w:numPr>
        <w:tabs>
          <w:tab w:val="left" w:pos="656"/>
        </w:tabs>
        <w:spacing w:before="20" w:after="0" w:line="240" w:lineRule="auto"/>
        <w:ind w:left="116" w:right="228" w:firstLine="256"/>
        <w:rPr>
          <w:rFonts w:ascii="Times New Roman" w:eastAsia="Times New Roman" w:hAnsi="Times New Roman" w:cs="Times New Roman"/>
          <w:sz w:val="24"/>
        </w:rPr>
      </w:pPr>
      <w:r>
        <w:rPr>
          <w:rFonts w:ascii="Times New Roman" w:eastAsia="Times New Roman" w:hAnsi="Times New Roman" w:cs="Times New Roman"/>
          <w:color w:val="231F20"/>
          <w:sz w:val="24"/>
        </w:rPr>
        <w:t>соотносить полученные результаты поиска со своей деятельностью.</w:t>
      </w:r>
    </w:p>
    <w:p w:rsidR="00804C40" w:rsidRDefault="00804C40">
      <w:pPr>
        <w:spacing w:before="10" w:after="0" w:line="240" w:lineRule="auto"/>
        <w:rPr>
          <w:rFonts w:ascii="Times New Roman" w:eastAsia="Times New Roman" w:hAnsi="Times New Roman" w:cs="Times New Roman"/>
          <w:sz w:val="24"/>
        </w:rPr>
      </w:pPr>
    </w:p>
    <w:p w:rsidR="00804C40" w:rsidRDefault="00804C40">
      <w:pPr>
        <w:jc w:val="right"/>
        <w:rPr>
          <w:rFonts w:ascii="Times New Roman" w:eastAsia="Times New Roman" w:hAnsi="Times New Roman" w:cs="Times New Roman"/>
          <w:sz w:val="24"/>
        </w:rPr>
      </w:pPr>
    </w:p>
    <w:p w:rsidR="00FE4F3A" w:rsidRDefault="00FE4F3A">
      <w:pPr>
        <w:spacing w:before="65" w:line="240" w:lineRule="auto"/>
        <w:ind w:left="513"/>
        <w:rPr>
          <w:rFonts w:ascii="Times New Roman" w:eastAsia="Times New Roman" w:hAnsi="Times New Roman" w:cs="Times New Roman"/>
          <w:b/>
          <w:color w:val="231F20"/>
          <w:sz w:val="24"/>
        </w:rPr>
      </w:pPr>
    </w:p>
    <w:p w:rsidR="00FE4F3A" w:rsidRDefault="00FE4F3A">
      <w:pPr>
        <w:spacing w:before="65" w:line="240" w:lineRule="auto"/>
        <w:ind w:left="513"/>
        <w:rPr>
          <w:rFonts w:ascii="Times New Roman" w:eastAsia="Times New Roman" w:hAnsi="Times New Roman" w:cs="Times New Roman"/>
          <w:b/>
          <w:color w:val="231F20"/>
          <w:sz w:val="24"/>
        </w:rPr>
      </w:pPr>
    </w:p>
    <w:p w:rsidR="00804C40" w:rsidRDefault="00012645">
      <w:pPr>
        <w:spacing w:before="65" w:line="240" w:lineRule="auto"/>
        <w:ind w:left="513"/>
        <w:rPr>
          <w:rFonts w:ascii="Times New Roman" w:eastAsia="Times New Roman" w:hAnsi="Times New Roman" w:cs="Times New Roman"/>
          <w:b/>
          <w:sz w:val="24"/>
        </w:rPr>
      </w:pPr>
      <w:r>
        <w:rPr>
          <w:rFonts w:ascii="Times New Roman" w:eastAsia="Times New Roman" w:hAnsi="Times New Roman" w:cs="Times New Roman"/>
          <w:b/>
          <w:color w:val="231F20"/>
          <w:sz w:val="24"/>
        </w:rPr>
        <w:lastRenderedPageBreak/>
        <w:t>Коммуникативные УУД</w:t>
      </w:r>
    </w:p>
    <w:p w:rsidR="00804C40" w:rsidRDefault="00012645" w:rsidP="00D470ED">
      <w:pPr>
        <w:numPr>
          <w:ilvl w:val="0"/>
          <w:numId w:val="9"/>
        </w:numPr>
        <w:tabs>
          <w:tab w:val="left" w:pos="911"/>
        </w:tabs>
        <w:spacing w:after="0" w:line="240" w:lineRule="auto"/>
        <w:ind w:left="230" w:right="114" w:firstLine="283"/>
        <w:jc w:val="both"/>
        <w:rPr>
          <w:rFonts w:ascii="Times New Roman" w:eastAsia="Times New Roman" w:hAnsi="Times New Roman" w:cs="Times New Roman"/>
          <w:sz w:val="24"/>
        </w:rPr>
      </w:pPr>
      <w:r>
        <w:rPr>
          <w:rFonts w:ascii="Times New Roman" w:eastAsia="Times New Roman" w:hAnsi="Times New Roman" w:cs="Times New Roman"/>
          <w:color w:val="231F20"/>
          <w:spacing w:val="-3"/>
          <w:sz w:val="24"/>
        </w:rPr>
        <w:t xml:space="preserve">Умение </w:t>
      </w:r>
      <w:r>
        <w:rPr>
          <w:rFonts w:ascii="Times New Roman" w:eastAsia="Times New Roman" w:hAnsi="Times New Roman" w:cs="Times New Roman"/>
          <w:color w:val="231F20"/>
          <w:sz w:val="24"/>
        </w:rPr>
        <w:t>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w:t>
      </w:r>
      <w:r>
        <w:rPr>
          <w:rFonts w:ascii="Times New Roman" w:eastAsia="Times New Roman" w:hAnsi="Times New Roman" w:cs="Times New Roman"/>
          <w:color w:val="231F20"/>
          <w:spacing w:val="-6"/>
          <w:sz w:val="24"/>
        </w:rPr>
        <w:t xml:space="preserve"> </w:t>
      </w:r>
      <w:r>
        <w:rPr>
          <w:rFonts w:ascii="Times New Roman" w:eastAsia="Times New Roman" w:hAnsi="Times New Roman" w:cs="Times New Roman"/>
          <w:color w:val="231F20"/>
          <w:sz w:val="24"/>
        </w:rPr>
        <w:t>интересов; формулировать, аргументировать и отстаивать свое мнение. Обучающийся</w:t>
      </w:r>
      <w:r>
        <w:rPr>
          <w:rFonts w:ascii="Times New Roman" w:eastAsia="Times New Roman" w:hAnsi="Times New Roman" w:cs="Times New Roman"/>
          <w:color w:val="231F20"/>
          <w:spacing w:val="-3"/>
          <w:sz w:val="24"/>
        </w:rPr>
        <w:t xml:space="preserve"> </w:t>
      </w:r>
      <w:r>
        <w:rPr>
          <w:rFonts w:ascii="Times New Roman" w:eastAsia="Times New Roman" w:hAnsi="Times New Roman" w:cs="Times New Roman"/>
          <w:color w:val="231F20"/>
          <w:sz w:val="24"/>
        </w:rPr>
        <w:t>сможет:</w:t>
      </w:r>
    </w:p>
    <w:p w:rsidR="00804C40" w:rsidRDefault="00012645" w:rsidP="00D470ED">
      <w:pPr>
        <w:numPr>
          <w:ilvl w:val="0"/>
          <w:numId w:val="9"/>
        </w:numPr>
        <w:tabs>
          <w:tab w:val="left" w:pos="769"/>
        </w:tabs>
        <w:spacing w:after="0" w:line="251" w:lineRule="auto"/>
        <w:ind w:left="230" w:firstLine="255"/>
        <w:rPr>
          <w:rFonts w:ascii="Times New Roman" w:eastAsia="Times New Roman" w:hAnsi="Times New Roman" w:cs="Times New Roman"/>
          <w:sz w:val="24"/>
        </w:rPr>
      </w:pPr>
      <w:r>
        <w:rPr>
          <w:rFonts w:ascii="Times New Roman" w:eastAsia="Times New Roman" w:hAnsi="Times New Roman" w:cs="Times New Roman"/>
          <w:color w:val="231F20"/>
          <w:sz w:val="24"/>
        </w:rPr>
        <w:t>определять возможные роли в совместной</w:t>
      </w:r>
      <w:r>
        <w:rPr>
          <w:rFonts w:ascii="Times New Roman" w:eastAsia="Times New Roman" w:hAnsi="Times New Roman" w:cs="Times New Roman"/>
          <w:color w:val="231F20"/>
          <w:spacing w:val="-44"/>
          <w:sz w:val="24"/>
        </w:rPr>
        <w:t xml:space="preserve"> </w:t>
      </w:r>
      <w:r>
        <w:rPr>
          <w:rFonts w:ascii="Times New Roman" w:eastAsia="Times New Roman" w:hAnsi="Times New Roman" w:cs="Times New Roman"/>
          <w:color w:val="231F20"/>
          <w:sz w:val="24"/>
        </w:rPr>
        <w:t>деятельности;</w:t>
      </w:r>
    </w:p>
    <w:p w:rsidR="00804C40" w:rsidRDefault="00012645" w:rsidP="00D470ED">
      <w:pPr>
        <w:numPr>
          <w:ilvl w:val="0"/>
          <w:numId w:val="9"/>
        </w:numPr>
        <w:tabs>
          <w:tab w:val="left" w:pos="769"/>
        </w:tabs>
        <w:spacing w:after="0" w:line="240" w:lineRule="auto"/>
        <w:ind w:left="230" w:firstLine="255"/>
        <w:rPr>
          <w:rFonts w:ascii="Times New Roman" w:eastAsia="Times New Roman" w:hAnsi="Times New Roman" w:cs="Times New Roman"/>
          <w:sz w:val="24"/>
        </w:rPr>
      </w:pPr>
      <w:r>
        <w:rPr>
          <w:rFonts w:ascii="Times New Roman" w:eastAsia="Times New Roman" w:hAnsi="Times New Roman" w:cs="Times New Roman"/>
          <w:color w:val="231F20"/>
          <w:sz w:val="24"/>
        </w:rPr>
        <w:t>играть определенную роль в совместной</w:t>
      </w:r>
      <w:r>
        <w:rPr>
          <w:rFonts w:ascii="Times New Roman" w:eastAsia="Times New Roman" w:hAnsi="Times New Roman" w:cs="Times New Roman"/>
          <w:color w:val="231F20"/>
          <w:spacing w:val="-32"/>
          <w:sz w:val="24"/>
        </w:rPr>
        <w:t xml:space="preserve"> </w:t>
      </w:r>
      <w:r>
        <w:rPr>
          <w:rFonts w:ascii="Times New Roman" w:eastAsia="Times New Roman" w:hAnsi="Times New Roman" w:cs="Times New Roman"/>
          <w:color w:val="231F20"/>
          <w:sz w:val="24"/>
        </w:rPr>
        <w:t>деятельности;</w:t>
      </w:r>
    </w:p>
    <w:p w:rsidR="00804C40" w:rsidRDefault="00012645" w:rsidP="00D470ED">
      <w:pPr>
        <w:numPr>
          <w:ilvl w:val="0"/>
          <w:numId w:val="9"/>
        </w:numPr>
        <w:tabs>
          <w:tab w:val="left" w:pos="769"/>
        </w:tabs>
        <w:spacing w:before="6" w:after="0" w:line="240" w:lineRule="auto"/>
        <w:ind w:left="230" w:right="115" w:firstLine="255"/>
        <w:jc w:val="both"/>
        <w:rPr>
          <w:rFonts w:ascii="Times New Roman" w:eastAsia="Times New Roman" w:hAnsi="Times New Roman" w:cs="Times New Roman"/>
          <w:sz w:val="24"/>
        </w:rPr>
      </w:pPr>
      <w:proofErr w:type="gramStart"/>
      <w:r>
        <w:rPr>
          <w:rFonts w:ascii="Times New Roman" w:eastAsia="Times New Roman" w:hAnsi="Times New Roman" w:cs="Times New Roman"/>
          <w:color w:val="231F20"/>
          <w:sz w:val="24"/>
        </w:rPr>
        <w:t>принимать</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позицию</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собеседника,</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понимая</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позицию</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другого, различать в его речи: мнение (точку зрения),</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доказательство (аргументы), факты; гипотезы, аксиомы, теории;</w:t>
      </w:r>
      <w:proofErr w:type="gramEnd"/>
    </w:p>
    <w:p w:rsidR="00804C40" w:rsidRDefault="00012645" w:rsidP="00D470ED">
      <w:pPr>
        <w:numPr>
          <w:ilvl w:val="0"/>
          <w:numId w:val="9"/>
        </w:numPr>
        <w:tabs>
          <w:tab w:val="left" w:pos="769"/>
        </w:tabs>
        <w:spacing w:before="7" w:after="0" w:line="240" w:lineRule="auto"/>
        <w:ind w:left="230" w:right="114" w:firstLine="255"/>
        <w:jc w:val="both"/>
        <w:rPr>
          <w:rFonts w:ascii="Times New Roman" w:eastAsia="Times New Roman" w:hAnsi="Times New Roman" w:cs="Times New Roman"/>
          <w:sz w:val="24"/>
        </w:rPr>
      </w:pPr>
      <w:r>
        <w:rPr>
          <w:rFonts w:ascii="Times New Roman" w:eastAsia="Times New Roman" w:hAnsi="Times New Roman" w:cs="Times New Roman"/>
          <w:color w:val="231F20"/>
          <w:sz w:val="24"/>
        </w:rPr>
        <w:t>определять свои действия и действия партнера,</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которые способствовали или препятствовали продуктивной коммуникации;</w:t>
      </w:r>
    </w:p>
    <w:p w:rsidR="00804C40" w:rsidRDefault="00012645" w:rsidP="00D470ED">
      <w:pPr>
        <w:numPr>
          <w:ilvl w:val="0"/>
          <w:numId w:val="9"/>
        </w:numPr>
        <w:tabs>
          <w:tab w:val="left" w:pos="769"/>
        </w:tabs>
        <w:spacing w:before="16" w:after="0" w:line="240" w:lineRule="auto"/>
        <w:ind w:left="230" w:right="115" w:firstLine="255"/>
        <w:jc w:val="both"/>
        <w:rPr>
          <w:rFonts w:ascii="Times New Roman" w:eastAsia="Times New Roman" w:hAnsi="Times New Roman" w:cs="Times New Roman"/>
          <w:sz w:val="24"/>
        </w:rPr>
      </w:pPr>
      <w:r>
        <w:rPr>
          <w:rFonts w:ascii="Times New Roman" w:eastAsia="Times New Roman" w:hAnsi="Times New Roman" w:cs="Times New Roman"/>
          <w:color w:val="231F20"/>
          <w:sz w:val="24"/>
        </w:rPr>
        <w:t>строить</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позитивные</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отношения</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в</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процессе</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учебной</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познавательной</w:t>
      </w:r>
      <w:r>
        <w:rPr>
          <w:rFonts w:ascii="Times New Roman" w:eastAsia="Times New Roman" w:hAnsi="Times New Roman" w:cs="Times New Roman"/>
          <w:color w:val="231F20"/>
          <w:spacing w:val="-1"/>
          <w:sz w:val="24"/>
        </w:rPr>
        <w:t xml:space="preserve"> </w:t>
      </w:r>
      <w:r>
        <w:rPr>
          <w:rFonts w:ascii="Times New Roman" w:eastAsia="Times New Roman" w:hAnsi="Times New Roman" w:cs="Times New Roman"/>
          <w:color w:val="231F20"/>
          <w:sz w:val="24"/>
        </w:rPr>
        <w:t>деятельности;</w:t>
      </w:r>
    </w:p>
    <w:p w:rsidR="00804C40" w:rsidRDefault="00012645" w:rsidP="00D470ED">
      <w:pPr>
        <w:numPr>
          <w:ilvl w:val="0"/>
          <w:numId w:val="9"/>
        </w:numPr>
        <w:tabs>
          <w:tab w:val="left" w:pos="769"/>
        </w:tabs>
        <w:spacing w:before="11" w:after="0" w:line="240" w:lineRule="auto"/>
        <w:ind w:left="230" w:right="114" w:firstLine="255"/>
        <w:jc w:val="both"/>
        <w:rPr>
          <w:rFonts w:ascii="Times New Roman" w:eastAsia="Times New Roman" w:hAnsi="Times New Roman" w:cs="Times New Roman"/>
          <w:sz w:val="24"/>
        </w:rPr>
      </w:pPr>
      <w:r>
        <w:rPr>
          <w:rFonts w:ascii="Times New Roman" w:eastAsia="Times New Roman" w:hAnsi="Times New Roman" w:cs="Times New Roman"/>
          <w:color w:val="231F20"/>
          <w:sz w:val="24"/>
        </w:rPr>
        <w:t>корректно и аргументированно отстаивать свою точку зрения, в дискуссии уметь выдвигать контраргументы,</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перефразировать свою мысль (владение механизмом эквивалентных замен);</w:t>
      </w:r>
    </w:p>
    <w:p w:rsidR="00804C40" w:rsidRDefault="00012645" w:rsidP="00D470ED">
      <w:pPr>
        <w:numPr>
          <w:ilvl w:val="0"/>
          <w:numId w:val="9"/>
        </w:numPr>
        <w:tabs>
          <w:tab w:val="left" w:pos="769"/>
        </w:tabs>
        <w:spacing w:after="0" w:line="240" w:lineRule="auto"/>
        <w:ind w:left="230" w:right="115" w:firstLine="255"/>
        <w:jc w:val="both"/>
        <w:rPr>
          <w:rFonts w:ascii="Times New Roman" w:eastAsia="Times New Roman" w:hAnsi="Times New Roman" w:cs="Times New Roman"/>
          <w:sz w:val="24"/>
        </w:rPr>
      </w:pPr>
      <w:r>
        <w:rPr>
          <w:rFonts w:ascii="Times New Roman" w:eastAsia="Times New Roman" w:hAnsi="Times New Roman" w:cs="Times New Roman"/>
          <w:color w:val="231F20"/>
          <w:sz w:val="24"/>
        </w:rPr>
        <w:t>критически относиться к собственному мнению, с</w:t>
      </w:r>
      <w:r>
        <w:rPr>
          <w:rFonts w:ascii="Times New Roman" w:eastAsia="Times New Roman" w:hAnsi="Times New Roman" w:cs="Times New Roman"/>
          <w:color w:val="231F20"/>
          <w:spacing w:val="-34"/>
          <w:sz w:val="24"/>
        </w:rPr>
        <w:t xml:space="preserve"> </w:t>
      </w:r>
      <w:r>
        <w:rPr>
          <w:rFonts w:ascii="Times New Roman" w:eastAsia="Times New Roman" w:hAnsi="Times New Roman" w:cs="Times New Roman"/>
          <w:color w:val="231F20"/>
          <w:sz w:val="24"/>
        </w:rPr>
        <w:t>достоинством признавать ошибочность своего мнения (если оно</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таково) и корректировать</w:t>
      </w:r>
      <w:r>
        <w:rPr>
          <w:rFonts w:ascii="Times New Roman" w:eastAsia="Times New Roman" w:hAnsi="Times New Roman" w:cs="Times New Roman"/>
          <w:color w:val="231F20"/>
          <w:spacing w:val="-3"/>
          <w:sz w:val="24"/>
        </w:rPr>
        <w:t xml:space="preserve"> </w:t>
      </w:r>
      <w:r>
        <w:rPr>
          <w:rFonts w:ascii="Times New Roman" w:eastAsia="Times New Roman" w:hAnsi="Times New Roman" w:cs="Times New Roman"/>
          <w:color w:val="231F20"/>
          <w:sz w:val="24"/>
        </w:rPr>
        <w:t>его;</w:t>
      </w:r>
    </w:p>
    <w:p w:rsidR="00804C40" w:rsidRDefault="00012645" w:rsidP="00D470ED">
      <w:pPr>
        <w:numPr>
          <w:ilvl w:val="0"/>
          <w:numId w:val="9"/>
        </w:numPr>
        <w:tabs>
          <w:tab w:val="left" w:pos="769"/>
        </w:tabs>
        <w:spacing w:before="7" w:after="0" w:line="240" w:lineRule="auto"/>
        <w:ind w:left="230" w:right="115" w:firstLine="255"/>
        <w:jc w:val="both"/>
        <w:rPr>
          <w:rFonts w:ascii="Times New Roman" w:eastAsia="Times New Roman" w:hAnsi="Times New Roman" w:cs="Times New Roman"/>
          <w:sz w:val="24"/>
        </w:rPr>
      </w:pPr>
      <w:r>
        <w:rPr>
          <w:rFonts w:ascii="Times New Roman" w:eastAsia="Times New Roman" w:hAnsi="Times New Roman" w:cs="Times New Roman"/>
          <w:color w:val="231F20"/>
          <w:sz w:val="24"/>
        </w:rPr>
        <w:t>предлагать</w:t>
      </w:r>
      <w:r>
        <w:rPr>
          <w:rFonts w:ascii="Times New Roman" w:eastAsia="Times New Roman" w:hAnsi="Times New Roman" w:cs="Times New Roman"/>
          <w:color w:val="231F20"/>
          <w:spacing w:val="-28"/>
          <w:sz w:val="24"/>
        </w:rPr>
        <w:t xml:space="preserve"> </w:t>
      </w:r>
      <w:r>
        <w:rPr>
          <w:rFonts w:ascii="Times New Roman" w:eastAsia="Times New Roman" w:hAnsi="Times New Roman" w:cs="Times New Roman"/>
          <w:color w:val="231F20"/>
          <w:sz w:val="24"/>
        </w:rPr>
        <w:t>альтернативное</w:t>
      </w:r>
      <w:r>
        <w:rPr>
          <w:rFonts w:ascii="Times New Roman" w:eastAsia="Times New Roman" w:hAnsi="Times New Roman" w:cs="Times New Roman"/>
          <w:color w:val="231F20"/>
          <w:spacing w:val="-28"/>
          <w:sz w:val="24"/>
        </w:rPr>
        <w:t xml:space="preserve"> </w:t>
      </w:r>
      <w:r>
        <w:rPr>
          <w:rFonts w:ascii="Times New Roman" w:eastAsia="Times New Roman" w:hAnsi="Times New Roman" w:cs="Times New Roman"/>
          <w:color w:val="231F20"/>
          <w:sz w:val="24"/>
        </w:rPr>
        <w:t>решение</w:t>
      </w:r>
      <w:r>
        <w:rPr>
          <w:rFonts w:ascii="Times New Roman" w:eastAsia="Times New Roman" w:hAnsi="Times New Roman" w:cs="Times New Roman"/>
          <w:color w:val="231F20"/>
          <w:spacing w:val="-28"/>
          <w:sz w:val="24"/>
        </w:rPr>
        <w:t xml:space="preserve"> </w:t>
      </w:r>
      <w:r>
        <w:rPr>
          <w:rFonts w:ascii="Times New Roman" w:eastAsia="Times New Roman" w:hAnsi="Times New Roman" w:cs="Times New Roman"/>
          <w:color w:val="231F20"/>
          <w:sz w:val="24"/>
        </w:rPr>
        <w:t>в</w:t>
      </w:r>
      <w:r>
        <w:rPr>
          <w:rFonts w:ascii="Times New Roman" w:eastAsia="Times New Roman" w:hAnsi="Times New Roman" w:cs="Times New Roman"/>
          <w:color w:val="231F20"/>
          <w:spacing w:val="-28"/>
          <w:sz w:val="24"/>
        </w:rPr>
        <w:t xml:space="preserve"> </w:t>
      </w:r>
      <w:r>
        <w:rPr>
          <w:rFonts w:ascii="Times New Roman" w:eastAsia="Times New Roman" w:hAnsi="Times New Roman" w:cs="Times New Roman"/>
          <w:color w:val="231F20"/>
          <w:sz w:val="24"/>
        </w:rPr>
        <w:t>конфликтной</w:t>
      </w:r>
      <w:r>
        <w:rPr>
          <w:rFonts w:ascii="Times New Roman" w:eastAsia="Times New Roman" w:hAnsi="Times New Roman" w:cs="Times New Roman"/>
          <w:color w:val="231F20"/>
          <w:spacing w:val="-28"/>
          <w:sz w:val="24"/>
        </w:rPr>
        <w:t xml:space="preserve"> </w:t>
      </w:r>
      <w:r>
        <w:rPr>
          <w:rFonts w:ascii="Times New Roman" w:eastAsia="Times New Roman" w:hAnsi="Times New Roman" w:cs="Times New Roman"/>
          <w:color w:val="231F20"/>
          <w:sz w:val="24"/>
        </w:rPr>
        <w:t>ситуации;</w:t>
      </w:r>
    </w:p>
    <w:p w:rsidR="00804C40" w:rsidRDefault="00012645" w:rsidP="00D470ED">
      <w:pPr>
        <w:numPr>
          <w:ilvl w:val="0"/>
          <w:numId w:val="9"/>
        </w:numPr>
        <w:tabs>
          <w:tab w:val="left" w:pos="769"/>
        </w:tabs>
        <w:spacing w:after="0" w:line="257" w:lineRule="auto"/>
        <w:ind w:left="230" w:firstLine="255"/>
        <w:rPr>
          <w:rFonts w:ascii="Times New Roman" w:eastAsia="Times New Roman" w:hAnsi="Times New Roman" w:cs="Times New Roman"/>
          <w:sz w:val="24"/>
        </w:rPr>
      </w:pPr>
      <w:r>
        <w:rPr>
          <w:rFonts w:ascii="Times New Roman" w:eastAsia="Times New Roman" w:hAnsi="Times New Roman" w:cs="Times New Roman"/>
          <w:color w:val="231F20"/>
          <w:sz w:val="24"/>
        </w:rPr>
        <w:t>выделять общую точку зрения в</w:t>
      </w:r>
      <w:r>
        <w:rPr>
          <w:rFonts w:ascii="Times New Roman" w:eastAsia="Times New Roman" w:hAnsi="Times New Roman" w:cs="Times New Roman"/>
          <w:color w:val="231F20"/>
          <w:spacing w:val="-7"/>
          <w:sz w:val="24"/>
        </w:rPr>
        <w:t xml:space="preserve"> </w:t>
      </w:r>
      <w:r>
        <w:rPr>
          <w:rFonts w:ascii="Times New Roman" w:eastAsia="Times New Roman" w:hAnsi="Times New Roman" w:cs="Times New Roman"/>
          <w:color w:val="231F20"/>
          <w:sz w:val="24"/>
        </w:rPr>
        <w:t>дискуссии;</w:t>
      </w:r>
    </w:p>
    <w:p w:rsidR="00804C40" w:rsidRDefault="00012645" w:rsidP="00D470ED">
      <w:pPr>
        <w:numPr>
          <w:ilvl w:val="0"/>
          <w:numId w:val="9"/>
        </w:numPr>
        <w:tabs>
          <w:tab w:val="left" w:pos="769"/>
        </w:tabs>
        <w:spacing w:after="0" w:line="240" w:lineRule="auto"/>
        <w:ind w:left="230" w:right="115" w:firstLine="255"/>
        <w:jc w:val="both"/>
        <w:rPr>
          <w:rFonts w:ascii="Times New Roman" w:eastAsia="Times New Roman" w:hAnsi="Times New Roman" w:cs="Times New Roman"/>
          <w:sz w:val="24"/>
        </w:rPr>
      </w:pPr>
      <w:r>
        <w:rPr>
          <w:rFonts w:ascii="Times New Roman" w:eastAsia="Times New Roman" w:hAnsi="Times New Roman" w:cs="Times New Roman"/>
          <w:color w:val="231F20"/>
          <w:sz w:val="24"/>
        </w:rPr>
        <w:t>договариваться о правилах и вопросах для обсуждения в</w:t>
      </w:r>
      <w:r>
        <w:rPr>
          <w:rFonts w:ascii="Times New Roman" w:eastAsia="Times New Roman" w:hAnsi="Times New Roman" w:cs="Times New Roman"/>
          <w:color w:val="231F20"/>
          <w:spacing w:val="-9"/>
          <w:sz w:val="24"/>
        </w:rPr>
        <w:t xml:space="preserve"> </w:t>
      </w:r>
      <w:r>
        <w:rPr>
          <w:rFonts w:ascii="Times New Roman" w:eastAsia="Times New Roman" w:hAnsi="Times New Roman" w:cs="Times New Roman"/>
          <w:color w:val="231F20"/>
          <w:sz w:val="24"/>
        </w:rPr>
        <w:t>соответствии</w:t>
      </w:r>
      <w:r>
        <w:rPr>
          <w:rFonts w:ascii="Times New Roman" w:eastAsia="Times New Roman" w:hAnsi="Times New Roman" w:cs="Times New Roman"/>
          <w:color w:val="231F20"/>
          <w:spacing w:val="-9"/>
          <w:sz w:val="24"/>
        </w:rPr>
        <w:t xml:space="preserve"> </w:t>
      </w:r>
      <w:r>
        <w:rPr>
          <w:rFonts w:ascii="Times New Roman" w:eastAsia="Times New Roman" w:hAnsi="Times New Roman" w:cs="Times New Roman"/>
          <w:color w:val="231F20"/>
          <w:sz w:val="24"/>
        </w:rPr>
        <w:t>с</w:t>
      </w:r>
      <w:r>
        <w:rPr>
          <w:rFonts w:ascii="Times New Roman" w:eastAsia="Times New Roman" w:hAnsi="Times New Roman" w:cs="Times New Roman"/>
          <w:color w:val="231F20"/>
          <w:spacing w:val="-9"/>
          <w:sz w:val="24"/>
        </w:rPr>
        <w:t xml:space="preserve"> </w:t>
      </w:r>
      <w:r>
        <w:rPr>
          <w:rFonts w:ascii="Times New Roman" w:eastAsia="Times New Roman" w:hAnsi="Times New Roman" w:cs="Times New Roman"/>
          <w:color w:val="231F20"/>
          <w:sz w:val="24"/>
        </w:rPr>
        <w:t>поставленной</w:t>
      </w:r>
      <w:r>
        <w:rPr>
          <w:rFonts w:ascii="Times New Roman" w:eastAsia="Times New Roman" w:hAnsi="Times New Roman" w:cs="Times New Roman"/>
          <w:color w:val="231F20"/>
          <w:spacing w:val="-9"/>
          <w:sz w:val="24"/>
        </w:rPr>
        <w:t xml:space="preserve"> </w:t>
      </w:r>
      <w:r>
        <w:rPr>
          <w:rFonts w:ascii="Times New Roman" w:eastAsia="Times New Roman" w:hAnsi="Times New Roman" w:cs="Times New Roman"/>
          <w:color w:val="231F20"/>
          <w:sz w:val="24"/>
        </w:rPr>
        <w:t>перед</w:t>
      </w:r>
      <w:r>
        <w:rPr>
          <w:rFonts w:ascii="Times New Roman" w:eastAsia="Times New Roman" w:hAnsi="Times New Roman" w:cs="Times New Roman"/>
          <w:color w:val="231F20"/>
          <w:spacing w:val="-9"/>
          <w:sz w:val="24"/>
        </w:rPr>
        <w:t xml:space="preserve"> </w:t>
      </w:r>
      <w:r>
        <w:rPr>
          <w:rFonts w:ascii="Times New Roman" w:eastAsia="Times New Roman" w:hAnsi="Times New Roman" w:cs="Times New Roman"/>
          <w:color w:val="231F20"/>
          <w:sz w:val="24"/>
        </w:rPr>
        <w:t>группой</w:t>
      </w:r>
      <w:r>
        <w:rPr>
          <w:rFonts w:ascii="Times New Roman" w:eastAsia="Times New Roman" w:hAnsi="Times New Roman" w:cs="Times New Roman"/>
          <w:color w:val="231F20"/>
          <w:spacing w:val="-9"/>
          <w:sz w:val="24"/>
        </w:rPr>
        <w:t xml:space="preserve"> </w:t>
      </w:r>
      <w:r>
        <w:rPr>
          <w:rFonts w:ascii="Times New Roman" w:eastAsia="Times New Roman" w:hAnsi="Times New Roman" w:cs="Times New Roman"/>
          <w:color w:val="231F20"/>
          <w:sz w:val="24"/>
        </w:rPr>
        <w:t>задачей;</w:t>
      </w:r>
    </w:p>
    <w:p w:rsidR="00804C40" w:rsidRDefault="00012645" w:rsidP="00D470ED">
      <w:pPr>
        <w:numPr>
          <w:ilvl w:val="0"/>
          <w:numId w:val="9"/>
        </w:numPr>
        <w:tabs>
          <w:tab w:val="left" w:pos="769"/>
        </w:tabs>
        <w:spacing w:after="0" w:line="240" w:lineRule="auto"/>
        <w:ind w:left="230" w:right="114" w:firstLine="255"/>
        <w:jc w:val="both"/>
        <w:rPr>
          <w:rFonts w:ascii="Times New Roman" w:eastAsia="Times New Roman" w:hAnsi="Times New Roman" w:cs="Times New Roman"/>
          <w:sz w:val="24"/>
        </w:rPr>
      </w:pPr>
      <w:r>
        <w:rPr>
          <w:rFonts w:ascii="Times New Roman" w:eastAsia="Times New Roman" w:hAnsi="Times New Roman" w:cs="Times New Roman"/>
          <w:color w:val="231F20"/>
          <w:sz w:val="24"/>
        </w:rPr>
        <w:t>организовывать учебное взаимодействие в группе (определять общие цели, распределять роли, договариваться друг  с другом и т. д.);</w:t>
      </w:r>
    </w:p>
    <w:p w:rsidR="00804C40" w:rsidRDefault="00012645" w:rsidP="00D470ED">
      <w:pPr>
        <w:numPr>
          <w:ilvl w:val="0"/>
          <w:numId w:val="9"/>
        </w:numPr>
        <w:tabs>
          <w:tab w:val="left" w:pos="769"/>
        </w:tabs>
        <w:spacing w:after="0" w:line="240" w:lineRule="auto"/>
        <w:ind w:left="230" w:right="115" w:firstLine="255"/>
        <w:jc w:val="both"/>
        <w:rPr>
          <w:rFonts w:ascii="Times New Roman" w:eastAsia="Times New Roman" w:hAnsi="Times New Roman" w:cs="Times New Roman"/>
          <w:sz w:val="24"/>
        </w:rPr>
      </w:pPr>
      <w:r>
        <w:rPr>
          <w:rFonts w:ascii="Times New Roman" w:eastAsia="Times New Roman" w:hAnsi="Times New Roman" w:cs="Times New Roman"/>
          <w:color w:val="231F20"/>
          <w:sz w:val="24"/>
        </w:rPr>
        <w:t>устранять в рамках диалога разрывы в коммуникации, обусловленные непониманием/неприятием со стороны собеседника задачи, формы или содержания</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диалога.</w:t>
      </w:r>
    </w:p>
    <w:p w:rsidR="00804C40" w:rsidRDefault="00012645" w:rsidP="00D470ED">
      <w:pPr>
        <w:numPr>
          <w:ilvl w:val="0"/>
          <w:numId w:val="9"/>
        </w:numPr>
        <w:tabs>
          <w:tab w:val="left" w:pos="911"/>
        </w:tabs>
        <w:spacing w:before="1" w:after="0" w:line="240" w:lineRule="auto"/>
        <w:ind w:left="230" w:right="114" w:firstLine="283"/>
        <w:jc w:val="both"/>
        <w:rPr>
          <w:rFonts w:ascii="Times New Roman" w:eastAsia="Times New Roman" w:hAnsi="Times New Roman" w:cs="Times New Roman"/>
          <w:sz w:val="24"/>
        </w:rPr>
      </w:pPr>
      <w:r>
        <w:rPr>
          <w:rFonts w:ascii="Times New Roman" w:eastAsia="Times New Roman" w:hAnsi="Times New Roman" w:cs="Times New Roman"/>
          <w:color w:val="231F20"/>
          <w:spacing w:val="-3"/>
          <w:sz w:val="24"/>
        </w:rPr>
        <w:t xml:space="preserve">Умение </w:t>
      </w:r>
      <w:r>
        <w:rPr>
          <w:rFonts w:ascii="Times New Roman" w:eastAsia="Times New Roman" w:hAnsi="Times New Roman" w:cs="Times New Roman"/>
          <w:color w:val="231F20"/>
          <w:sz w:val="24"/>
        </w:rPr>
        <w:t>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804C40" w:rsidRDefault="00012645" w:rsidP="00D470ED">
      <w:pPr>
        <w:numPr>
          <w:ilvl w:val="0"/>
          <w:numId w:val="9"/>
        </w:numPr>
        <w:tabs>
          <w:tab w:val="left" w:pos="769"/>
        </w:tabs>
        <w:spacing w:before="9" w:after="0" w:line="240" w:lineRule="auto"/>
        <w:ind w:right="114" w:firstLine="255"/>
        <w:jc w:val="both"/>
        <w:rPr>
          <w:rFonts w:ascii="Times New Roman" w:eastAsia="Times New Roman" w:hAnsi="Times New Roman" w:cs="Times New Roman"/>
          <w:sz w:val="24"/>
        </w:rPr>
      </w:pPr>
      <w:r>
        <w:rPr>
          <w:rFonts w:ascii="Times New Roman" w:eastAsia="Times New Roman" w:hAnsi="Times New Roman" w:cs="Times New Roman"/>
          <w:color w:val="231F20"/>
          <w:sz w:val="24"/>
        </w:rPr>
        <w:t>определять</w:t>
      </w:r>
      <w:r>
        <w:rPr>
          <w:rFonts w:ascii="Times New Roman" w:eastAsia="Times New Roman" w:hAnsi="Times New Roman" w:cs="Times New Roman"/>
          <w:color w:val="231F20"/>
          <w:spacing w:val="-8"/>
          <w:sz w:val="24"/>
        </w:rPr>
        <w:t xml:space="preserve"> </w:t>
      </w:r>
      <w:r>
        <w:rPr>
          <w:rFonts w:ascii="Times New Roman" w:eastAsia="Times New Roman" w:hAnsi="Times New Roman" w:cs="Times New Roman"/>
          <w:color w:val="231F20"/>
          <w:sz w:val="24"/>
        </w:rPr>
        <w:t>задачу</w:t>
      </w:r>
      <w:r>
        <w:rPr>
          <w:rFonts w:ascii="Times New Roman" w:eastAsia="Times New Roman" w:hAnsi="Times New Roman" w:cs="Times New Roman"/>
          <w:color w:val="231F20"/>
          <w:spacing w:val="-8"/>
          <w:sz w:val="24"/>
        </w:rPr>
        <w:t xml:space="preserve"> </w:t>
      </w:r>
      <w:r>
        <w:rPr>
          <w:rFonts w:ascii="Times New Roman" w:eastAsia="Times New Roman" w:hAnsi="Times New Roman" w:cs="Times New Roman"/>
          <w:color w:val="231F20"/>
          <w:sz w:val="24"/>
        </w:rPr>
        <w:t>коммуникации</w:t>
      </w:r>
      <w:r>
        <w:rPr>
          <w:rFonts w:ascii="Times New Roman" w:eastAsia="Times New Roman" w:hAnsi="Times New Roman" w:cs="Times New Roman"/>
          <w:color w:val="231F20"/>
          <w:spacing w:val="-8"/>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8"/>
          <w:sz w:val="24"/>
        </w:rPr>
        <w:t xml:space="preserve"> </w:t>
      </w:r>
      <w:r>
        <w:rPr>
          <w:rFonts w:ascii="Times New Roman" w:eastAsia="Times New Roman" w:hAnsi="Times New Roman" w:cs="Times New Roman"/>
          <w:color w:val="231F20"/>
          <w:sz w:val="24"/>
        </w:rPr>
        <w:t>в</w:t>
      </w:r>
      <w:r>
        <w:rPr>
          <w:rFonts w:ascii="Times New Roman" w:eastAsia="Times New Roman" w:hAnsi="Times New Roman" w:cs="Times New Roman"/>
          <w:color w:val="231F20"/>
          <w:spacing w:val="-8"/>
          <w:sz w:val="24"/>
        </w:rPr>
        <w:t xml:space="preserve"> </w:t>
      </w:r>
      <w:r>
        <w:rPr>
          <w:rFonts w:ascii="Times New Roman" w:eastAsia="Times New Roman" w:hAnsi="Times New Roman" w:cs="Times New Roman"/>
          <w:color w:val="231F20"/>
          <w:sz w:val="24"/>
        </w:rPr>
        <w:t>соответствии</w:t>
      </w:r>
      <w:r>
        <w:rPr>
          <w:rFonts w:ascii="Times New Roman" w:eastAsia="Times New Roman" w:hAnsi="Times New Roman" w:cs="Times New Roman"/>
          <w:color w:val="231F20"/>
          <w:spacing w:val="-8"/>
          <w:sz w:val="24"/>
        </w:rPr>
        <w:t xml:space="preserve"> </w:t>
      </w:r>
      <w:r>
        <w:rPr>
          <w:rFonts w:ascii="Times New Roman" w:eastAsia="Times New Roman" w:hAnsi="Times New Roman" w:cs="Times New Roman"/>
          <w:color w:val="231F20"/>
          <w:sz w:val="24"/>
        </w:rPr>
        <w:t>с</w:t>
      </w:r>
      <w:r>
        <w:rPr>
          <w:rFonts w:ascii="Times New Roman" w:eastAsia="Times New Roman" w:hAnsi="Times New Roman" w:cs="Times New Roman"/>
          <w:color w:val="231F20"/>
          <w:spacing w:val="-8"/>
          <w:sz w:val="24"/>
        </w:rPr>
        <w:t xml:space="preserve"> </w:t>
      </w:r>
      <w:r>
        <w:rPr>
          <w:rFonts w:ascii="Times New Roman" w:eastAsia="Times New Roman" w:hAnsi="Times New Roman" w:cs="Times New Roman"/>
          <w:color w:val="231F20"/>
          <w:sz w:val="24"/>
        </w:rPr>
        <w:t>ней отбирать речевые</w:t>
      </w:r>
      <w:r>
        <w:rPr>
          <w:rFonts w:ascii="Times New Roman" w:eastAsia="Times New Roman" w:hAnsi="Times New Roman" w:cs="Times New Roman"/>
          <w:color w:val="231F20"/>
          <w:spacing w:val="-4"/>
          <w:sz w:val="24"/>
        </w:rPr>
        <w:t xml:space="preserve"> </w:t>
      </w:r>
      <w:r>
        <w:rPr>
          <w:rFonts w:ascii="Times New Roman" w:eastAsia="Times New Roman" w:hAnsi="Times New Roman" w:cs="Times New Roman"/>
          <w:color w:val="231F20"/>
          <w:sz w:val="24"/>
        </w:rPr>
        <w:t>средства;</w:t>
      </w:r>
    </w:p>
    <w:p w:rsidR="00804C40" w:rsidRDefault="00804C40" w:rsidP="00FE4F3A">
      <w:pPr>
        <w:rPr>
          <w:rFonts w:ascii="Times New Roman" w:eastAsia="Times New Roman" w:hAnsi="Times New Roman" w:cs="Times New Roman"/>
          <w:sz w:val="24"/>
        </w:rPr>
      </w:pPr>
    </w:p>
    <w:p w:rsidR="00804C40" w:rsidRDefault="00012645">
      <w:pPr>
        <w:spacing w:before="82"/>
        <w:ind w:left="513"/>
        <w:rPr>
          <w:rFonts w:ascii="Times New Roman" w:eastAsia="Times New Roman" w:hAnsi="Times New Roman" w:cs="Times New Roman"/>
          <w:sz w:val="24"/>
        </w:rPr>
      </w:pPr>
      <w:r>
        <w:rPr>
          <w:rFonts w:ascii="Times New Roman" w:eastAsia="Times New Roman" w:hAnsi="Times New Roman" w:cs="Times New Roman"/>
          <w:b/>
          <w:color w:val="231F20"/>
          <w:sz w:val="24"/>
        </w:rPr>
        <w:t xml:space="preserve">Предметные </w:t>
      </w:r>
      <w:r>
        <w:rPr>
          <w:rFonts w:ascii="Times New Roman" w:eastAsia="Times New Roman" w:hAnsi="Times New Roman" w:cs="Times New Roman"/>
          <w:b/>
          <w:color w:val="231F20"/>
          <w:spacing w:val="-4"/>
          <w:sz w:val="24"/>
        </w:rPr>
        <w:t xml:space="preserve">результаты </w:t>
      </w:r>
      <w:r>
        <w:rPr>
          <w:rFonts w:ascii="Times New Roman" w:eastAsia="Times New Roman" w:hAnsi="Times New Roman" w:cs="Times New Roman"/>
          <w:color w:val="231F20"/>
          <w:spacing w:val="-4"/>
          <w:sz w:val="24"/>
        </w:rPr>
        <w:t>обучения</w:t>
      </w:r>
      <w:r>
        <w:rPr>
          <w:rFonts w:ascii="Times New Roman" w:eastAsia="Times New Roman" w:hAnsi="Times New Roman" w:cs="Times New Roman"/>
          <w:color w:val="231F20"/>
          <w:sz w:val="24"/>
        </w:rPr>
        <w:t xml:space="preserve"> физике в основной </w:t>
      </w:r>
      <w:r>
        <w:rPr>
          <w:rFonts w:ascii="Times New Roman" w:eastAsia="Times New Roman" w:hAnsi="Times New Roman" w:cs="Times New Roman"/>
          <w:color w:val="231F20"/>
          <w:spacing w:val="-3"/>
          <w:sz w:val="24"/>
        </w:rPr>
        <w:t>школе.</w:t>
      </w:r>
    </w:p>
    <w:p w:rsidR="00804C40" w:rsidRDefault="00012645">
      <w:pPr>
        <w:spacing w:before="84" w:after="0" w:line="240" w:lineRule="auto"/>
        <w:ind w:left="513"/>
        <w:rPr>
          <w:rFonts w:ascii="Times New Roman" w:eastAsia="Times New Roman" w:hAnsi="Times New Roman" w:cs="Times New Roman"/>
          <w:sz w:val="24"/>
        </w:rPr>
      </w:pPr>
      <w:r>
        <w:rPr>
          <w:rFonts w:ascii="Times New Roman" w:eastAsia="Times New Roman" w:hAnsi="Times New Roman" w:cs="Times New Roman"/>
          <w:b/>
          <w:i/>
          <w:color w:val="231F20"/>
          <w:sz w:val="24"/>
        </w:rPr>
        <w:t>Ученик научится</w:t>
      </w:r>
      <w:r>
        <w:rPr>
          <w:rFonts w:ascii="Times New Roman" w:eastAsia="Times New Roman" w:hAnsi="Times New Roman" w:cs="Times New Roman"/>
          <w:color w:val="231F20"/>
          <w:sz w:val="24"/>
        </w:rPr>
        <w:t>:</w:t>
      </w:r>
    </w:p>
    <w:p w:rsidR="00804C40" w:rsidRDefault="00012645" w:rsidP="00D470ED">
      <w:pPr>
        <w:numPr>
          <w:ilvl w:val="0"/>
          <w:numId w:val="10"/>
        </w:numPr>
        <w:tabs>
          <w:tab w:val="left" w:pos="769"/>
        </w:tabs>
        <w:spacing w:before="26" w:after="0" w:line="240" w:lineRule="auto"/>
        <w:ind w:left="230" w:right="115" w:firstLine="255"/>
        <w:jc w:val="both"/>
        <w:rPr>
          <w:rFonts w:ascii="Times New Roman" w:eastAsia="Times New Roman" w:hAnsi="Times New Roman" w:cs="Times New Roman"/>
          <w:sz w:val="24"/>
        </w:rPr>
      </w:pPr>
      <w:r>
        <w:rPr>
          <w:rFonts w:ascii="Times New Roman" w:eastAsia="Times New Roman" w:hAnsi="Times New Roman" w:cs="Times New Roman"/>
          <w:color w:val="231F20"/>
          <w:sz w:val="24"/>
        </w:rPr>
        <w:t>соблюдать правила безопасности и охраны труда при</w:t>
      </w:r>
      <w:r>
        <w:rPr>
          <w:rFonts w:ascii="Times New Roman" w:eastAsia="Times New Roman" w:hAnsi="Times New Roman" w:cs="Times New Roman"/>
          <w:color w:val="231F20"/>
          <w:spacing w:val="-47"/>
          <w:sz w:val="24"/>
        </w:rPr>
        <w:t xml:space="preserve"> </w:t>
      </w:r>
      <w:r>
        <w:rPr>
          <w:rFonts w:ascii="Times New Roman" w:eastAsia="Times New Roman" w:hAnsi="Times New Roman" w:cs="Times New Roman"/>
          <w:color w:val="231F20"/>
          <w:sz w:val="24"/>
        </w:rPr>
        <w:t>работе с учебным и лабораторным</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оборудованием;</w:t>
      </w:r>
    </w:p>
    <w:p w:rsidR="00804C40" w:rsidRDefault="00012645" w:rsidP="00D470ED">
      <w:pPr>
        <w:numPr>
          <w:ilvl w:val="0"/>
          <w:numId w:val="10"/>
        </w:numPr>
        <w:tabs>
          <w:tab w:val="left" w:pos="769"/>
        </w:tabs>
        <w:spacing w:after="0" w:line="240" w:lineRule="auto"/>
        <w:ind w:left="230" w:right="115" w:firstLine="255"/>
        <w:jc w:val="both"/>
        <w:rPr>
          <w:rFonts w:ascii="Times New Roman" w:eastAsia="Times New Roman" w:hAnsi="Times New Roman" w:cs="Times New Roman"/>
          <w:sz w:val="24"/>
        </w:rPr>
      </w:pPr>
      <w:r>
        <w:rPr>
          <w:rFonts w:ascii="Times New Roman" w:eastAsia="Times New Roman" w:hAnsi="Times New Roman" w:cs="Times New Roman"/>
          <w:color w:val="231F20"/>
          <w:sz w:val="24"/>
        </w:rPr>
        <w:t>понимать</w:t>
      </w:r>
      <w:r>
        <w:rPr>
          <w:rFonts w:ascii="Times New Roman" w:eastAsia="Times New Roman" w:hAnsi="Times New Roman" w:cs="Times New Roman"/>
          <w:color w:val="231F20"/>
          <w:spacing w:val="-37"/>
          <w:sz w:val="24"/>
        </w:rPr>
        <w:t xml:space="preserve"> </w:t>
      </w:r>
      <w:r>
        <w:rPr>
          <w:rFonts w:ascii="Times New Roman" w:eastAsia="Times New Roman" w:hAnsi="Times New Roman" w:cs="Times New Roman"/>
          <w:color w:val="231F20"/>
          <w:sz w:val="24"/>
        </w:rPr>
        <w:t>смысл</w:t>
      </w:r>
      <w:r>
        <w:rPr>
          <w:rFonts w:ascii="Times New Roman" w:eastAsia="Times New Roman" w:hAnsi="Times New Roman" w:cs="Times New Roman"/>
          <w:color w:val="231F20"/>
          <w:spacing w:val="-37"/>
          <w:sz w:val="24"/>
        </w:rPr>
        <w:t xml:space="preserve"> </w:t>
      </w:r>
      <w:r>
        <w:rPr>
          <w:rFonts w:ascii="Times New Roman" w:eastAsia="Times New Roman" w:hAnsi="Times New Roman" w:cs="Times New Roman"/>
          <w:color w:val="231F20"/>
          <w:sz w:val="24"/>
        </w:rPr>
        <w:t>основных</w:t>
      </w:r>
      <w:r>
        <w:rPr>
          <w:rFonts w:ascii="Times New Roman" w:eastAsia="Times New Roman" w:hAnsi="Times New Roman" w:cs="Times New Roman"/>
          <w:color w:val="231F20"/>
          <w:spacing w:val="-37"/>
          <w:sz w:val="24"/>
        </w:rPr>
        <w:t xml:space="preserve"> </w:t>
      </w:r>
      <w:r>
        <w:rPr>
          <w:rFonts w:ascii="Times New Roman" w:eastAsia="Times New Roman" w:hAnsi="Times New Roman" w:cs="Times New Roman"/>
          <w:color w:val="231F20"/>
          <w:sz w:val="24"/>
        </w:rPr>
        <w:t>физических</w:t>
      </w:r>
      <w:r>
        <w:rPr>
          <w:rFonts w:ascii="Times New Roman" w:eastAsia="Times New Roman" w:hAnsi="Times New Roman" w:cs="Times New Roman"/>
          <w:color w:val="231F20"/>
          <w:spacing w:val="-37"/>
          <w:sz w:val="24"/>
        </w:rPr>
        <w:t xml:space="preserve"> </w:t>
      </w:r>
      <w:r>
        <w:rPr>
          <w:rFonts w:ascii="Times New Roman" w:eastAsia="Times New Roman" w:hAnsi="Times New Roman" w:cs="Times New Roman"/>
          <w:color w:val="231F20"/>
          <w:sz w:val="24"/>
        </w:rPr>
        <w:t>терминов:</w:t>
      </w:r>
      <w:r>
        <w:rPr>
          <w:rFonts w:ascii="Times New Roman" w:eastAsia="Times New Roman" w:hAnsi="Times New Roman" w:cs="Times New Roman"/>
          <w:color w:val="231F20"/>
          <w:spacing w:val="-37"/>
          <w:sz w:val="24"/>
        </w:rPr>
        <w:t xml:space="preserve"> </w:t>
      </w:r>
      <w:r>
        <w:rPr>
          <w:rFonts w:ascii="Times New Roman" w:eastAsia="Times New Roman" w:hAnsi="Times New Roman" w:cs="Times New Roman"/>
          <w:color w:val="231F20"/>
          <w:sz w:val="24"/>
        </w:rPr>
        <w:t>физическое тело, физическое явление, физическая величина, единицы</w:t>
      </w:r>
      <w:r>
        <w:rPr>
          <w:rFonts w:ascii="Times New Roman" w:eastAsia="Times New Roman" w:hAnsi="Times New Roman" w:cs="Times New Roman"/>
          <w:color w:val="231F20"/>
          <w:spacing w:val="-1"/>
          <w:sz w:val="24"/>
        </w:rPr>
        <w:t xml:space="preserve"> </w:t>
      </w:r>
      <w:r>
        <w:rPr>
          <w:rFonts w:ascii="Times New Roman" w:eastAsia="Times New Roman" w:hAnsi="Times New Roman" w:cs="Times New Roman"/>
          <w:color w:val="231F20"/>
          <w:sz w:val="24"/>
        </w:rPr>
        <w:t>измерения;</w:t>
      </w:r>
    </w:p>
    <w:p w:rsidR="00804C40" w:rsidRDefault="00012645" w:rsidP="00D470ED">
      <w:pPr>
        <w:numPr>
          <w:ilvl w:val="0"/>
          <w:numId w:val="10"/>
        </w:numPr>
        <w:tabs>
          <w:tab w:val="left" w:pos="769"/>
        </w:tabs>
        <w:spacing w:after="0" w:line="240" w:lineRule="auto"/>
        <w:ind w:left="230" w:right="115" w:firstLine="255"/>
        <w:jc w:val="both"/>
        <w:rPr>
          <w:rFonts w:ascii="Times New Roman" w:eastAsia="Times New Roman" w:hAnsi="Times New Roman" w:cs="Times New Roman"/>
          <w:sz w:val="24"/>
        </w:rPr>
      </w:pPr>
      <w:r>
        <w:rPr>
          <w:rFonts w:ascii="Times New Roman" w:eastAsia="Times New Roman" w:hAnsi="Times New Roman" w:cs="Times New Roman"/>
          <w:color w:val="231F20"/>
          <w:sz w:val="24"/>
        </w:rPr>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w:t>
      </w:r>
      <w:r>
        <w:rPr>
          <w:rFonts w:ascii="Times New Roman" w:eastAsia="Times New Roman" w:hAnsi="Times New Roman" w:cs="Times New Roman"/>
          <w:color w:val="231F20"/>
          <w:spacing w:val="-25"/>
          <w:sz w:val="24"/>
        </w:rPr>
        <w:t xml:space="preserve"> </w:t>
      </w:r>
      <w:r>
        <w:rPr>
          <w:rFonts w:ascii="Times New Roman" w:eastAsia="Times New Roman" w:hAnsi="Times New Roman" w:cs="Times New Roman"/>
          <w:color w:val="231F20"/>
          <w:sz w:val="24"/>
        </w:rPr>
        <w:t>наблюдений и опытов;</w:t>
      </w:r>
    </w:p>
    <w:p w:rsidR="00804C40" w:rsidRDefault="00012645" w:rsidP="00D470ED">
      <w:pPr>
        <w:numPr>
          <w:ilvl w:val="0"/>
          <w:numId w:val="10"/>
        </w:numPr>
        <w:tabs>
          <w:tab w:val="left" w:pos="769"/>
        </w:tabs>
        <w:spacing w:before="6" w:after="0" w:line="240" w:lineRule="auto"/>
        <w:ind w:left="230" w:right="115" w:firstLine="255"/>
        <w:jc w:val="both"/>
        <w:rPr>
          <w:rFonts w:ascii="Times New Roman" w:eastAsia="Times New Roman" w:hAnsi="Times New Roman" w:cs="Times New Roman"/>
          <w:sz w:val="24"/>
        </w:rPr>
      </w:pPr>
      <w:r>
        <w:rPr>
          <w:rFonts w:ascii="Times New Roman" w:eastAsia="Times New Roman" w:hAnsi="Times New Roman" w:cs="Times New Roman"/>
          <w:color w:val="231F20"/>
          <w:sz w:val="24"/>
        </w:rPr>
        <w:t>ставить</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опыты</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по</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исследованию</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физических</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явлений</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или физических</w:t>
      </w:r>
      <w:r>
        <w:rPr>
          <w:rFonts w:ascii="Times New Roman" w:eastAsia="Times New Roman" w:hAnsi="Times New Roman" w:cs="Times New Roman"/>
          <w:color w:val="231F20"/>
          <w:spacing w:val="-24"/>
          <w:sz w:val="24"/>
        </w:rPr>
        <w:t xml:space="preserve"> </w:t>
      </w:r>
      <w:r>
        <w:rPr>
          <w:rFonts w:ascii="Times New Roman" w:eastAsia="Times New Roman" w:hAnsi="Times New Roman" w:cs="Times New Roman"/>
          <w:color w:val="231F20"/>
          <w:sz w:val="24"/>
        </w:rPr>
        <w:t>свойств</w:t>
      </w:r>
      <w:r>
        <w:rPr>
          <w:rFonts w:ascii="Times New Roman" w:eastAsia="Times New Roman" w:hAnsi="Times New Roman" w:cs="Times New Roman"/>
          <w:color w:val="231F20"/>
          <w:spacing w:val="-24"/>
          <w:sz w:val="24"/>
        </w:rPr>
        <w:t xml:space="preserve"> </w:t>
      </w:r>
      <w:r>
        <w:rPr>
          <w:rFonts w:ascii="Times New Roman" w:eastAsia="Times New Roman" w:hAnsi="Times New Roman" w:cs="Times New Roman"/>
          <w:color w:val="231F20"/>
          <w:sz w:val="24"/>
        </w:rPr>
        <w:t>тел</w:t>
      </w:r>
      <w:r>
        <w:rPr>
          <w:rFonts w:ascii="Times New Roman" w:eastAsia="Times New Roman" w:hAnsi="Times New Roman" w:cs="Times New Roman"/>
          <w:color w:val="231F20"/>
          <w:spacing w:val="-24"/>
          <w:sz w:val="24"/>
        </w:rPr>
        <w:t xml:space="preserve"> </w:t>
      </w:r>
      <w:r>
        <w:rPr>
          <w:rFonts w:ascii="Times New Roman" w:eastAsia="Times New Roman" w:hAnsi="Times New Roman" w:cs="Times New Roman"/>
          <w:color w:val="231F20"/>
          <w:sz w:val="24"/>
        </w:rPr>
        <w:t>без</w:t>
      </w:r>
      <w:r>
        <w:rPr>
          <w:rFonts w:ascii="Times New Roman" w:eastAsia="Times New Roman" w:hAnsi="Times New Roman" w:cs="Times New Roman"/>
          <w:color w:val="231F20"/>
          <w:spacing w:val="-24"/>
          <w:sz w:val="24"/>
        </w:rPr>
        <w:t xml:space="preserve"> </w:t>
      </w:r>
      <w:r>
        <w:rPr>
          <w:rFonts w:ascii="Times New Roman" w:eastAsia="Times New Roman" w:hAnsi="Times New Roman" w:cs="Times New Roman"/>
          <w:color w:val="231F20"/>
          <w:sz w:val="24"/>
        </w:rPr>
        <w:t>использования</w:t>
      </w:r>
      <w:r>
        <w:rPr>
          <w:rFonts w:ascii="Times New Roman" w:eastAsia="Times New Roman" w:hAnsi="Times New Roman" w:cs="Times New Roman"/>
          <w:color w:val="231F20"/>
          <w:spacing w:val="-24"/>
          <w:sz w:val="24"/>
        </w:rPr>
        <w:t xml:space="preserve"> </w:t>
      </w:r>
      <w:r>
        <w:rPr>
          <w:rFonts w:ascii="Times New Roman" w:eastAsia="Times New Roman" w:hAnsi="Times New Roman" w:cs="Times New Roman"/>
          <w:color w:val="231F20"/>
          <w:sz w:val="24"/>
        </w:rPr>
        <w:t>прямых</w:t>
      </w:r>
      <w:r>
        <w:rPr>
          <w:rFonts w:ascii="Times New Roman" w:eastAsia="Times New Roman" w:hAnsi="Times New Roman" w:cs="Times New Roman"/>
          <w:color w:val="231F20"/>
          <w:spacing w:val="-24"/>
          <w:sz w:val="24"/>
        </w:rPr>
        <w:t xml:space="preserve"> </w:t>
      </w:r>
      <w:r>
        <w:rPr>
          <w:rFonts w:ascii="Times New Roman" w:eastAsia="Times New Roman" w:hAnsi="Times New Roman" w:cs="Times New Roman"/>
          <w:color w:val="231F20"/>
          <w:sz w:val="24"/>
        </w:rPr>
        <w:t>измерений; при этом формулировать проблему/задачу учебного</w:t>
      </w:r>
      <w:r>
        <w:rPr>
          <w:rFonts w:ascii="Times New Roman" w:eastAsia="Times New Roman" w:hAnsi="Times New Roman" w:cs="Times New Roman"/>
          <w:color w:val="231F20"/>
          <w:spacing w:val="60"/>
          <w:sz w:val="24"/>
        </w:rPr>
        <w:t xml:space="preserve"> </w:t>
      </w:r>
      <w:r>
        <w:rPr>
          <w:rFonts w:ascii="Times New Roman" w:eastAsia="Times New Roman" w:hAnsi="Times New Roman" w:cs="Times New Roman"/>
          <w:color w:val="231F20"/>
          <w:sz w:val="24"/>
        </w:rPr>
        <w:t>эксперимента; собирать установку из предложенного оборудования; проводить опыт и формулировать выводы.</w:t>
      </w:r>
    </w:p>
    <w:p w:rsidR="00804C40" w:rsidRDefault="00012645">
      <w:pPr>
        <w:spacing w:before="55" w:after="0" w:line="240" w:lineRule="auto"/>
        <w:ind w:left="230" w:right="115" w:firstLine="283"/>
        <w:jc w:val="both"/>
        <w:rPr>
          <w:rFonts w:ascii="Times New Roman" w:eastAsia="Times New Roman" w:hAnsi="Times New Roman" w:cs="Times New Roman"/>
          <w:sz w:val="24"/>
        </w:rPr>
      </w:pPr>
      <w:r>
        <w:rPr>
          <w:rFonts w:ascii="Times New Roman" w:eastAsia="Times New Roman" w:hAnsi="Times New Roman" w:cs="Times New Roman"/>
          <w:color w:val="231F20"/>
          <w:sz w:val="24"/>
          <w:u w:val="single"/>
        </w:rPr>
        <w:t>Примечание</w:t>
      </w:r>
      <w:r>
        <w:rPr>
          <w:rFonts w:ascii="Times New Roman" w:eastAsia="Times New Roman" w:hAnsi="Times New Roman" w:cs="Times New Roman"/>
          <w:color w:val="231F20"/>
          <w:sz w:val="24"/>
        </w:rPr>
        <w:t>.</w:t>
      </w:r>
      <w:r>
        <w:rPr>
          <w:rFonts w:ascii="Times New Roman" w:eastAsia="Times New Roman" w:hAnsi="Times New Roman" w:cs="Times New Roman"/>
          <w:color w:val="231F20"/>
          <w:spacing w:val="-27"/>
          <w:sz w:val="24"/>
        </w:rPr>
        <w:t xml:space="preserve"> </w:t>
      </w:r>
      <w:r>
        <w:rPr>
          <w:rFonts w:ascii="Times New Roman" w:eastAsia="Times New Roman" w:hAnsi="Times New Roman" w:cs="Times New Roman"/>
          <w:color w:val="231F20"/>
          <w:sz w:val="24"/>
        </w:rPr>
        <w:t>При</w:t>
      </w:r>
      <w:r>
        <w:rPr>
          <w:rFonts w:ascii="Times New Roman" w:eastAsia="Times New Roman" w:hAnsi="Times New Roman" w:cs="Times New Roman"/>
          <w:color w:val="231F20"/>
          <w:spacing w:val="-27"/>
          <w:sz w:val="24"/>
        </w:rPr>
        <w:t xml:space="preserve"> </w:t>
      </w:r>
      <w:r>
        <w:rPr>
          <w:rFonts w:ascii="Times New Roman" w:eastAsia="Times New Roman" w:hAnsi="Times New Roman" w:cs="Times New Roman"/>
          <w:color w:val="231F20"/>
          <w:sz w:val="24"/>
        </w:rPr>
        <w:t>проведении</w:t>
      </w:r>
      <w:r>
        <w:rPr>
          <w:rFonts w:ascii="Times New Roman" w:eastAsia="Times New Roman" w:hAnsi="Times New Roman" w:cs="Times New Roman"/>
          <w:color w:val="231F20"/>
          <w:spacing w:val="-27"/>
          <w:sz w:val="24"/>
        </w:rPr>
        <w:t xml:space="preserve"> </w:t>
      </w:r>
      <w:r>
        <w:rPr>
          <w:rFonts w:ascii="Times New Roman" w:eastAsia="Times New Roman" w:hAnsi="Times New Roman" w:cs="Times New Roman"/>
          <w:color w:val="231F20"/>
          <w:sz w:val="24"/>
        </w:rPr>
        <w:t>исследования</w:t>
      </w:r>
      <w:r>
        <w:rPr>
          <w:rFonts w:ascii="Times New Roman" w:eastAsia="Times New Roman" w:hAnsi="Times New Roman" w:cs="Times New Roman"/>
          <w:color w:val="231F20"/>
          <w:spacing w:val="-27"/>
          <w:sz w:val="24"/>
        </w:rPr>
        <w:t xml:space="preserve"> </w:t>
      </w:r>
      <w:r>
        <w:rPr>
          <w:rFonts w:ascii="Times New Roman" w:eastAsia="Times New Roman" w:hAnsi="Times New Roman" w:cs="Times New Roman"/>
          <w:color w:val="231F20"/>
          <w:sz w:val="24"/>
        </w:rPr>
        <w:t>физических</w:t>
      </w:r>
      <w:r>
        <w:rPr>
          <w:rFonts w:ascii="Times New Roman" w:eastAsia="Times New Roman" w:hAnsi="Times New Roman" w:cs="Times New Roman"/>
          <w:color w:val="231F20"/>
          <w:spacing w:val="-27"/>
          <w:sz w:val="24"/>
        </w:rPr>
        <w:t xml:space="preserve"> </w:t>
      </w:r>
      <w:r>
        <w:rPr>
          <w:rFonts w:ascii="Times New Roman" w:eastAsia="Times New Roman" w:hAnsi="Times New Roman" w:cs="Times New Roman"/>
          <w:color w:val="231F20"/>
          <w:sz w:val="24"/>
        </w:rPr>
        <w:t>явлений измерительные приборы используются лишь как</w:t>
      </w:r>
      <w:r>
        <w:rPr>
          <w:rFonts w:ascii="Times New Roman" w:eastAsia="Times New Roman" w:hAnsi="Times New Roman" w:cs="Times New Roman"/>
          <w:color w:val="231F20"/>
          <w:spacing w:val="-27"/>
          <w:sz w:val="24"/>
        </w:rPr>
        <w:t xml:space="preserve"> </w:t>
      </w:r>
      <w:r>
        <w:rPr>
          <w:rFonts w:ascii="Times New Roman" w:eastAsia="Times New Roman" w:hAnsi="Times New Roman" w:cs="Times New Roman"/>
          <w:color w:val="231F20"/>
          <w:sz w:val="24"/>
        </w:rPr>
        <w:t>датчики</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измерения</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физических</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величин.</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Записи</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показаний</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прямых измерений в этом случае не</w:t>
      </w:r>
      <w:r>
        <w:rPr>
          <w:rFonts w:ascii="Times New Roman" w:eastAsia="Times New Roman" w:hAnsi="Times New Roman" w:cs="Times New Roman"/>
          <w:color w:val="231F20"/>
          <w:spacing w:val="-8"/>
          <w:sz w:val="24"/>
        </w:rPr>
        <w:t xml:space="preserve"> </w:t>
      </w:r>
      <w:r>
        <w:rPr>
          <w:rFonts w:ascii="Times New Roman" w:eastAsia="Times New Roman" w:hAnsi="Times New Roman" w:cs="Times New Roman"/>
          <w:color w:val="231F20"/>
          <w:sz w:val="24"/>
        </w:rPr>
        <w:t>требуется;</w:t>
      </w:r>
    </w:p>
    <w:p w:rsidR="00804C40" w:rsidRDefault="00012645" w:rsidP="00D470ED">
      <w:pPr>
        <w:numPr>
          <w:ilvl w:val="0"/>
          <w:numId w:val="11"/>
        </w:numPr>
        <w:tabs>
          <w:tab w:val="left" w:pos="769"/>
        </w:tabs>
        <w:spacing w:before="62" w:after="0" w:line="240" w:lineRule="auto"/>
        <w:ind w:left="230" w:right="115" w:firstLine="255"/>
        <w:jc w:val="both"/>
        <w:rPr>
          <w:rFonts w:ascii="Times New Roman" w:eastAsia="Times New Roman" w:hAnsi="Times New Roman" w:cs="Times New Roman"/>
          <w:sz w:val="24"/>
        </w:rPr>
      </w:pPr>
      <w:r>
        <w:rPr>
          <w:rFonts w:ascii="Times New Roman" w:eastAsia="Times New Roman" w:hAnsi="Times New Roman" w:cs="Times New Roman"/>
          <w:color w:val="231F20"/>
          <w:sz w:val="24"/>
        </w:rPr>
        <w:t>понимать роль эксперимента в получении научной информации;</w:t>
      </w:r>
    </w:p>
    <w:p w:rsidR="00804C40" w:rsidRDefault="00012645" w:rsidP="00D470ED">
      <w:pPr>
        <w:numPr>
          <w:ilvl w:val="0"/>
          <w:numId w:val="11"/>
        </w:numPr>
        <w:tabs>
          <w:tab w:val="left" w:pos="769"/>
        </w:tabs>
        <w:spacing w:before="8" w:after="0" w:line="240" w:lineRule="auto"/>
        <w:ind w:left="230" w:right="114" w:firstLine="255"/>
        <w:jc w:val="both"/>
        <w:rPr>
          <w:rFonts w:ascii="Times New Roman" w:eastAsia="Times New Roman" w:hAnsi="Times New Roman" w:cs="Times New Roman"/>
          <w:sz w:val="24"/>
        </w:rPr>
      </w:pPr>
      <w:proofErr w:type="gramStart"/>
      <w:r>
        <w:rPr>
          <w:rFonts w:ascii="Times New Roman" w:eastAsia="Times New Roman" w:hAnsi="Times New Roman" w:cs="Times New Roman"/>
          <w:color w:val="231F20"/>
          <w:sz w:val="24"/>
        </w:rPr>
        <w:t>проводить прямые измерения физических величин: время,</w:t>
      </w:r>
      <w:r>
        <w:rPr>
          <w:rFonts w:ascii="Times New Roman" w:eastAsia="Times New Roman" w:hAnsi="Times New Roman" w:cs="Times New Roman"/>
          <w:color w:val="231F20"/>
          <w:spacing w:val="25"/>
          <w:sz w:val="24"/>
        </w:rPr>
        <w:t xml:space="preserve"> </w:t>
      </w:r>
      <w:r>
        <w:rPr>
          <w:rFonts w:ascii="Times New Roman" w:eastAsia="Times New Roman" w:hAnsi="Times New Roman" w:cs="Times New Roman"/>
          <w:color w:val="231F20"/>
          <w:sz w:val="24"/>
        </w:rPr>
        <w:t>расстояние,</w:t>
      </w:r>
      <w:r>
        <w:rPr>
          <w:rFonts w:ascii="Times New Roman" w:eastAsia="Times New Roman" w:hAnsi="Times New Roman" w:cs="Times New Roman"/>
          <w:color w:val="231F20"/>
          <w:spacing w:val="25"/>
          <w:sz w:val="24"/>
        </w:rPr>
        <w:t xml:space="preserve"> </w:t>
      </w:r>
      <w:r>
        <w:rPr>
          <w:rFonts w:ascii="Times New Roman" w:eastAsia="Times New Roman" w:hAnsi="Times New Roman" w:cs="Times New Roman"/>
          <w:color w:val="231F20"/>
          <w:sz w:val="24"/>
        </w:rPr>
        <w:t>масса</w:t>
      </w:r>
      <w:r>
        <w:rPr>
          <w:rFonts w:ascii="Times New Roman" w:eastAsia="Times New Roman" w:hAnsi="Times New Roman" w:cs="Times New Roman"/>
          <w:color w:val="231F20"/>
          <w:spacing w:val="25"/>
          <w:sz w:val="24"/>
        </w:rPr>
        <w:t xml:space="preserve"> </w:t>
      </w:r>
      <w:r>
        <w:rPr>
          <w:rFonts w:ascii="Times New Roman" w:eastAsia="Times New Roman" w:hAnsi="Times New Roman" w:cs="Times New Roman"/>
          <w:color w:val="231F20"/>
          <w:sz w:val="24"/>
        </w:rPr>
        <w:t>тела,</w:t>
      </w:r>
      <w:r>
        <w:rPr>
          <w:rFonts w:ascii="Times New Roman" w:eastAsia="Times New Roman" w:hAnsi="Times New Roman" w:cs="Times New Roman"/>
          <w:color w:val="231F20"/>
          <w:spacing w:val="25"/>
          <w:sz w:val="24"/>
        </w:rPr>
        <w:t xml:space="preserve"> </w:t>
      </w:r>
      <w:r>
        <w:rPr>
          <w:rFonts w:ascii="Times New Roman" w:eastAsia="Times New Roman" w:hAnsi="Times New Roman" w:cs="Times New Roman"/>
          <w:color w:val="231F20"/>
          <w:sz w:val="24"/>
        </w:rPr>
        <w:t>объем,</w:t>
      </w:r>
      <w:r>
        <w:rPr>
          <w:rFonts w:ascii="Times New Roman" w:eastAsia="Times New Roman" w:hAnsi="Times New Roman" w:cs="Times New Roman"/>
          <w:color w:val="231F20"/>
          <w:spacing w:val="25"/>
          <w:sz w:val="24"/>
        </w:rPr>
        <w:t xml:space="preserve"> </w:t>
      </w:r>
      <w:r>
        <w:rPr>
          <w:rFonts w:ascii="Times New Roman" w:eastAsia="Times New Roman" w:hAnsi="Times New Roman" w:cs="Times New Roman"/>
          <w:color w:val="231F20"/>
          <w:sz w:val="24"/>
        </w:rPr>
        <w:t>сила,</w:t>
      </w:r>
      <w:r>
        <w:rPr>
          <w:rFonts w:ascii="Times New Roman" w:eastAsia="Times New Roman" w:hAnsi="Times New Roman" w:cs="Times New Roman"/>
          <w:color w:val="231F20"/>
          <w:spacing w:val="25"/>
          <w:sz w:val="24"/>
        </w:rPr>
        <w:t xml:space="preserve"> </w:t>
      </w:r>
      <w:r>
        <w:rPr>
          <w:rFonts w:ascii="Times New Roman" w:eastAsia="Times New Roman" w:hAnsi="Times New Roman" w:cs="Times New Roman"/>
          <w:color w:val="231F20"/>
          <w:sz w:val="24"/>
        </w:rPr>
        <w:t>температура,</w:t>
      </w:r>
      <w:r>
        <w:rPr>
          <w:rFonts w:ascii="Times New Roman" w:eastAsia="Times New Roman" w:hAnsi="Times New Roman" w:cs="Times New Roman"/>
          <w:color w:val="231F20"/>
          <w:spacing w:val="25"/>
          <w:sz w:val="24"/>
        </w:rPr>
        <w:t xml:space="preserve"> </w:t>
      </w:r>
      <w:r>
        <w:rPr>
          <w:rFonts w:ascii="Times New Roman" w:eastAsia="Times New Roman" w:hAnsi="Times New Roman" w:cs="Times New Roman"/>
          <w:color w:val="231F20"/>
          <w:sz w:val="24"/>
        </w:rPr>
        <w:t>атмосферное</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давление,</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влажность</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воздуха,</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напряжение,</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сила</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 xml:space="preserve">тока, </w:t>
      </w:r>
      <w:r>
        <w:rPr>
          <w:rFonts w:ascii="Times New Roman" w:eastAsia="Times New Roman" w:hAnsi="Times New Roman" w:cs="Times New Roman"/>
          <w:color w:val="231F20"/>
          <w:sz w:val="24"/>
        </w:rPr>
        <w:lastRenderedPageBreak/>
        <w:t>радиационный фон (с использованием дозиметра); при этом выбирать</w:t>
      </w:r>
      <w:r>
        <w:rPr>
          <w:rFonts w:ascii="Times New Roman" w:eastAsia="Times New Roman" w:hAnsi="Times New Roman" w:cs="Times New Roman"/>
          <w:color w:val="231F20"/>
          <w:spacing w:val="-28"/>
          <w:sz w:val="24"/>
        </w:rPr>
        <w:t xml:space="preserve"> </w:t>
      </w:r>
      <w:r>
        <w:rPr>
          <w:rFonts w:ascii="Times New Roman" w:eastAsia="Times New Roman" w:hAnsi="Times New Roman" w:cs="Times New Roman"/>
          <w:color w:val="231F20"/>
          <w:sz w:val="24"/>
        </w:rPr>
        <w:t>оптимальный</w:t>
      </w:r>
      <w:r>
        <w:rPr>
          <w:rFonts w:ascii="Times New Roman" w:eastAsia="Times New Roman" w:hAnsi="Times New Roman" w:cs="Times New Roman"/>
          <w:color w:val="231F20"/>
          <w:spacing w:val="-28"/>
          <w:sz w:val="24"/>
        </w:rPr>
        <w:t xml:space="preserve"> </w:t>
      </w:r>
      <w:r>
        <w:rPr>
          <w:rFonts w:ascii="Times New Roman" w:eastAsia="Times New Roman" w:hAnsi="Times New Roman" w:cs="Times New Roman"/>
          <w:color w:val="231F20"/>
          <w:sz w:val="24"/>
        </w:rPr>
        <w:t>способ</w:t>
      </w:r>
      <w:r>
        <w:rPr>
          <w:rFonts w:ascii="Times New Roman" w:eastAsia="Times New Roman" w:hAnsi="Times New Roman" w:cs="Times New Roman"/>
          <w:color w:val="231F20"/>
          <w:spacing w:val="-28"/>
          <w:sz w:val="24"/>
        </w:rPr>
        <w:t xml:space="preserve"> </w:t>
      </w:r>
      <w:r>
        <w:rPr>
          <w:rFonts w:ascii="Times New Roman" w:eastAsia="Times New Roman" w:hAnsi="Times New Roman" w:cs="Times New Roman"/>
          <w:color w:val="231F20"/>
          <w:sz w:val="24"/>
        </w:rPr>
        <w:t>измерения</w:t>
      </w:r>
      <w:r>
        <w:rPr>
          <w:rFonts w:ascii="Times New Roman" w:eastAsia="Times New Roman" w:hAnsi="Times New Roman" w:cs="Times New Roman"/>
          <w:color w:val="231F20"/>
          <w:spacing w:val="-28"/>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28"/>
          <w:sz w:val="24"/>
        </w:rPr>
        <w:t xml:space="preserve"> </w:t>
      </w:r>
      <w:r>
        <w:rPr>
          <w:rFonts w:ascii="Times New Roman" w:eastAsia="Times New Roman" w:hAnsi="Times New Roman" w:cs="Times New Roman"/>
          <w:color w:val="231F20"/>
          <w:sz w:val="24"/>
        </w:rPr>
        <w:t>использовать</w:t>
      </w:r>
      <w:r>
        <w:rPr>
          <w:rFonts w:ascii="Times New Roman" w:eastAsia="Times New Roman" w:hAnsi="Times New Roman" w:cs="Times New Roman"/>
          <w:color w:val="231F20"/>
          <w:spacing w:val="-28"/>
          <w:sz w:val="24"/>
        </w:rPr>
        <w:t xml:space="preserve"> </w:t>
      </w:r>
      <w:r>
        <w:rPr>
          <w:rFonts w:ascii="Times New Roman" w:eastAsia="Times New Roman" w:hAnsi="Times New Roman" w:cs="Times New Roman"/>
          <w:color w:val="231F20"/>
          <w:sz w:val="24"/>
        </w:rPr>
        <w:t>простейшие методы оценки погрешностей</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измерений;</w:t>
      </w:r>
      <w:proofErr w:type="gramEnd"/>
    </w:p>
    <w:p w:rsidR="00DC7867" w:rsidRDefault="00DC7867" w:rsidP="005F61D5">
      <w:pPr>
        <w:spacing w:before="89" w:after="0" w:line="240" w:lineRule="auto"/>
        <w:jc w:val="center"/>
        <w:rPr>
          <w:rFonts w:ascii="Times New Roman" w:eastAsia="Times New Roman" w:hAnsi="Times New Roman" w:cs="Times New Roman"/>
          <w:b/>
          <w:color w:val="231F20"/>
          <w:sz w:val="24"/>
        </w:rPr>
      </w:pPr>
    </w:p>
    <w:p w:rsidR="00804C40" w:rsidRDefault="00012645" w:rsidP="005F61D5">
      <w:pPr>
        <w:spacing w:before="89" w:after="0" w:line="240" w:lineRule="auto"/>
        <w:jc w:val="center"/>
        <w:rPr>
          <w:rFonts w:ascii="Times New Roman" w:eastAsia="Times New Roman" w:hAnsi="Times New Roman" w:cs="Times New Roman"/>
          <w:b/>
          <w:color w:val="231F20"/>
          <w:sz w:val="24"/>
        </w:rPr>
      </w:pPr>
      <w:r>
        <w:rPr>
          <w:rFonts w:ascii="Times New Roman" w:eastAsia="Times New Roman" w:hAnsi="Times New Roman" w:cs="Times New Roman"/>
          <w:b/>
          <w:color w:val="231F20"/>
          <w:sz w:val="24"/>
        </w:rPr>
        <w:t>Содержание курса физики</w:t>
      </w:r>
    </w:p>
    <w:p w:rsidR="00804C40" w:rsidRDefault="00012645" w:rsidP="005F61D5">
      <w:pPr>
        <w:tabs>
          <w:tab w:val="left" w:pos="1409"/>
        </w:tabs>
        <w:spacing w:before="145" w:after="0" w:line="240" w:lineRule="auto"/>
        <w:jc w:val="center"/>
        <w:rPr>
          <w:rFonts w:ascii="Times New Roman" w:eastAsia="Times New Roman" w:hAnsi="Times New Roman" w:cs="Times New Roman"/>
          <w:sz w:val="26"/>
        </w:rPr>
      </w:pPr>
      <w:r>
        <w:rPr>
          <w:rFonts w:ascii="Times New Roman" w:eastAsia="Times New Roman" w:hAnsi="Times New Roman" w:cs="Times New Roman"/>
          <w:color w:val="231F20"/>
          <w:sz w:val="26"/>
        </w:rPr>
        <w:t xml:space="preserve">7 класс </w:t>
      </w:r>
      <w:r>
        <w:rPr>
          <w:rFonts w:ascii="Times New Roman" w:eastAsia="Times New Roman" w:hAnsi="Times New Roman" w:cs="Times New Roman"/>
          <w:color w:val="231F20"/>
          <w:spacing w:val="-5"/>
          <w:sz w:val="26"/>
        </w:rPr>
        <w:t xml:space="preserve">(70 </w:t>
      </w:r>
      <w:r>
        <w:rPr>
          <w:rFonts w:ascii="Times New Roman" w:eastAsia="Times New Roman" w:hAnsi="Times New Roman" w:cs="Times New Roman"/>
          <w:color w:val="231F20"/>
          <w:spacing w:val="1"/>
          <w:sz w:val="26"/>
        </w:rPr>
        <w:t xml:space="preserve">ч, </w:t>
      </w:r>
      <w:r>
        <w:rPr>
          <w:rFonts w:ascii="Times New Roman" w:eastAsia="Times New Roman" w:hAnsi="Times New Roman" w:cs="Times New Roman"/>
          <w:color w:val="231F20"/>
          <w:sz w:val="26"/>
        </w:rPr>
        <w:t>2 ч в</w:t>
      </w:r>
      <w:r>
        <w:rPr>
          <w:rFonts w:ascii="Times New Roman" w:eastAsia="Times New Roman" w:hAnsi="Times New Roman" w:cs="Times New Roman"/>
          <w:color w:val="231F20"/>
          <w:spacing w:val="5"/>
          <w:sz w:val="26"/>
        </w:rPr>
        <w:t xml:space="preserve"> </w:t>
      </w:r>
      <w:r>
        <w:rPr>
          <w:rFonts w:ascii="Times New Roman" w:eastAsia="Times New Roman" w:hAnsi="Times New Roman" w:cs="Times New Roman"/>
          <w:color w:val="231F20"/>
          <w:sz w:val="26"/>
        </w:rPr>
        <w:t>неделю)</w:t>
      </w:r>
    </w:p>
    <w:p w:rsidR="00804C40" w:rsidRDefault="00804C40">
      <w:pPr>
        <w:spacing w:before="89" w:after="0" w:line="240" w:lineRule="auto"/>
        <w:ind w:left="910"/>
        <w:jc w:val="center"/>
        <w:rPr>
          <w:rFonts w:ascii="Times New Roman" w:eastAsia="Times New Roman" w:hAnsi="Times New Roman" w:cs="Times New Roman"/>
          <w:color w:val="231F20"/>
          <w:sz w:val="24"/>
        </w:rPr>
      </w:pPr>
    </w:p>
    <w:tbl>
      <w:tblPr>
        <w:tblW w:w="0" w:type="auto"/>
        <w:tblInd w:w="409" w:type="dxa"/>
        <w:tblCellMar>
          <w:left w:w="10" w:type="dxa"/>
          <w:right w:w="10" w:type="dxa"/>
        </w:tblCellMar>
        <w:tblLook w:val="0000" w:firstRow="0" w:lastRow="0" w:firstColumn="0" w:lastColumn="0" w:noHBand="0" w:noVBand="0"/>
      </w:tblPr>
      <w:tblGrid>
        <w:gridCol w:w="4975"/>
        <w:gridCol w:w="4974"/>
      </w:tblGrid>
      <w:tr w:rsidR="00804C40">
        <w:tc>
          <w:tcPr>
            <w:tcW w:w="5021" w:type="dxa"/>
            <w:tcBorders>
              <w:top w:val="single" w:sz="4" w:space="0" w:color="231F20"/>
              <w:left w:val="single" w:sz="4" w:space="0" w:color="231F20"/>
              <w:bottom w:val="single" w:sz="4" w:space="0" w:color="231F20"/>
              <w:right w:val="single" w:sz="4" w:space="0" w:color="231F20"/>
            </w:tcBorders>
            <w:shd w:val="clear" w:color="000000" w:fill="FFFFFF"/>
            <w:tcMar>
              <w:left w:w="0" w:type="dxa"/>
              <w:right w:w="0" w:type="dxa"/>
            </w:tcMar>
          </w:tcPr>
          <w:p w:rsidR="00804C40" w:rsidRDefault="00012645">
            <w:pPr>
              <w:spacing w:before="75" w:after="0" w:line="240" w:lineRule="auto"/>
              <w:ind w:left="1578"/>
            </w:pPr>
            <w:r>
              <w:rPr>
                <w:rFonts w:ascii="Times New Roman" w:eastAsia="Times New Roman" w:hAnsi="Times New Roman" w:cs="Times New Roman"/>
                <w:b/>
                <w:color w:val="231F20"/>
                <w:sz w:val="24"/>
              </w:rPr>
              <w:t>Основное содержание</w:t>
            </w:r>
          </w:p>
        </w:tc>
        <w:tc>
          <w:tcPr>
            <w:tcW w:w="5021" w:type="dxa"/>
            <w:tcBorders>
              <w:top w:val="single" w:sz="4" w:space="0" w:color="231F20"/>
              <w:left w:val="single" w:sz="4" w:space="0" w:color="231F20"/>
              <w:bottom w:val="single" w:sz="4" w:space="0" w:color="231F20"/>
              <w:right w:val="single" w:sz="4" w:space="0" w:color="231F20"/>
            </w:tcBorders>
            <w:shd w:val="clear" w:color="000000" w:fill="FFFFFF"/>
            <w:tcMar>
              <w:left w:w="0" w:type="dxa"/>
              <w:right w:w="0" w:type="dxa"/>
            </w:tcMar>
          </w:tcPr>
          <w:p w:rsidR="00804C40" w:rsidRDefault="00012645">
            <w:pPr>
              <w:spacing w:before="75" w:after="0" w:line="240" w:lineRule="auto"/>
              <w:ind w:left="879"/>
            </w:pPr>
            <w:r>
              <w:rPr>
                <w:rFonts w:ascii="Times New Roman" w:eastAsia="Times New Roman" w:hAnsi="Times New Roman" w:cs="Times New Roman"/>
                <w:b/>
                <w:color w:val="231F20"/>
                <w:sz w:val="24"/>
              </w:rPr>
              <w:t>Основные виды учебной деятельности</w:t>
            </w:r>
          </w:p>
        </w:tc>
      </w:tr>
      <w:tr w:rsidR="00804C40">
        <w:tc>
          <w:tcPr>
            <w:tcW w:w="5021" w:type="dxa"/>
            <w:tcBorders>
              <w:top w:val="single" w:sz="4" w:space="0" w:color="231F20"/>
              <w:left w:val="single" w:sz="6" w:space="0" w:color="000000"/>
              <w:bottom w:val="single" w:sz="4" w:space="0" w:color="231F20"/>
              <w:right w:val="single" w:sz="4" w:space="0" w:color="000000"/>
            </w:tcBorders>
            <w:shd w:val="clear" w:color="000000" w:fill="FFFFFF"/>
            <w:tcMar>
              <w:left w:w="0" w:type="dxa"/>
              <w:right w:w="0" w:type="dxa"/>
            </w:tcMar>
          </w:tcPr>
          <w:p w:rsidR="00804C40" w:rsidRDefault="00012645">
            <w:pPr>
              <w:spacing w:before="103" w:after="0" w:line="240" w:lineRule="auto"/>
              <w:ind w:left="110" w:right="939"/>
              <w:rPr>
                <w:rFonts w:ascii="Times New Roman" w:eastAsia="Times New Roman" w:hAnsi="Times New Roman" w:cs="Times New Roman"/>
                <w:sz w:val="24"/>
              </w:rPr>
            </w:pPr>
            <w:r>
              <w:rPr>
                <w:rFonts w:ascii="Times New Roman" w:eastAsia="Times New Roman" w:hAnsi="Times New Roman" w:cs="Times New Roman"/>
                <w:b/>
                <w:color w:val="231F20"/>
                <w:sz w:val="24"/>
              </w:rPr>
              <w:t xml:space="preserve">Физика и ее роль в познании окружающего мира </w:t>
            </w:r>
            <w:r>
              <w:rPr>
                <w:rFonts w:ascii="Times New Roman" w:eastAsia="Times New Roman" w:hAnsi="Times New Roman" w:cs="Times New Roman"/>
                <w:color w:val="231F20"/>
                <w:sz w:val="24"/>
              </w:rPr>
              <w:t>(4 ч)</w:t>
            </w:r>
          </w:p>
          <w:p w:rsidR="00804C40" w:rsidRDefault="00012645">
            <w:pPr>
              <w:spacing w:before="6" w:after="0" w:line="256" w:lineRule="auto"/>
              <w:ind w:left="110" w:right="49"/>
              <w:rPr>
                <w:rFonts w:ascii="Times New Roman" w:eastAsia="Times New Roman" w:hAnsi="Times New Roman" w:cs="Times New Roman"/>
                <w:sz w:val="24"/>
              </w:rPr>
            </w:pPr>
            <w:r>
              <w:rPr>
                <w:rFonts w:ascii="Times New Roman" w:eastAsia="Times New Roman" w:hAnsi="Times New Roman" w:cs="Times New Roman"/>
                <w:color w:val="231F20"/>
                <w:sz w:val="24"/>
              </w:rPr>
              <w:t xml:space="preserve">Физика — наука о природе. Физические </w:t>
            </w:r>
            <w:proofErr w:type="spellStart"/>
            <w:r>
              <w:rPr>
                <w:rFonts w:ascii="Times New Roman" w:eastAsia="Times New Roman" w:hAnsi="Times New Roman" w:cs="Times New Roman"/>
                <w:color w:val="231F20"/>
                <w:sz w:val="24"/>
              </w:rPr>
              <w:t>явл</w:t>
            </w:r>
            <w:proofErr w:type="gramStart"/>
            <w:r>
              <w:rPr>
                <w:rFonts w:ascii="Times New Roman" w:eastAsia="Times New Roman" w:hAnsi="Times New Roman" w:cs="Times New Roman"/>
                <w:color w:val="231F20"/>
                <w:sz w:val="24"/>
              </w:rPr>
              <w:t>е</w:t>
            </w:r>
            <w:proofErr w:type="spellEnd"/>
            <w:r>
              <w:rPr>
                <w:rFonts w:ascii="Times New Roman" w:eastAsia="Times New Roman" w:hAnsi="Times New Roman" w:cs="Times New Roman"/>
                <w:color w:val="231F20"/>
                <w:sz w:val="24"/>
              </w:rPr>
              <w:t>-</w:t>
            </w:r>
            <w:proofErr w:type="gramEnd"/>
            <w:r>
              <w:rPr>
                <w:rFonts w:ascii="Times New Roman" w:eastAsia="Times New Roman" w:hAnsi="Times New Roman" w:cs="Times New Roman"/>
                <w:color w:val="231F20"/>
                <w:sz w:val="24"/>
              </w:rPr>
              <w:t xml:space="preserve"> </w:t>
            </w:r>
            <w:proofErr w:type="spellStart"/>
            <w:r>
              <w:rPr>
                <w:rFonts w:ascii="Times New Roman" w:eastAsia="Times New Roman" w:hAnsi="Times New Roman" w:cs="Times New Roman"/>
                <w:color w:val="231F20"/>
                <w:sz w:val="24"/>
              </w:rPr>
              <w:t>ния</w:t>
            </w:r>
            <w:proofErr w:type="spellEnd"/>
            <w:r>
              <w:rPr>
                <w:rFonts w:ascii="Times New Roman" w:eastAsia="Times New Roman" w:hAnsi="Times New Roman" w:cs="Times New Roman"/>
                <w:color w:val="231F20"/>
                <w:sz w:val="24"/>
              </w:rPr>
              <w:t xml:space="preserve">, вещество, тело, материя. Физические </w:t>
            </w:r>
            <w:proofErr w:type="gramStart"/>
            <w:r>
              <w:rPr>
                <w:rFonts w:ascii="Times New Roman" w:eastAsia="Times New Roman" w:hAnsi="Times New Roman" w:cs="Times New Roman"/>
                <w:color w:val="231F20"/>
                <w:sz w:val="24"/>
              </w:rPr>
              <w:t xml:space="preserve">свой </w:t>
            </w:r>
            <w:proofErr w:type="spellStart"/>
            <w:r>
              <w:rPr>
                <w:rFonts w:ascii="Times New Roman" w:eastAsia="Times New Roman" w:hAnsi="Times New Roman" w:cs="Times New Roman"/>
                <w:color w:val="231F20"/>
                <w:sz w:val="24"/>
              </w:rPr>
              <w:t>ства</w:t>
            </w:r>
            <w:proofErr w:type="spellEnd"/>
            <w:proofErr w:type="gramEnd"/>
            <w:r>
              <w:rPr>
                <w:rFonts w:ascii="Times New Roman" w:eastAsia="Times New Roman" w:hAnsi="Times New Roman" w:cs="Times New Roman"/>
                <w:color w:val="231F20"/>
                <w:sz w:val="24"/>
              </w:rPr>
              <w:t xml:space="preserve"> тел. Основные методы изучения, их различие.</w:t>
            </w:r>
          </w:p>
          <w:p w:rsidR="00804C40" w:rsidRDefault="00012645">
            <w:pPr>
              <w:spacing w:after="0" w:line="256" w:lineRule="auto"/>
              <w:ind w:left="110" w:right="23"/>
              <w:rPr>
                <w:rFonts w:ascii="Times New Roman" w:eastAsia="Times New Roman" w:hAnsi="Times New Roman" w:cs="Times New Roman"/>
                <w:sz w:val="24"/>
              </w:rPr>
            </w:pPr>
            <w:r>
              <w:rPr>
                <w:rFonts w:ascii="Times New Roman" w:eastAsia="Times New Roman" w:hAnsi="Times New Roman" w:cs="Times New Roman"/>
                <w:color w:val="231F20"/>
                <w:sz w:val="24"/>
              </w:rPr>
              <w:t>Понятие о физической величине. Международная система единиц. Простейшие измерительные приборы. Цена деления шкалы прибора. Нахождение погрешности измерения.</w:t>
            </w:r>
          </w:p>
          <w:p w:rsidR="00804C40" w:rsidRDefault="00012645">
            <w:pPr>
              <w:spacing w:after="0" w:line="240" w:lineRule="auto"/>
              <w:ind w:left="110"/>
              <w:rPr>
                <w:rFonts w:ascii="Times New Roman" w:eastAsia="Times New Roman" w:hAnsi="Times New Roman" w:cs="Times New Roman"/>
                <w:sz w:val="24"/>
              </w:rPr>
            </w:pPr>
            <w:r>
              <w:rPr>
                <w:rFonts w:ascii="Times New Roman" w:eastAsia="Times New Roman" w:hAnsi="Times New Roman" w:cs="Times New Roman"/>
                <w:color w:val="231F20"/>
                <w:sz w:val="24"/>
              </w:rPr>
              <w:t>Современные достижения науки. Роль физики</w:t>
            </w:r>
          </w:p>
          <w:p w:rsidR="00804C40" w:rsidRDefault="00012645">
            <w:pPr>
              <w:spacing w:before="12" w:after="0" w:line="256" w:lineRule="auto"/>
              <w:ind w:left="110" w:right="49"/>
              <w:rPr>
                <w:rFonts w:ascii="Times New Roman" w:eastAsia="Times New Roman" w:hAnsi="Times New Roman" w:cs="Times New Roman"/>
                <w:sz w:val="24"/>
              </w:rPr>
            </w:pPr>
            <w:r>
              <w:rPr>
                <w:rFonts w:ascii="Times New Roman" w:eastAsia="Times New Roman" w:hAnsi="Times New Roman" w:cs="Times New Roman"/>
                <w:color w:val="231F20"/>
                <w:sz w:val="24"/>
              </w:rPr>
              <w:t>и ученых нашей страны в развитии технического прогресса. Влияние технологических процессов на окружающую среду.</w:t>
            </w:r>
          </w:p>
          <w:p w:rsidR="00804C40" w:rsidRDefault="00804C40">
            <w:pPr>
              <w:spacing w:before="9" w:after="0" w:line="240" w:lineRule="auto"/>
              <w:rPr>
                <w:rFonts w:ascii="Times New Roman" w:eastAsia="Times New Roman" w:hAnsi="Times New Roman" w:cs="Times New Roman"/>
                <w:sz w:val="24"/>
              </w:rPr>
            </w:pPr>
          </w:p>
          <w:p w:rsidR="00804C40" w:rsidRDefault="00012645">
            <w:pPr>
              <w:spacing w:before="1" w:after="0" w:line="240" w:lineRule="auto"/>
              <w:ind w:left="110"/>
              <w:rPr>
                <w:rFonts w:ascii="Times New Roman" w:eastAsia="Times New Roman" w:hAnsi="Times New Roman" w:cs="Times New Roman"/>
                <w:i/>
                <w:sz w:val="24"/>
              </w:rPr>
            </w:pPr>
            <w:r>
              <w:rPr>
                <w:rFonts w:ascii="Times New Roman" w:eastAsia="Times New Roman" w:hAnsi="Times New Roman" w:cs="Times New Roman"/>
                <w:i/>
                <w:color w:val="231F20"/>
                <w:sz w:val="24"/>
              </w:rPr>
              <w:t>Лабораторная работа</w:t>
            </w:r>
          </w:p>
          <w:p w:rsidR="00804C40" w:rsidRDefault="00012645">
            <w:pPr>
              <w:spacing w:before="16" w:after="0" w:line="256" w:lineRule="auto"/>
              <w:ind w:left="110" w:right="49"/>
            </w:pPr>
            <w:r>
              <w:rPr>
                <w:rFonts w:ascii="Times New Roman" w:eastAsia="Times New Roman" w:hAnsi="Times New Roman" w:cs="Times New Roman"/>
                <w:color w:val="231F20"/>
                <w:sz w:val="24"/>
              </w:rPr>
              <w:t>1. Определение цены деления измерительного прибора.</w:t>
            </w:r>
          </w:p>
        </w:tc>
        <w:tc>
          <w:tcPr>
            <w:tcW w:w="5021" w:type="dxa"/>
            <w:tcBorders>
              <w:top w:val="single" w:sz="4" w:space="0" w:color="231F20"/>
              <w:left w:val="single" w:sz="4" w:space="0" w:color="000000"/>
              <w:bottom w:val="single" w:sz="4" w:space="0" w:color="231F20"/>
              <w:right w:val="single" w:sz="4" w:space="0" w:color="000000"/>
            </w:tcBorders>
            <w:shd w:val="clear" w:color="000000" w:fill="FFFFFF"/>
            <w:tcMar>
              <w:left w:w="0" w:type="dxa"/>
              <w:right w:w="0" w:type="dxa"/>
            </w:tcMar>
          </w:tcPr>
          <w:p w:rsidR="00804C40" w:rsidRDefault="00012645" w:rsidP="00D470ED">
            <w:pPr>
              <w:numPr>
                <w:ilvl w:val="0"/>
                <w:numId w:val="12"/>
              </w:numPr>
              <w:tabs>
                <w:tab w:val="left" w:pos="397"/>
              </w:tabs>
              <w:spacing w:before="99" w:after="0" w:line="252" w:lineRule="auto"/>
              <w:ind w:left="113" w:right="376"/>
              <w:rPr>
                <w:rFonts w:ascii="Times New Roman" w:eastAsia="Times New Roman" w:hAnsi="Times New Roman" w:cs="Times New Roman"/>
                <w:sz w:val="24"/>
              </w:rPr>
            </w:pPr>
            <w:r>
              <w:rPr>
                <w:rFonts w:ascii="Times New Roman" w:eastAsia="Times New Roman" w:hAnsi="Times New Roman" w:cs="Times New Roman"/>
                <w:color w:val="231F20"/>
                <w:sz w:val="24"/>
              </w:rPr>
              <w:t>Объяснять,</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описывать</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физические</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явления, отличать физические явления от</w:t>
            </w:r>
            <w:r>
              <w:rPr>
                <w:rFonts w:ascii="Times New Roman" w:eastAsia="Times New Roman" w:hAnsi="Times New Roman" w:cs="Times New Roman"/>
                <w:color w:val="231F20"/>
                <w:spacing w:val="-19"/>
                <w:sz w:val="24"/>
              </w:rPr>
              <w:t xml:space="preserve"> </w:t>
            </w:r>
            <w:proofErr w:type="gramStart"/>
            <w:r>
              <w:rPr>
                <w:rFonts w:ascii="Times New Roman" w:eastAsia="Times New Roman" w:hAnsi="Times New Roman" w:cs="Times New Roman"/>
                <w:color w:val="231F20"/>
                <w:sz w:val="24"/>
              </w:rPr>
              <w:t>химических</w:t>
            </w:r>
            <w:proofErr w:type="gramEnd"/>
            <w:r>
              <w:rPr>
                <w:rFonts w:ascii="Times New Roman" w:eastAsia="Times New Roman" w:hAnsi="Times New Roman" w:cs="Times New Roman"/>
                <w:color w:val="231F20"/>
                <w:sz w:val="24"/>
              </w:rPr>
              <w:t>;</w:t>
            </w:r>
          </w:p>
          <w:p w:rsidR="00804C40" w:rsidRDefault="00012645" w:rsidP="00D470ED">
            <w:pPr>
              <w:numPr>
                <w:ilvl w:val="0"/>
                <w:numId w:val="12"/>
              </w:numPr>
              <w:tabs>
                <w:tab w:val="left" w:pos="397"/>
              </w:tabs>
              <w:spacing w:after="0" w:line="252" w:lineRule="auto"/>
              <w:ind w:left="113" w:right="299"/>
              <w:rPr>
                <w:rFonts w:ascii="Times New Roman" w:eastAsia="Times New Roman" w:hAnsi="Times New Roman" w:cs="Times New Roman"/>
                <w:sz w:val="24"/>
              </w:rPr>
            </w:pPr>
            <w:r>
              <w:rPr>
                <w:rFonts w:ascii="Times New Roman" w:eastAsia="Times New Roman" w:hAnsi="Times New Roman" w:cs="Times New Roman"/>
                <w:color w:val="231F20"/>
                <w:sz w:val="24"/>
              </w:rPr>
              <w:t>проводить</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наблюдения</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физических</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явлений, анализировать и классифицировать</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их;</w:t>
            </w:r>
          </w:p>
          <w:p w:rsidR="00804C40" w:rsidRDefault="00012645" w:rsidP="00D470ED">
            <w:pPr>
              <w:numPr>
                <w:ilvl w:val="0"/>
                <w:numId w:val="12"/>
              </w:numPr>
              <w:tabs>
                <w:tab w:val="left" w:pos="397"/>
              </w:tabs>
              <w:spacing w:after="0" w:line="240" w:lineRule="auto"/>
              <w:ind w:left="113"/>
              <w:rPr>
                <w:rFonts w:ascii="Times New Roman" w:eastAsia="Times New Roman" w:hAnsi="Times New Roman" w:cs="Times New Roman"/>
                <w:sz w:val="24"/>
              </w:rPr>
            </w:pPr>
            <w:r>
              <w:rPr>
                <w:rFonts w:ascii="Times New Roman" w:eastAsia="Times New Roman" w:hAnsi="Times New Roman" w:cs="Times New Roman"/>
                <w:color w:val="231F20"/>
                <w:sz w:val="24"/>
              </w:rPr>
              <w:t>различать методы изучения</w:t>
            </w:r>
            <w:r>
              <w:rPr>
                <w:rFonts w:ascii="Times New Roman" w:eastAsia="Times New Roman" w:hAnsi="Times New Roman" w:cs="Times New Roman"/>
                <w:color w:val="231F20"/>
                <w:spacing w:val="-6"/>
                <w:sz w:val="24"/>
              </w:rPr>
              <w:t xml:space="preserve"> </w:t>
            </w:r>
            <w:r>
              <w:rPr>
                <w:rFonts w:ascii="Times New Roman" w:eastAsia="Times New Roman" w:hAnsi="Times New Roman" w:cs="Times New Roman"/>
                <w:color w:val="231F20"/>
                <w:sz w:val="24"/>
              </w:rPr>
              <w:t>физики;</w:t>
            </w:r>
          </w:p>
          <w:p w:rsidR="00804C40" w:rsidRDefault="00012645" w:rsidP="00D470ED">
            <w:pPr>
              <w:numPr>
                <w:ilvl w:val="0"/>
                <w:numId w:val="12"/>
              </w:numPr>
              <w:tabs>
                <w:tab w:val="left" w:pos="397"/>
              </w:tabs>
              <w:spacing w:after="0" w:line="252" w:lineRule="auto"/>
              <w:ind w:left="113" w:right="354"/>
              <w:rPr>
                <w:rFonts w:ascii="Times New Roman" w:eastAsia="Times New Roman" w:hAnsi="Times New Roman" w:cs="Times New Roman"/>
                <w:sz w:val="24"/>
              </w:rPr>
            </w:pPr>
            <w:r>
              <w:rPr>
                <w:rFonts w:ascii="Times New Roman" w:eastAsia="Times New Roman" w:hAnsi="Times New Roman" w:cs="Times New Roman"/>
                <w:color w:val="231F20"/>
                <w:sz w:val="24"/>
              </w:rPr>
              <w:t>измерять</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расстояния,</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промежутки</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времени, температуру;</w:t>
            </w:r>
          </w:p>
          <w:p w:rsidR="00804C40" w:rsidRDefault="00012645" w:rsidP="00D470ED">
            <w:pPr>
              <w:numPr>
                <w:ilvl w:val="0"/>
                <w:numId w:val="12"/>
              </w:numPr>
              <w:tabs>
                <w:tab w:val="left" w:pos="397"/>
              </w:tabs>
              <w:spacing w:after="0" w:line="240" w:lineRule="auto"/>
              <w:ind w:left="113"/>
              <w:rPr>
                <w:rFonts w:ascii="Times New Roman" w:eastAsia="Times New Roman" w:hAnsi="Times New Roman" w:cs="Times New Roman"/>
                <w:sz w:val="24"/>
              </w:rPr>
            </w:pPr>
            <w:r>
              <w:rPr>
                <w:rFonts w:ascii="Times New Roman" w:eastAsia="Times New Roman" w:hAnsi="Times New Roman" w:cs="Times New Roman"/>
                <w:color w:val="231F20"/>
                <w:sz w:val="24"/>
              </w:rPr>
              <w:t>обрабатывать результаты</w:t>
            </w:r>
            <w:r>
              <w:rPr>
                <w:rFonts w:ascii="Times New Roman" w:eastAsia="Times New Roman" w:hAnsi="Times New Roman" w:cs="Times New Roman"/>
                <w:color w:val="231F20"/>
                <w:spacing w:val="-8"/>
                <w:sz w:val="24"/>
              </w:rPr>
              <w:t xml:space="preserve"> </w:t>
            </w:r>
            <w:r>
              <w:rPr>
                <w:rFonts w:ascii="Times New Roman" w:eastAsia="Times New Roman" w:hAnsi="Times New Roman" w:cs="Times New Roman"/>
                <w:color w:val="231F20"/>
                <w:sz w:val="24"/>
              </w:rPr>
              <w:t>измерений;</w:t>
            </w:r>
          </w:p>
          <w:p w:rsidR="00804C40" w:rsidRDefault="00012645" w:rsidP="00D470ED">
            <w:pPr>
              <w:numPr>
                <w:ilvl w:val="0"/>
                <w:numId w:val="12"/>
              </w:numPr>
              <w:tabs>
                <w:tab w:val="left" w:pos="397"/>
              </w:tabs>
              <w:spacing w:before="2" w:after="0" w:line="240" w:lineRule="auto"/>
              <w:ind w:left="113"/>
              <w:rPr>
                <w:rFonts w:ascii="Times New Roman" w:eastAsia="Times New Roman" w:hAnsi="Times New Roman" w:cs="Times New Roman"/>
                <w:sz w:val="24"/>
              </w:rPr>
            </w:pPr>
            <w:r>
              <w:rPr>
                <w:rFonts w:ascii="Times New Roman" w:eastAsia="Times New Roman" w:hAnsi="Times New Roman" w:cs="Times New Roman"/>
                <w:color w:val="231F20"/>
                <w:spacing w:val="-4"/>
                <w:sz w:val="24"/>
              </w:rPr>
              <w:t>переводить</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pacing w:val="-4"/>
                <w:sz w:val="24"/>
              </w:rPr>
              <w:t>значения</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pacing w:val="-4"/>
                <w:sz w:val="24"/>
              </w:rPr>
              <w:t>физических</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pacing w:val="-4"/>
                <w:sz w:val="24"/>
              </w:rPr>
              <w:t>величин</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в</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pacing w:val="-4"/>
                <w:sz w:val="24"/>
              </w:rPr>
              <w:t>СИ;</w:t>
            </w:r>
          </w:p>
          <w:p w:rsidR="00804C40" w:rsidRDefault="00012645" w:rsidP="00D470ED">
            <w:pPr>
              <w:numPr>
                <w:ilvl w:val="0"/>
                <w:numId w:val="12"/>
              </w:numPr>
              <w:tabs>
                <w:tab w:val="left" w:pos="397"/>
              </w:tabs>
              <w:spacing w:before="3" w:after="0" w:line="254" w:lineRule="auto"/>
              <w:ind w:left="113" w:right="392"/>
              <w:rPr>
                <w:rFonts w:ascii="Times New Roman" w:eastAsia="Times New Roman" w:hAnsi="Times New Roman" w:cs="Times New Roman"/>
                <w:sz w:val="24"/>
              </w:rPr>
            </w:pPr>
            <w:r>
              <w:rPr>
                <w:rFonts w:ascii="Times New Roman" w:eastAsia="Times New Roman" w:hAnsi="Times New Roman" w:cs="Times New Roman"/>
                <w:color w:val="231F20"/>
                <w:sz w:val="24"/>
              </w:rPr>
              <w:t>выделять</w:t>
            </w:r>
            <w:r>
              <w:rPr>
                <w:rFonts w:ascii="Times New Roman" w:eastAsia="Times New Roman" w:hAnsi="Times New Roman" w:cs="Times New Roman"/>
                <w:color w:val="231F20"/>
                <w:spacing w:val="-29"/>
                <w:sz w:val="24"/>
              </w:rPr>
              <w:t xml:space="preserve"> </w:t>
            </w:r>
            <w:r>
              <w:rPr>
                <w:rFonts w:ascii="Times New Roman" w:eastAsia="Times New Roman" w:hAnsi="Times New Roman" w:cs="Times New Roman"/>
                <w:color w:val="231F20"/>
                <w:sz w:val="24"/>
              </w:rPr>
              <w:t>основные</w:t>
            </w:r>
            <w:r>
              <w:rPr>
                <w:rFonts w:ascii="Times New Roman" w:eastAsia="Times New Roman" w:hAnsi="Times New Roman" w:cs="Times New Roman"/>
                <w:color w:val="231F20"/>
                <w:spacing w:val="-29"/>
                <w:sz w:val="24"/>
              </w:rPr>
              <w:t xml:space="preserve"> </w:t>
            </w:r>
            <w:r>
              <w:rPr>
                <w:rFonts w:ascii="Times New Roman" w:eastAsia="Times New Roman" w:hAnsi="Times New Roman" w:cs="Times New Roman"/>
                <w:color w:val="231F20"/>
                <w:sz w:val="24"/>
              </w:rPr>
              <w:t>этапы</w:t>
            </w:r>
            <w:r>
              <w:rPr>
                <w:rFonts w:ascii="Times New Roman" w:eastAsia="Times New Roman" w:hAnsi="Times New Roman" w:cs="Times New Roman"/>
                <w:color w:val="231F20"/>
                <w:spacing w:val="-29"/>
                <w:sz w:val="24"/>
              </w:rPr>
              <w:t xml:space="preserve"> </w:t>
            </w:r>
            <w:r>
              <w:rPr>
                <w:rFonts w:ascii="Times New Roman" w:eastAsia="Times New Roman" w:hAnsi="Times New Roman" w:cs="Times New Roman"/>
                <w:color w:val="231F20"/>
                <w:sz w:val="24"/>
              </w:rPr>
              <w:t>развития</w:t>
            </w:r>
            <w:r>
              <w:rPr>
                <w:rFonts w:ascii="Times New Roman" w:eastAsia="Times New Roman" w:hAnsi="Times New Roman" w:cs="Times New Roman"/>
                <w:color w:val="231F20"/>
                <w:spacing w:val="-29"/>
                <w:sz w:val="24"/>
              </w:rPr>
              <w:t xml:space="preserve"> </w:t>
            </w:r>
            <w:r>
              <w:rPr>
                <w:rFonts w:ascii="Times New Roman" w:eastAsia="Times New Roman" w:hAnsi="Times New Roman" w:cs="Times New Roman"/>
                <w:color w:val="231F20"/>
                <w:sz w:val="24"/>
              </w:rPr>
              <w:t>физической науки и называть имена выдающихся ученых;</w:t>
            </w:r>
          </w:p>
          <w:p w:rsidR="00804C40" w:rsidRDefault="00012645" w:rsidP="00D470ED">
            <w:pPr>
              <w:numPr>
                <w:ilvl w:val="0"/>
                <w:numId w:val="12"/>
              </w:numPr>
              <w:tabs>
                <w:tab w:val="left" w:pos="397"/>
              </w:tabs>
              <w:spacing w:after="0" w:line="252" w:lineRule="auto"/>
              <w:ind w:left="113" w:right="246"/>
              <w:rPr>
                <w:rFonts w:ascii="Times New Roman" w:eastAsia="Times New Roman" w:hAnsi="Times New Roman" w:cs="Times New Roman"/>
                <w:sz w:val="24"/>
              </w:rPr>
            </w:pPr>
            <w:r>
              <w:rPr>
                <w:rFonts w:ascii="Times New Roman" w:eastAsia="Times New Roman" w:hAnsi="Times New Roman" w:cs="Times New Roman"/>
                <w:color w:val="231F20"/>
                <w:sz w:val="24"/>
              </w:rPr>
              <w:t>определять цену деления шкалы измерительного</w:t>
            </w:r>
            <w:r>
              <w:rPr>
                <w:rFonts w:ascii="Times New Roman" w:eastAsia="Times New Roman" w:hAnsi="Times New Roman" w:cs="Times New Roman"/>
                <w:color w:val="231F20"/>
                <w:spacing w:val="-1"/>
                <w:sz w:val="24"/>
              </w:rPr>
              <w:t xml:space="preserve"> </w:t>
            </w:r>
            <w:r>
              <w:rPr>
                <w:rFonts w:ascii="Times New Roman" w:eastAsia="Times New Roman" w:hAnsi="Times New Roman" w:cs="Times New Roman"/>
                <w:color w:val="231F20"/>
                <w:sz w:val="24"/>
              </w:rPr>
              <w:t>прибора;</w:t>
            </w:r>
          </w:p>
          <w:p w:rsidR="00804C40" w:rsidRDefault="00012645" w:rsidP="00D470ED">
            <w:pPr>
              <w:numPr>
                <w:ilvl w:val="0"/>
                <w:numId w:val="12"/>
              </w:numPr>
              <w:tabs>
                <w:tab w:val="left" w:pos="397"/>
              </w:tabs>
              <w:spacing w:after="0" w:line="252" w:lineRule="auto"/>
              <w:ind w:left="113" w:right="476"/>
              <w:rPr>
                <w:rFonts w:ascii="Times New Roman" w:eastAsia="Times New Roman" w:hAnsi="Times New Roman" w:cs="Times New Roman"/>
                <w:sz w:val="24"/>
              </w:rPr>
            </w:pPr>
            <w:r>
              <w:rPr>
                <w:rFonts w:ascii="Times New Roman" w:eastAsia="Times New Roman" w:hAnsi="Times New Roman" w:cs="Times New Roman"/>
                <w:color w:val="231F20"/>
                <w:sz w:val="24"/>
              </w:rPr>
              <w:t>представлять</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результаты</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измерений</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в</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виде таблиц;</w:t>
            </w:r>
          </w:p>
          <w:p w:rsidR="00804C40" w:rsidRDefault="00012645" w:rsidP="00D470ED">
            <w:pPr>
              <w:numPr>
                <w:ilvl w:val="0"/>
                <w:numId w:val="12"/>
              </w:numPr>
              <w:tabs>
                <w:tab w:val="left" w:pos="397"/>
              </w:tabs>
              <w:spacing w:after="0" w:line="252" w:lineRule="auto"/>
              <w:ind w:left="113" w:right="587"/>
            </w:pPr>
            <w:r>
              <w:rPr>
                <w:rFonts w:ascii="Times New Roman" w:eastAsia="Times New Roman" w:hAnsi="Times New Roman" w:cs="Times New Roman"/>
                <w:color w:val="231F20"/>
                <w:sz w:val="24"/>
              </w:rPr>
              <w:t>записывать</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результат</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измерения</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с</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учетом погрешности;</w:t>
            </w:r>
          </w:p>
        </w:tc>
      </w:tr>
      <w:tr w:rsidR="00804C40">
        <w:tc>
          <w:tcPr>
            <w:tcW w:w="5021" w:type="dxa"/>
            <w:tcBorders>
              <w:top w:val="single" w:sz="4" w:space="0" w:color="231F20"/>
              <w:left w:val="single" w:sz="6" w:space="0" w:color="000000"/>
              <w:bottom w:val="single" w:sz="4" w:space="0" w:color="231F20"/>
              <w:right w:val="single" w:sz="4" w:space="0" w:color="000000"/>
            </w:tcBorders>
            <w:shd w:val="clear" w:color="000000" w:fill="FFFFFF"/>
            <w:tcMar>
              <w:left w:w="0" w:type="dxa"/>
              <w:right w:w="0" w:type="dxa"/>
            </w:tcMar>
          </w:tcPr>
          <w:p w:rsidR="00804C40" w:rsidRDefault="00804C40">
            <w:pPr>
              <w:spacing w:after="0" w:line="247" w:lineRule="auto"/>
              <w:ind w:left="112" w:right="243"/>
              <w:rPr>
                <w:rFonts w:ascii="Calibri" w:eastAsia="Calibri" w:hAnsi="Calibri" w:cs="Calibri"/>
              </w:rPr>
            </w:pPr>
          </w:p>
        </w:tc>
        <w:tc>
          <w:tcPr>
            <w:tcW w:w="5021" w:type="dxa"/>
            <w:tcBorders>
              <w:top w:val="single" w:sz="4" w:space="0" w:color="231F20"/>
              <w:left w:val="single" w:sz="4" w:space="0" w:color="000000"/>
              <w:bottom w:val="single" w:sz="4" w:space="0" w:color="231F20"/>
              <w:right w:val="single" w:sz="4" w:space="0" w:color="000000"/>
            </w:tcBorders>
            <w:shd w:val="clear" w:color="000000" w:fill="FFFFFF"/>
            <w:tcMar>
              <w:left w:w="0" w:type="dxa"/>
              <w:right w:w="0" w:type="dxa"/>
            </w:tcMar>
          </w:tcPr>
          <w:p w:rsidR="00804C40" w:rsidRDefault="00012645" w:rsidP="00D470ED">
            <w:pPr>
              <w:numPr>
                <w:ilvl w:val="0"/>
                <w:numId w:val="13"/>
              </w:numPr>
              <w:tabs>
                <w:tab w:val="left" w:pos="397"/>
              </w:tabs>
              <w:spacing w:before="99" w:after="0" w:line="240" w:lineRule="auto"/>
              <w:ind w:left="396" w:hanging="284"/>
              <w:rPr>
                <w:rFonts w:ascii="Times New Roman" w:eastAsia="Times New Roman" w:hAnsi="Times New Roman" w:cs="Times New Roman"/>
                <w:sz w:val="24"/>
              </w:rPr>
            </w:pPr>
            <w:r>
              <w:rPr>
                <w:rFonts w:ascii="Times New Roman" w:eastAsia="Times New Roman" w:hAnsi="Times New Roman" w:cs="Times New Roman"/>
                <w:color w:val="231F20"/>
                <w:sz w:val="24"/>
              </w:rPr>
              <w:t>работать в</w:t>
            </w:r>
            <w:r>
              <w:rPr>
                <w:rFonts w:ascii="Times New Roman" w:eastAsia="Times New Roman" w:hAnsi="Times New Roman" w:cs="Times New Roman"/>
                <w:color w:val="231F20"/>
                <w:spacing w:val="-2"/>
                <w:sz w:val="24"/>
              </w:rPr>
              <w:t xml:space="preserve"> </w:t>
            </w:r>
            <w:r>
              <w:rPr>
                <w:rFonts w:ascii="Times New Roman" w:eastAsia="Times New Roman" w:hAnsi="Times New Roman" w:cs="Times New Roman"/>
                <w:color w:val="231F20"/>
                <w:sz w:val="24"/>
              </w:rPr>
              <w:t>группе;</w:t>
            </w:r>
          </w:p>
          <w:p w:rsidR="00804C40" w:rsidRDefault="00012645" w:rsidP="00D470ED">
            <w:pPr>
              <w:numPr>
                <w:ilvl w:val="0"/>
                <w:numId w:val="13"/>
              </w:numPr>
              <w:tabs>
                <w:tab w:val="left" w:pos="397"/>
              </w:tabs>
              <w:spacing w:before="99" w:after="0" w:line="240" w:lineRule="auto"/>
              <w:ind w:left="396" w:hanging="284"/>
              <w:rPr>
                <w:rFonts w:ascii="Times New Roman" w:eastAsia="Times New Roman" w:hAnsi="Times New Roman" w:cs="Times New Roman"/>
                <w:sz w:val="24"/>
              </w:rPr>
            </w:pPr>
            <w:r>
              <w:rPr>
                <w:rFonts w:ascii="Times New Roman" w:eastAsia="Times New Roman" w:hAnsi="Times New Roman" w:cs="Times New Roman"/>
                <w:color w:val="231F20"/>
                <w:sz w:val="24"/>
              </w:rPr>
              <w:t>составлять план</w:t>
            </w:r>
            <w:r>
              <w:rPr>
                <w:rFonts w:ascii="Times New Roman" w:eastAsia="Times New Roman" w:hAnsi="Times New Roman" w:cs="Times New Roman"/>
                <w:color w:val="231F20"/>
                <w:spacing w:val="-4"/>
                <w:sz w:val="24"/>
              </w:rPr>
              <w:t xml:space="preserve"> </w:t>
            </w:r>
            <w:r>
              <w:rPr>
                <w:rFonts w:ascii="Times New Roman" w:eastAsia="Times New Roman" w:hAnsi="Times New Roman" w:cs="Times New Roman"/>
                <w:color w:val="231F20"/>
                <w:sz w:val="24"/>
              </w:rPr>
              <w:t>презентации.</w:t>
            </w:r>
          </w:p>
          <w:p w:rsidR="00804C40" w:rsidRDefault="00804C40">
            <w:pPr>
              <w:tabs>
                <w:tab w:val="left" w:pos="397"/>
              </w:tabs>
              <w:spacing w:before="99" w:after="0" w:line="240" w:lineRule="auto"/>
            </w:pPr>
          </w:p>
        </w:tc>
      </w:tr>
      <w:tr w:rsidR="00804C40">
        <w:tc>
          <w:tcPr>
            <w:tcW w:w="5021" w:type="dxa"/>
            <w:tcBorders>
              <w:top w:val="single" w:sz="4" w:space="0" w:color="231F20"/>
              <w:left w:val="single" w:sz="6" w:space="0" w:color="000000"/>
              <w:bottom w:val="single" w:sz="4" w:space="0" w:color="231F20"/>
              <w:right w:val="single" w:sz="4" w:space="0" w:color="000000"/>
            </w:tcBorders>
            <w:shd w:val="clear" w:color="000000" w:fill="FFFFFF"/>
            <w:tcMar>
              <w:left w:w="0" w:type="dxa"/>
              <w:right w:w="0" w:type="dxa"/>
            </w:tcMar>
          </w:tcPr>
          <w:p w:rsidR="00804C40" w:rsidRDefault="00012645">
            <w:pPr>
              <w:spacing w:before="109" w:after="0" w:line="240" w:lineRule="auto"/>
              <w:ind w:left="112" w:right="709"/>
              <w:rPr>
                <w:rFonts w:ascii="Times New Roman" w:eastAsia="Times New Roman" w:hAnsi="Times New Roman" w:cs="Times New Roman"/>
                <w:sz w:val="24"/>
              </w:rPr>
            </w:pPr>
            <w:r>
              <w:rPr>
                <w:rFonts w:ascii="Times New Roman" w:eastAsia="Times New Roman" w:hAnsi="Times New Roman" w:cs="Times New Roman"/>
                <w:b/>
                <w:color w:val="231F20"/>
                <w:sz w:val="24"/>
              </w:rPr>
              <w:t xml:space="preserve">Первоначальные сведения о строении вещества </w:t>
            </w:r>
            <w:r>
              <w:rPr>
                <w:rFonts w:ascii="Times New Roman" w:eastAsia="Times New Roman" w:hAnsi="Times New Roman" w:cs="Times New Roman"/>
                <w:color w:val="231F20"/>
                <w:sz w:val="24"/>
              </w:rPr>
              <w:t>(6 ч)</w:t>
            </w:r>
          </w:p>
          <w:p w:rsidR="00804C40" w:rsidRDefault="00012645">
            <w:pPr>
              <w:spacing w:after="0" w:line="247" w:lineRule="auto"/>
              <w:ind w:left="112" w:right="147"/>
              <w:rPr>
                <w:rFonts w:ascii="Times New Roman" w:eastAsia="Times New Roman" w:hAnsi="Times New Roman" w:cs="Times New Roman"/>
                <w:color w:val="231F20"/>
                <w:sz w:val="24"/>
              </w:rPr>
            </w:pPr>
            <w:r>
              <w:rPr>
                <w:rFonts w:ascii="Times New Roman" w:eastAsia="Times New Roman" w:hAnsi="Times New Roman" w:cs="Times New Roman"/>
                <w:color w:val="231F20"/>
                <w:sz w:val="24"/>
              </w:rPr>
              <w:t>Представления о строении вещества. Опыты, подтверждающие, что все вещества состоят из отдельных частиц. Молекула — мельчайшая частица вещества. Размеры молекул. Диффузия в жидкостях, газах и твердых телах. Связь скорости</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диффузии</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температуры</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тела.</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 xml:space="preserve">Физический смысл взаимодействия молекул. Существование сил взаимного притяжения и отталкивания молекул. Явление смачивания и </w:t>
            </w:r>
            <w:proofErr w:type="spellStart"/>
            <w:r>
              <w:rPr>
                <w:rFonts w:ascii="Times New Roman" w:eastAsia="Times New Roman" w:hAnsi="Times New Roman" w:cs="Times New Roman"/>
                <w:color w:val="231F20"/>
                <w:sz w:val="24"/>
              </w:rPr>
              <w:t>несмачивания</w:t>
            </w:r>
            <w:proofErr w:type="spellEnd"/>
            <w:r>
              <w:rPr>
                <w:rFonts w:ascii="Times New Roman" w:eastAsia="Times New Roman" w:hAnsi="Times New Roman" w:cs="Times New Roman"/>
                <w:color w:val="231F20"/>
                <w:sz w:val="24"/>
              </w:rPr>
              <w:t xml:space="preserve"> тел.</w:t>
            </w:r>
          </w:p>
          <w:p w:rsidR="00804C40" w:rsidRDefault="00012645">
            <w:pPr>
              <w:spacing w:before="109" w:after="0" w:line="242" w:lineRule="auto"/>
              <w:ind w:left="112" w:right="95"/>
              <w:rPr>
                <w:rFonts w:ascii="Times New Roman" w:eastAsia="Times New Roman" w:hAnsi="Times New Roman" w:cs="Times New Roman"/>
                <w:sz w:val="24"/>
              </w:rPr>
            </w:pPr>
            <w:r>
              <w:rPr>
                <w:rFonts w:ascii="Times New Roman" w:eastAsia="Times New Roman" w:hAnsi="Times New Roman" w:cs="Times New Roman"/>
                <w:color w:val="231F20"/>
                <w:sz w:val="24"/>
              </w:rPr>
              <w:t>Агрегатные состояния вещества. Особенности трех</w:t>
            </w:r>
            <w:r>
              <w:rPr>
                <w:rFonts w:ascii="Times New Roman" w:eastAsia="Times New Roman" w:hAnsi="Times New Roman" w:cs="Times New Roman"/>
                <w:color w:val="231F20"/>
                <w:spacing w:val="-24"/>
                <w:sz w:val="24"/>
              </w:rPr>
              <w:t xml:space="preserve"> </w:t>
            </w:r>
            <w:r>
              <w:rPr>
                <w:rFonts w:ascii="Times New Roman" w:eastAsia="Times New Roman" w:hAnsi="Times New Roman" w:cs="Times New Roman"/>
                <w:color w:val="231F20"/>
                <w:sz w:val="24"/>
              </w:rPr>
              <w:t>агрегатных</w:t>
            </w:r>
            <w:r>
              <w:rPr>
                <w:rFonts w:ascii="Times New Roman" w:eastAsia="Times New Roman" w:hAnsi="Times New Roman" w:cs="Times New Roman"/>
                <w:color w:val="231F20"/>
                <w:spacing w:val="-24"/>
                <w:sz w:val="24"/>
              </w:rPr>
              <w:t xml:space="preserve"> </w:t>
            </w:r>
            <w:r>
              <w:rPr>
                <w:rFonts w:ascii="Times New Roman" w:eastAsia="Times New Roman" w:hAnsi="Times New Roman" w:cs="Times New Roman"/>
                <w:color w:val="231F20"/>
                <w:sz w:val="24"/>
              </w:rPr>
              <w:t>состояний</w:t>
            </w:r>
            <w:r>
              <w:rPr>
                <w:rFonts w:ascii="Times New Roman" w:eastAsia="Times New Roman" w:hAnsi="Times New Roman" w:cs="Times New Roman"/>
                <w:color w:val="231F20"/>
                <w:spacing w:val="-24"/>
                <w:sz w:val="24"/>
              </w:rPr>
              <w:t xml:space="preserve"> </w:t>
            </w:r>
            <w:r>
              <w:rPr>
                <w:rFonts w:ascii="Times New Roman" w:eastAsia="Times New Roman" w:hAnsi="Times New Roman" w:cs="Times New Roman"/>
                <w:color w:val="231F20"/>
                <w:sz w:val="24"/>
              </w:rPr>
              <w:t>вещества.</w:t>
            </w:r>
            <w:r>
              <w:rPr>
                <w:rFonts w:ascii="Times New Roman" w:eastAsia="Times New Roman" w:hAnsi="Times New Roman" w:cs="Times New Roman"/>
                <w:color w:val="231F20"/>
                <w:spacing w:val="-24"/>
                <w:sz w:val="24"/>
              </w:rPr>
              <w:t xml:space="preserve"> </w:t>
            </w:r>
            <w:r>
              <w:rPr>
                <w:rFonts w:ascii="Times New Roman" w:eastAsia="Times New Roman" w:hAnsi="Times New Roman" w:cs="Times New Roman"/>
                <w:color w:val="231F20"/>
                <w:sz w:val="24"/>
              </w:rPr>
              <w:t>Объяснение свойств</w:t>
            </w:r>
            <w:r>
              <w:rPr>
                <w:rFonts w:ascii="Times New Roman" w:eastAsia="Times New Roman" w:hAnsi="Times New Roman" w:cs="Times New Roman"/>
                <w:color w:val="231F20"/>
                <w:spacing w:val="-25"/>
                <w:sz w:val="24"/>
              </w:rPr>
              <w:t xml:space="preserve"> </w:t>
            </w:r>
            <w:r>
              <w:rPr>
                <w:rFonts w:ascii="Times New Roman" w:eastAsia="Times New Roman" w:hAnsi="Times New Roman" w:cs="Times New Roman"/>
                <w:color w:val="231F20"/>
                <w:sz w:val="24"/>
              </w:rPr>
              <w:t>газов,</w:t>
            </w:r>
            <w:r>
              <w:rPr>
                <w:rFonts w:ascii="Times New Roman" w:eastAsia="Times New Roman" w:hAnsi="Times New Roman" w:cs="Times New Roman"/>
                <w:color w:val="231F20"/>
                <w:spacing w:val="-25"/>
                <w:sz w:val="24"/>
              </w:rPr>
              <w:t xml:space="preserve"> </w:t>
            </w:r>
            <w:r>
              <w:rPr>
                <w:rFonts w:ascii="Times New Roman" w:eastAsia="Times New Roman" w:hAnsi="Times New Roman" w:cs="Times New Roman"/>
                <w:color w:val="231F20"/>
                <w:sz w:val="24"/>
              </w:rPr>
              <w:t>жидкостей</w:t>
            </w:r>
            <w:r>
              <w:rPr>
                <w:rFonts w:ascii="Times New Roman" w:eastAsia="Times New Roman" w:hAnsi="Times New Roman" w:cs="Times New Roman"/>
                <w:color w:val="231F20"/>
                <w:spacing w:val="-25"/>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25"/>
                <w:sz w:val="24"/>
              </w:rPr>
              <w:t xml:space="preserve"> </w:t>
            </w:r>
            <w:r>
              <w:rPr>
                <w:rFonts w:ascii="Times New Roman" w:eastAsia="Times New Roman" w:hAnsi="Times New Roman" w:cs="Times New Roman"/>
                <w:color w:val="231F20"/>
                <w:sz w:val="24"/>
              </w:rPr>
              <w:t>твердых</w:t>
            </w:r>
            <w:r>
              <w:rPr>
                <w:rFonts w:ascii="Times New Roman" w:eastAsia="Times New Roman" w:hAnsi="Times New Roman" w:cs="Times New Roman"/>
                <w:color w:val="231F20"/>
                <w:spacing w:val="-25"/>
                <w:sz w:val="24"/>
              </w:rPr>
              <w:t xml:space="preserve"> </w:t>
            </w:r>
            <w:r>
              <w:rPr>
                <w:rFonts w:ascii="Times New Roman" w:eastAsia="Times New Roman" w:hAnsi="Times New Roman" w:cs="Times New Roman"/>
                <w:color w:val="231F20"/>
                <w:sz w:val="24"/>
              </w:rPr>
              <w:t>тел</w:t>
            </w:r>
            <w:r>
              <w:rPr>
                <w:rFonts w:ascii="Times New Roman" w:eastAsia="Times New Roman" w:hAnsi="Times New Roman" w:cs="Times New Roman"/>
                <w:color w:val="231F20"/>
                <w:spacing w:val="-25"/>
                <w:sz w:val="24"/>
              </w:rPr>
              <w:t xml:space="preserve"> </w:t>
            </w:r>
            <w:r>
              <w:rPr>
                <w:rFonts w:ascii="Times New Roman" w:eastAsia="Times New Roman" w:hAnsi="Times New Roman" w:cs="Times New Roman"/>
                <w:color w:val="231F20"/>
                <w:sz w:val="24"/>
              </w:rPr>
              <w:t>на</w:t>
            </w:r>
            <w:r>
              <w:rPr>
                <w:rFonts w:ascii="Times New Roman" w:eastAsia="Times New Roman" w:hAnsi="Times New Roman" w:cs="Times New Roman"/>
                <w:color w:val="231F20"/>
                <w:spacing w:val="-25"/>
                <w:sz w:val="24"/>
              </w:rPr>
              <w:t xml:space="preserve"> </w:t>
            </w:r>
            <w:r>
              <w:rPr>
                <w:rFonts w:ascii="Times New Roman" w:eastAsia="Times New Roman" w:hAnsi="Times New Roman" w:cs="Times New Roman"/>
                <w:color w:val="231F20"/>
                <w:sz w:val="24"/>
              </w:rPr>
              <w:t xml:space="preserve">основе </w:t>
            </w:r>
            <w:r>
              <w:rPr>
                <w:rFonts w:ascii="Times New Roman" w:eastAsia="Times New Roman" w:hAnsi="Times New Roman" w:cs="Times New Roman"/>
                <w:color w:val="231F20"/>
                <w:sz w:val="24"/>
              </w:rPr>
              <w:lastRenderedPageBreak/>
              <w:t>молекулярного строения.</w:t>
            </w:r>
          </w:p>
          <w:p w:rsidR="00804C40" w:rsidRDefault="00804C40">
            <w:pPr>
              <w:spacing w:before="8" w:after="0" w:line="240" w:lineRule="auto"/>
              <w:rPr>
                <w:rFonts w:ascii="Times New Roman" w:eastAsia="Times New Roman" w:hAnsi="Times New Roman" w:cs="Times New Roman"/>
                <w:sz w:val="24"/>
              </w:rPr>
            </w:pPr>
          </w:p>
          <w:p w:rsidR="00804C40" w:rsidRDefault="00804C40">
            <w:pPr>
              <w:spacing w:before="8" w:after="0" w:line="240" w:lineRule="auto"/>
              <w:rPr>
                <w:rFonts w:ascii="Times New Roman" w:eastAsia="Times New Roman" w:hAnsi="Times New Roman" w:cs="Times New Roman"/>
                <w:sz w:val="24"/>
              </w:rPr>
            </w:pPr>
          </w:p>
          <w:p w:rsidR="00804C40" w:rsidRDefault="00012645">
            <w:pPr>
              <w:spacing w:after="0" w:line="240" w:lineRule="auto"/>
              <w:ind w:left="112"/>
              <w:rPr>
                <w:rFonts w:ascii="Times New Roman" w:eastAsia="Times New Roman" w:hAnsi="Times New Roman" w:cs="Times New Roman"/>
                <w:i/>
                <w:sz w:val="24"/>
              </w:rPr>
            </w:pPr>
            <w:r>
              <w:rPr>
                <w:rFonts w:ascii="Times New Roman" w:eastAsia="Times New Roman" w:hAnsi="Times New Roman" w:cs="Times New Roman"/>
                <w:i/>
                <w:color w:val="231F20"/>
                <w:sz w:val="24"/>
              </w:rPr>
              <w:t>Лабораторная работа</w:t>
            </w:r>
          </w:p>
          <w:p w:rsidR="00804C40" w:rsidRDefault="00012645">
            <w:pPr>
              <w:spacing w:before="5"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2. Измерение размеров малых тел.</w:t>
            </w:r>
          </w:p>
          <w:p w:rsidR="00804C40" w:rsidRDefault="00804C40">
            <w:pPr>
              <w:spacing w:before="10" w:after="0" w:line="240" w:lineRule="auto"/>
              <w:rPr>
                <w:rFonts w:ascii="Times New Roman" w:eastAsia="Times New Roman" w:hAnsi="Times New Roman" w:cs="Times New Roman"/>
                <w:sz w:val="24"/>
              </w:rPr>
            </w:pPr>
          </w:p>
          <w:p w:rsidR="00804C40" w:rsidRDefault="00804C40">
            <w:pPr>
              <w:spacing w:after="0" w:line="240" w:lineRule="auto"/>
            </w:pPr>
          </w:p>
        </w:tc>
        <w:tc>
          <w:tcPr>
            <w:tcW w:w="5021" w:type="dxa"/>
            <w:tcBorders>
              <w:top w:val="single" w:sz="4" w:space="0" w:color="231F20"/>
              <w:left w:val="single" w:sz="4" w:space="0" w:color="000000"/>
              <w:bottom w:val="single" w:sz="4" w:space="0" w:color="231F20"/>
              <w:right w:val="single" w:sz="4" w:space="0" w:color="000000"/>
            </w:tcBorders>
            <w:shd w:val="clear" w:color="000000" w:fill="FFFFFF"/>
            <w:tcMar>
              <w:left w:w="0" w:type="dxa"/>
              <w:right w:w="0" w:type="dxa"/>
            </w:tcMar>
          </w:tcPr>
          <w:p w:rsidR="00804C40" w:rsidRDefault="00012645" w:rsidP="00D470ED">
            <w:pPr>
              <w:numPr>
                <w:ilvl w:val="0"/>
                <w:numId w:val="14"/>
              </w:numPr>
              <w:tabs>
                <w:tab w:val="left" w:pos="397"/>
              </w:tabs>
              <w:spacing w:before="99" w:after="0" w:line="247" w:lineRule="auto"/>
              <w:ind w:left="112" w:right="244"/>
              <w:rPr>
                <w:rFonts w:ascii="Times New Roman" w:eastAsia="Times New Roman" w:hAnsi="Times New Roman" w:cs="Times New Roman"/>
                <w:sz w:val="24"/>
              </w:rPr>
            </w:pPr>
            <w:r>
              <w:rPr>
                <w:rFonts w:ascii="Times New Roman" w:eastAsia="Times New Roman" w:hAnsi="Times New Roman" w:cs="Times New Roman"/>
                <w:color w:val="231F20"/>
                <w:sz w:val="24"/>
              </w:rPr>
              <w:lastRenderedPageBreak/>
              <w:t>Объяснять</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опыты,</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подтверждающие</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молекулярное</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строение</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вещества,</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опыты</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по</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обнаружению</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сил</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взаимного</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притяжения</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отталкивания молекул;</w:t>
            </w:r>
          </w:p>
          <w:p w:rsidR="00804C40" w:rsidRDefault="00012645" w:rsidP="00D470ED">
            <w:pPr>
              <w:numPr>
                <w:ilvl w:val="0"/>
                <w:numId w:val="14"/>
              </w:numPr>
              <w:tabs>
                <w:tab w:val="left" w:pos="397"/>
              </w:tabs>
              <w:spacing w:after="0" w:line="247" w:lineRule="auto"/>
              <w:ind w:left="112" w:right="147"/>
              <w:rPr>
                <w:rFonts w:ascii="Times New Roman" w:eastAsia="Times New Roman" w:hAnsi="Times New Roman" w:cs="Times New Roman"/>
                <w:sz w:val="24"/>
              </w:rPr>
            </w:pPr>
            <w:r>
              <w:rPr>
                <w:rFonts w:ascii="Times New Roman" w:eastAsia="Times New Roman" w:hAnsi="Times New Roman" w:cs="Times New Roman"/>
                <w:color w:val="231F20"/>
                <w:sz w:val="24"/>
              </w:rPr>
              <w:t>объяснять: физические явления на основе знаний</w:t>
            </w:r>
            <w:r>
              <w:rPr>
                <w:rFonts w:ascii="Times New Roman" w:eastAsia="Times New Roman" w:hAnsi="Times New Roman" w:cs="Times New Roman"/>
                <w:color w:val="231F20"/>
                <w:spacing w:val="-26"/>
                <w:sz w:val="24"/>
              </w:rPr>
              <w:t xml:space="preserve"> </w:t>
            </w:r>
            <w:r>
              <w:rPr>
                <w:rFonts w:ascii="Times New Roman" w:eastAsia="Times New Roman" w:hAnsi="Times New Roman" w:cs="Times New Roman"/>
                <w:color w:val="231F20"/>
                <w:sz w:val="24"/>
              </w:rPr>
              <w:t>о</w:t>
            </w:r>
            <w:r>
              <w:rPr>
                <w:rFonts w:ascii="Times New Roman" w:eastAsia="Times New Roman" w:hAnsi="Times New Roman" w:cs="Times New Roman"/>
                <w:color w:val="231F20"/>
                <w:spacing w:val="-26"/>
                <w:sz w:val="24"/>
              </w:rPr>
              <w:t xml:space="preserve"> </w:t>
            </w:r>
            <w:r>
              <w:rPr>
                <w:rFonts w:ascii="Times New Roman" w:eastAsia="Times New Roman" w:hAnsi="Times New Roman" w:cs="Times New Roman"/>
                <w:color w:val="231F20"/>
                <w:sz w:val="24"/>
              </w:rPr>
              <w:t>строении</w:t>
            </w:r>
            <w:r>
              <w:rPr>
                <w:rFonts w:ascii="Times New Roman" w:eastAsia="Times New Roman" w:hAnsi="Times New Roman" w:cs="Times New Roman"/>
                <w:color w:val="231F20"/>
                <w:spacing w:val="-26"/>
                <w:sz w:val="24"/>
              </w:rPr>
              <w:t xml:space="preserve"> </w:t>
            </w:r>
            <w:r>
              <w:rPr>
                <w:rFonts w:ascii="Times New Roman" w:eastAsia="Times New Roman" w:hAnsi="Times New Roman" w:cs="Times New Roman"/>
                <w:color w:val="231F20"/>
                <w:sz w:val="24"/>
              </w:rPr>
              <w:t>вещества,</w:t>
            </w:r>
            <w:r>
              <w:rPr>
                <w:rFonts w:ascii="Times New Roman" w:eastAsia="Times New Roman" w:hAnsi="Times New Roman" w:cs="Times New Roman"/>
                <w:color w:val="231F20"/>
                <w:spacing w:val="-26"/>
                <w:sz w:val="24"/>
              </w:rPr>
              <w:t xml:space="preserve"> </w:t>
            </w:r>
            <w:r>
              <w:rPr>
                <w:rFonts w:ascii="Times New Roman" w:eastAsia="Times New Roman" w:hAnsi="Times New Roman" w:cs="Times New Roman"/>
                <w:color w:val="231F20"/>
                <w:sz w:val="24"/>
              </w:rPr>
              <w:t>броуновское</w:t>
            </w:r>
            <w:r>
              <w:rPr>
                <w:rFonts w:ascii="Times New Roman" w:eastAsia="Times New Roman" w:hAnsi="Times New Roman" w:cs="Times New Roman"/>
                <w:color w:val="231F20"/>
                <w:spacing w:val="-26"/>
                <w:sz w:val="24"/>
              </w:rPr>
              <w:t xml:space="preserve"> </w:t>
            </w:r>
            <w:r>
              <w:rPr>
                <w:rFonts w:ascii="Times New Roman" w:eastAsia="Times New Roman" w:hAnsi="Times New Roman" w:cs="Times New Roman"/>
                <w:color w:val="231F20"/>
                <w:sz w:val="24"/>
              </w:rPr>
              <w:t>движение,</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основные</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свойства</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молекул,</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явление</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диффузии,</w:t>
            </w:r>
            <w:r>
              <w:rPr>
                <w:rFonts w:ascii="Times New Roman" w:eastAsia="Times New Roman" w:hAnsi="Times New Roman" w:cs="Times New Roman"/>
                <w:color w:val="231F20"/>
                <w:spacing w:val="-29"/>
                <w:sz w:val="24"/>
              </w:rPr>
              <w:t xml:space="preserve"> </w:t>
            </w:r>
            <w:r>
              <w:rPr>
                <w:rFonts w:ascii="Times New Roman" w:eastAsia="Times New Roman" w:hAnsi="Times New Roman" w:cs="Times New Roman"/>
                <w:color w:val="231F20"/>
                <w:sz w:val="24"/>
              </w:rPr>
              <w:t>зависимость</w:t>
            </w:r>
            <w:r>
              <w:rPr>
                <w:rFonts w:ascii="Times New Roman" w:eastAsia="Times New Roman" w:hAnsi="Times New Roman" w:cs="Times New Roman"/>
                <w:color w:val="231F20"/>
                <w:spacing w:val="-29"/>
                <w:sz w:val="24"/>
              </w:rPr>
              <w:t xml:space="preserve"> </w:t>
            </w:r>
            <w:r>
              <w:rPr>
                <w:rFonts w:ascii="Times New Roman" w:eastAsia="Times New Roman" w:hAnsi="Times New Roman" w:cs="Times New Roman"/>
                <w:color w:val="231F20"/>
                <w:sz w:val="24"/>
              </w:rPr>
              <w:t>скорости</w:t>
            </w:r>
            <w:r>
              <w:rPr>
                <w:rFonts w:ascii="Times New Roman" w:eastAsia="Times New Roman" w:hAnsi="Times New Roman" w:cs="Times New Roman"/>
                <w:color w:val="231F20"/>
                <w:spacing w:val="-29"/>
                <w:sz w:val="24"/>
              </w:rPr>
              <w:t xml:space="preserve"> </w:t>
            </w:r>
            <w:r>
              <w:rPr>
                <w:rFonts w:ascii="Times New Roman" w:eastAsia="Times New Roman" w:hAnsi="Times New Roman" w:cs="Times New Roman"/>
                <w:color w:val="231F20"/>
                <w:sz w:val="24"/>
              </w:rPr>
              <w:t>протекания</w:t>
            </w:r>
            <w:r>
              <w:rPr>
                <w:rFonts w:ascii="Times New Roman" w:eastAsia="Times New Roman" w:hAnsi="Times New Roman" w:cs="Times New Roman"/>
                <w:color w:val="231F20"/>
                <w:spacing w:val="-29"/>
                <w:sz w:val="24"/>
              </w:rPr>
              <w:t xml:space="preserve"> </w:t>
            </w:r>
            <w:r>
              <w:rPr>
                <w:rFonts w:ascii="Times New Roman" w:eastAsia="Times New Roman" w:hAnsi="Times New Roman" w:cs="Times New Roman"/>
                <w:color w:val="231F20"/>
                <w:sz w:val="24"/>
              </w:rPr>
              <w:t>диффузии от температуры</w:t>
            </w:r>
            <w:r>
              <w:rPr>
                <w:rFonts w:ascii="Times New Roman" w:eastAsia="Times New Roman" w:hAnsi="Times New Roman" w:cs="Times New Roman"/>
                <w:color w:val="231F20"/>
                <w:spacing w:val="-2"/>
                <w:sz w:val="24"/>
              </w:rPr>
              <w:t xml:space="preserve"> </w:t>
            </w:r>
            <w:r>
              <w:rPr>
                <w:rFonts w:ascii="Times New Roman" w:eastAsia="Times New Roman" w:hAnsi="Times New Roman" w:cs="Times New Roman"/>
                <w:color w:val="231F20"/>
                <w:sz w:val="24"/>
              </w:rPr>
              <w:t>тела;</w:t>
            </w:r>
          </w:p>
          <w:p w:rsidR="00804C40" w:rsidRDefault="00012645" w:rsidP="00D470ED">
            <w:pPr>
              <w:numPr>
                <w:ilvl w:val="0"/>
                <w:numId w:val="14"/>
              </w:numPr>
              <w:tabs>
                <w:tab w:val="left" w:pos="397"/>
              </w:tabs>
              <w:spacing w:after="0" w:line="244" w:lineRule="auto"/>
              <w:ind w:left="112" w:right="589"/>
              <w:rPr>
                <w:rFonts w:ascii="Times New Roman" w:eastAsia="Times New Roman" w:hAnsi="Times New Roman" w:cs="Times New Roman"/>
                <w:sz w:val="24"/>
              </w:rPr>
            </w:pPr>
            <w:r>
              <w:rPr>
                <w:rFonts w:ascii="Times New Roman" w:eastAsia="Times New Roman" w:hAnsi="Times New Roman" w:cs="Times New Roman"/>
                <w:color w:val="231F20"/>
                <w:sz w:val="24"/>
              </w:rPr>
              <w:t>схематически изображать молекулы</w:t>
            </w:r>
            <w:r>
              <w:rPr>
                <w:rFonts w:ascii="Times New Roman" w:eastAsia="Times New Roman" w:hAnsi="Times New Roman" w:cs="Times New Roman"/>
                <w:color w:val="231F20"/>
                <w:spacing w:val="-38"/>
                <w:sz w:val="24"/>
              </w:rPr>
              <w:t xml:space="preserve"> </w:t>
            </w:r>
            <w:r>
              <w:rPr>
                <w:rFonts w:ascii="Times New Roman" w:eastAsia="Times New Roman" w:hAnsi="Times New Roman" w:cs="Times New Roman"/>
                <w:color w:val="231F20"/>
                <w:sz w:val="24"/>
              </w:rPr>
              <w:t>воды и</w:t>
            </w:r>
            <w:r>
              <w:rPr>
                <w:rFonts w:ascii="Times New Roman" w:eastAsia="Times New Roman" w:hAnsi="Times New Roman" w:cs="Times New Roman"/>
                <w:color w:val="231F20"/>
                <w:spacing w:val="-1"/>
                <w:sz w:val="24"/>
              </w:rPr>
              <w:t xml:space="preserve"> </w:t>
            </w:r>
            <w:r>
              <w:rPr>
                <w:rFonts w:ascii="Times New Roman" w:eastAsia="Times New Roman" w:hAnsi="Times New Roman" w:cs="Times New Roman"/>
                <w:color w:val="231F20"/>
                <w:sz w:val="24"/>
              </w:rPr>
              <w:t>кислорода;</w:t>
            </w:r>
          </w:p>
          <w:p w:rsidR="00804C40" w:rsidRDefault="00012645" w:rsidP="00D470ED">
            <w:pPr>
              <w:numPr>
                <w:ilvl w:val="0"/>
                <w:numId w:val="14"/>
              </w:numPr>
              <w:tabs>
                <w:tab w:val="left" w:pos="396"/>
              </w:tabs>
              <w:spacing w:before="99" w:after="0" w:line="240" w:lineRule="auto"/>
              <w:ind w:left="112" w:right="167"/>
              <w:rPr>
                <w:rFonts w:ascii="Times New Roman" w:eastAsia="Times New Roman" w:hAnsi="Times New Roman" w:cs="Times New Roman"/>
                <w:sz w:val="24"/>
              </w:rPr>
            </w:pPr>
            <w:r>
              <w:rPr>
                <w:rFonts w:ascii="Times New Roman" w:eastAsia="Times New Roman" w:hAnsi="Times New Roman" w:cs="Times New Roman"/>
                <w:color w:val="231F20"/>
                <w:sz w:val="24"/>
              </w:rPr>
              <w:t>сравнивать</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размеры</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молекул</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разных</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веществ: воды,</w:t>
            </w:r>
            <w:r>
              <w:rPr>
                <w:rFonts w:ascii="Times New Roman" w:eastAsia="Times New Roman" w:hAnsi="Times New Roman" w:cs="Times New Roman"/>
                <w:color w:val="231F20"/>
                <w:spacing w:val="-1"/>
                <w:sz w:val="24"/>
              </w:rPr>
              <w:t xml:space="preserve"> </w:t>
            </w:r>
            <w:r>
              <w:rPr>
                <w:rFonts w:ascii="Times New Roman" w:eastAsia="Times New Roman" w:hAnsi="Times New Roman" w:cs="Times New Roman"/>
                <w:color w:val="231F20"/>
                <w:sz w:val="24"/>
              </w:rPr>
              <w:t>воздуха;</w:t>
            </w:r>
          </w:p>
          <w:p w:rsidR="00804C40" w:rsidRDefault="00012645" w:rsidP="00D470ED">
            <w:pPr>
              <w:numPr>
                <w:ilvl w:val="0"/>
                <w:numId w:val="14"/>
              </w:numPr>
              <w:tabs>
                <w:tab w:val="left" w:pos="396"/>
              </w:tabs>
              <w:spacing w:after="0" w:line="240" w:lineRule="auto"/>
              <w:ind w:left="112" w:right="321"/>
              <w:rPr>
                <w:rFonts w:ascii="Times New Roman" w:eastAsia="Times New Roman" w:hAnsi="Times New Roman" w:cs="Times New Roman"/>
                <w:sz w:val="24"/>
              </w:rPr>
            </w:pPr>
            <w:r>
              <w:rPr>
                <w:rFonts w:ascii="Times New Roman" w:eastAsia="Times New Roman" w:hAnsi="Times New Roman" w:cs="Times New Roman"/>
                <w:color w:val="231F20"/>
                <w:sz w:val="24"/>
              </w:rPr>
              <w:t>анализировать</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результаты</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опытов</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по</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движению молекул и</w:t>
            </w:r>
            <w:r>
              <w:rPr>
                <w:rFonts w:ascii="Times New Roman" w:eastAsia="Times New Roman" w:hAnsi="Times New Roman" w:cs="Times New Roman"/>
                <w:color w:val="231F20"/>
                <w:spacing w:val="-2"/>
                <w:sz w:val="24"/>
              </w:rPr>
              <w:t xml:space="preserve"> </w:t>
            </w:r>
            <w:r>
              <w:rPr>
                <w:rFonts w:ascii="Times New Roman" w:eastAsia="Times New Roman" w:hAnsi="Times New Roman" w:cs="Times New Roman"/>
                <w:color w:val="231F20"/>
                <w:sz w:val="24"/>
              </w:rPr>
              <w:t>диффузии;</w:t>
            </w:r>
          </w:p>
          <w:p w:rsidR="00804C40" w:rsidRDefault="00012645" w:rsidP="00D470ED">
            <w:pPr>
              <w:numPr>
                <w:ilvl w:val="0"/>
                <w:numId w:val="14"/>
              </w:numPr>
              <w:tabs>
                <w:tab w:val="left" w:pos="396"/>
              </w:tabs>
              <w:spacing w:after="0" w:line="242" w:lineRule="auto"/>
              <w:ind w:left="112" w:right="173"/>
              <w:rPr>
                <w:rFonts w:ascii="Times New Roman" w:eastAsia="Times New Roman" w:hAnsi="Times New Roman" w:cs="Times New Roman"/>
                <w:sz w:val="24"/>
              </w:rPr>
            </w:pPr>
            <w:r>
              <w:rPr>
                <w:rFonts w:ascii="Times New Roman" w:eastAsia="Times New Roman" w:hAnsi="Times New Roman" w:cs="Times New Roman"/>
                <w:color w:val="231F20"/>
                <w:sz w:val="24"/>
              </w:rPr>
              <w:t>приводить</w:t>
            </w:r>
            <w:r>
              <w:rPr>
                <w:rFonts w:ascii="Times New Roman" w:eastAsia="Times New Roman" w:hAnsi="Times New Roman" w:cs="Times New Roman"/>
                <w:color w:val="231F20"/>
                <w:spacing w:val="-31"/>
                <w:sz w:val="24"/>
              </w:rPr>
              <w:t xml:space="preserve"> </w:t>
            </w:r>
            <w:r>
              <w:rPr>
                <w:rFonts w:ascii="Times New Roman" w:eastAsia="Times New Roman" w:hAnsi="Times New Roman" w:cs="Times New Roman"/>
                <w:color w:val="231F20"/>
                <w:sz w:val="24"/>
              </w:rPr>
              <w:t>примеры</w:t>
            </w:r>
            <w:r>
              <w:rPr>
                <w:rFonts w:ascii="Times New Roman" w:eastAsia="Times New Roman" w:hAnsi="Times New Roman" w:cs="Times New Roman"/>
                <w:color w:val="231F20"/>
                <w:spacing w:val="-31"/>
                <w:sz w:val="24"/>
              </w:rPr>
              <w:t xml:space="preserve"> </w:t>
            </w:r>
            <w:r>
              <w:rPr>
                <w:rFonts w:ascii="Times New Roman" w:eastAsia="Times New Roman" w:hAnsi="Times New Roman" w:cs="Times New Roman"/>
                <w:color w:val="231F20"/>
                <w:sz w:val="24"/>
              </w:rPr>
              <w:t>диффузии</w:t>
            </w:r>
            <w:r>
              <w:rPr>
                <w:rFonts w:ascii="Times New Roman" w:eastAsia="Times New Roman" w:hAnsi="Times New Roman" w:cs="Times New Roman"/>
                <w:color w:val="231F20"/>
                <w:spacing w:val="-31"/>
                <w:sz w:val="24"/>
              </w:rPr>
              <w:t xml:space="preserve"> </w:t>
            </w:r>
            <w:r>
              <w:rPr>
                <w:rFonts w:ascii="Times New Roman" w:eastAsia="Times New Roman" w:hAnsi="Times New Roman" w:cs="Times New Roman"/>
                <w:color w:val="231F20"/>
                <w:sz w:val="24"/>
              </w:rPr>
              <w:t>в</w:t>
            </w:r>
            <w:r>
              <w:rPr>
                <w:rFonts w:ascii="Times New Roman" w:eastAsia="Times New Roman" w:hAnsi="Times New Roman" w:cs="Times New Roman"/>
                <w:color w:val="231F20"/>
                <w:spacing w:val="-31"/>
                <w:sz w:val="24"/>
              </w:rPr>
              <w:t xml:space="preserve"> </w:t>
            </w:r>
            <w:r>
              <w:rPr>
                <w:rFonts w:ascii="Times New Roman" w:eastAsia="Times New Roman" w:hAnsi="Times New Roman" w:cs="Times New Roman"/>
                <w:color w:val="231F20"/>
                <w:sz w:val="24"/>
              </w:rPr>
              <w:t xml:space="preserve">окружающем мире, практического </w:t>
            </w:r>
            <w:r>
              <w:rPr>
                <w:rFonts w:ascii="Times New Roman" w:eastAsia="Times New Roman" w:hAnsi="Times New Roman" w:cs="Times New Roman"/>
                <w:color w:val="231F20"/>
                <w:sz w:val="24"/>
              </w:rPr>
              <w:lastRenderedPageBreak/>
              <w:t>использования свойств веществ в различных агрегатных</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состояниях;</w:t>
            </w:r>
          </w:p>
          <w:p w:rsidR="00804C40" w:rsidRDefault="00012645" w:rsidP="00D470ED">
            <w:pPr>
              <w:numPr>
                <w:ilvl w:val="0"/>
                <w:numId w:val="14"/>
              </w:numPr>
              <w:tabs>
                <w:tab w:val="left" w:pos="396"/>
              </w:tabs>
              <w:spacing w:after="0" w:line="242" w:lineRule="auto"/>
              <w:ind w:left="112" w:right="202"/>
              <w:rPr>
                <w:rFonts w:ascii="Times New Roman" w:eastAsia="Times New Roman" w:hAnsi="Times New Roman" w:cs="Times New Roman"/>
                <w:sz w:val="24"/>
              </w:rPr>
            </w:pPr>
            <w:r>
              <w:rPr>
                <w:rFonts w:ascii="Times New Roman" w:eastAsia="Times New Roman" w:hAnsi="Times New Roman" w:cs="Times New Roman"/>
                <w:color w:val="231F20"/>
                <w:sz w:val="24"/>
              </w:rPr>
              <w:t>наблюдать</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исследовать</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явление</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 xml:space="preserve">смачивания и </w:t>
            </w:r>
            <w:proofErr w:type="spellStart"/>
            <w:r>
              <w:rPr>
                <w:rFonts w:ascii="Times New Roman" w:eastAsia="Times New Roman" w:hAnsi="Times New Roman" w:cs="Times New Roman"/>
                <w:color w:val="231F20"/>
                <w:sz w:val="24"/>
              </w:rPr>
              <w:t>несмачивания</w:t>
            </w:r>
            <w:proofErr w:type="spellEnd"/>
            <w:r>
              <w:rPr>
                <w:rFonts w:ascii="Times New Roman" w:eastAsia="Times New Roman" w:hAnsi="Times New Roman" w:cs="Times New Roman"/>
                <w:color w:val="231F20"/>
                <w:sz w:val="24"/>
              </w:rPr>
              <w:t xml:space="preserve"> тел, объяснять данные явления на основе знаний о взаимодействии</w:t>
            </w:r>
            <w:r>
              <w:rPr>
                <w:rFonts w:ascii="Times New Roman" w:eastAsia="Times New Roman" w:hAnsi="Times New Roman" w:cs="Times New Roman"/>
                <w:color w:val="231F20"/>
                <w:spacing w:val="-36"/>
                <w:sz w:val="24"/>
              </w:rPr>
              <w:t xml:space="preserve"> </w:t>
            </w:r>
            <w:r>
              <w:rPr>
                <w:rFonts w:ascii="Times New Roman" w:eastAsia="Times New Roman" w:hAnsi="Times New Roman" w:cs="Times New Roman"/>
                <w:color w:val="231F20"/>
                <w:sz w:val="24"/>
              </w:rPr>
              <w:t>молекул;</w:t>
            </w:r>
          </w:p>
          <w:p w:rsidR="00804C40" w:rsidRDefault="00012645" w:rsidP="00D470ED">
            <w:pPr>
              <w:numPr>
                <w:ilvl w:val="0"/>
                <w:numId w:val="14"/>
              </w:numPr>
              <w:tabs>
                <w:tab w:val="left" w:pos="396"/>
              </w:tabs>
              <w:spacing w:after="0" w:line="240" w:lineRule="auto"/>
              <w:ind w:left="112" w:right="101"/>
              <w:rPr>
                <w:rFonts w:ascii="Times New Roman" w:eastAsia="Times New Roman" w:hAnsi="Times New Roman" w:cs="Times New Roman"/>
                <w:sz w:val="24"/>
              </w:rPr>
            </w:pPr>
            <w:r>
              <w:rPr>
                <w:rFonts w:ascii="Times New Roman" w:eastAsia="Times New Roman" w:hAnsi="Times New Roman" w:cs="Times New Roman"/>
                <w:color w:val="231F20"/>
                <w:sz w:val="24"/>
              </w:rPr>
              <w:t>доказывать наличие различия в</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молекулярном строении твердых тел, жидкостей и</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газов;</w:t>
            </w:r>
          </w:p>
          <w:p w:rsidR="00804C40" w:rsidRDefault="00012645" w:rsidP="00D470ED">
            <w:pPr>
              <w:numPr>
                <w:ilvl w:val="0"/>
                <w:numId w:val="14"/>
              </w:numPr>
              <w:tabs>
                <w:tab w:val="left" w:pos="396"/>
              </w:tabs>
              <w:spacing w:after="0" w:line="240" w:lineRule="auto"/>
              <w:ind w:left="112" w:right="332"/>
              <w:rPr>
                <w:rFonts w:ascii="Times New Roman" w:eastAsia="Times New Roman" w:hAnsi="Times New Roman" w:cs="Times New Roman"/>
                <w:sz w:val="24"/>
              </w:rPr>
            </w:pPr>
            <w:r>
              <w:rPr>
                <w:rFonts w:ascii="Times New Roman" w:eastAsia="Times New Roman" w:hAnsi="Times New Roman" w:cs="Times New Roman"/>
                <w:color w:val="231F20"/>
                <w:sz w:val="24"/>
              </w:rPr>
              <w:t>применять</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полученные</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знания</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при</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решении задач;</w:t>
            </w:r>
          </w:p>
          <w:p w:rsidR="00804C40" w:rsidRDefault="00012645" w:rsidP="00D470ED">
            <w:pPr>
              <w:numPr>
                <w:ilvl w:val="0"/>
                <w:numId w:val="14"/>
              </w:numPr>
              <w:tabs>
                <w:tab w:val="left" w:pos="396"/>
              </w:tabs>
              <w:spacing w:after="0" w:line="240" w:lineRule="auto"/>
              <w:ind w:left="112" w:right="153"/>
              <w:rPr>
                <w:rFonts w:ascii="Times New Roman" w:eastAsia="Times New Roman" w:hAnsi="Times New Roman" w:cs="Times New Roman"/>
                <w:sz w:val="24"/>
              </w:rPr>
            </w:pPr>
            <w:r>
              <w:rPr>
                <w:rFonts w:ascii="Times New Roman" w:eastAsia="Times New Roman" w:hAnsi="Times New Roman" w:cs="Times New Roman"/>
                <w:color w:val="231F20"/>
                <w:sz w:val="24"/>
              </w:rPr>
              <w:t xml:space="preserve">измерять размеры малых тел методом рядов, </w:t>
            </w:r>
            <w:r>
              <w:rPr>
                <w:rFonts w:ascii="Times New Roman" w:eastAsia="Times New Roman" w:hAnsi="Times New Roman" w:cs="Times New Roman"/>
                <w:color w:val="231F20"/>
                <w:spacing w:val="-4"/>
                <w:sz w:val="24"/>
              </w:rPr>
              <w:t>различать</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pacing w:val="-3"/>
                <w:sz w:val="24"/>
              </w:rPr>
              <w:t>способы</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pacing w:val="-4"/>
                <w:sz w:val="24"/>
              </w:rPr>
              <w:t>измерения</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pacing w:val="-3"/>
                <w:sz w:val="24"/>
              </w:rPr>
              <w:t>размеров</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pacing w:val="-4"/>
                <w:sz w:val="24"/>
              </w:rPr>
              <w:t>малых</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pacing w:val="-4"/>
                <w:sz w:val="24"/>
              </w:rPr>
              <w:t>тел;</w:t>
            </w:r>
          </w:p>
          <w:p w:rsidR="00804C40" w:rsidRDefault="00012645" w:rsidP="00D470ED">
            <w:pPr>
              <w:numPr>
                <w:ilvl w:val="0"/>
                <w:numId w:val="14"/>
              </w:numPr>
              <w:tabs>
                <w:tab w:val="left" w:pos="396"/>
              </w:tabs>
              <w:spacing w:after="0" w:line="240" w:lineRule="auto"/>
              <w:ind w:left="112" w:right="477"/>
              <w:rPr>
                <w:rFonts w:ascii="Times New Roman" w:eastAsia="Times New Roman" w:hAnsi="Times New Roman" w:cs="Times New Roman"/>
                <w:sz w:val="24"/>
              </w:rPr>
            </w:pPr>
            <w:r>
              <w:rPr>
                <w:rFonts w:ascii="Times New Roman" w:eastAsia="Times New Roman" w:hAnsi="Times New Roman" w:cs="Times New Roman"/>
                <w:color w:val="231F20"/>
                <w:sz w:val="24"/>
              </w:rPr>
              <w:t>представлять</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результаты</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измерений</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в</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виде таблиц;</w:t>
            </w:r>
          </w:p>
          <w:p w:rsidR="00804C40" w:rsidRDefault="00012645">
            <w:pPr>
              <w:tabs>
                <w:tab w:val="left" w:pos="397"/>
              </w:tabs>
              <w:spacing w:after="0" w:line="244" w:lineRule="auto"/>
              <w:ind w:left="112" w:right="589"/>
            </w:pPr>
            <w:r>
              <w:rPr>
                <w:rFonts w:ascii="Times New Roman" w:eastAsia="Times New Roman" w:hAnsi="Times New Roman" w:cs="Times New Roman"/>
                <w:color w:val="231F20"/>
                <w:sz w:val="24"/>
              </w:rPr>
              <w:t>работать в</w:t>
            </w:r>
            <w:r>
              <w:rPr>
                <w:rFonts w:ascii="Times New Roman" w:eastAsia="Times New Roman" w:hAnsi="Times New Roman" w:cs="Times New Roman"/>
                <w:color w:val="231F20"/>
                <w:spacing w:val="-3"/>
                <w:sz w:val="24"/>
              </w:rPr>
              <w:t xml:space="preserve"> </w:t>
            </w:r>
            <w:r>
              <w:rPr>
                <w:rFonts w:ascii="Times New Roman" w:eastAsia="Times New Roman" w:hAnsi="Times New Roman" w:cs="Times New Roman"/>
                <w:color w:val="231F20"/>
                <w:sz w:val="24"/>
              </w:rPr>
              <w:t>группе</w:t>
            </w:r>
          </w:p>
        </w:tc>
      </w:tr>
      <w:tr w:rsidR="00804C40">
        <w:tc>
          <w:tcPr>
            <w:tcW w:w="5021" w:type="dxa"/>
            <w:tcBorders>
              <w:top w:val="single" w:sz="4" w:space="0" w:color="231F20"/>
              <w:left w:val="single" w:sz="6" w:space="0" w:color="000000"/>
              <w:bottom w:val="single" w:sz="4" w:space="0" w:color="231F20"/>
              <w:right w:val="single" w:sz="4" w:space="0" w:color="000000"/>
            </w:tcBorders>
            <w:shd w:val="clear" w:color="000000" w:fill="FFFFFF"/>
            <w:tcMar>
              <w:left w:w="0" w:type="dxa"/>
              <w:right w:w="0" w:type="dxa"/>
            </w:tcMar>
          </w:tcPr>
          <w:p w:rsidR="00804C40" w:rsidRDefault="00012645">
            <w:pPr>
              <w:spacing w:before="89" w:after="0" w:line="251" w:lineRule="auto"/>
              <w:ind w:left="112"/>
              <w:rPr>
                <w:rFonts w:ascii="Times New Roman" w:eastAsia="Times New Roman" w:hAnsi="Times New Roman" w:cs="Times New Roman"/>
                <w:sz w:val="24"/>
              </w:rPr>
            </w:pPr>
            <w:r>
              <w:rPr>
                <w:rFonts w:ascii="Times New Roman" w:eastAsia="Times New Roman" w:hAnsi="Times New Roman" w:cs="Times New Roman"/>
                <w:b/>
                <w:color w:val="231F20"/>
                <w:sz w:val="24"/>
              </w:rPr>
              <w:lastRenderedPageBreak/>
              <w:t xml:space="preserve">Взаимодействие тел </w:t>
            </w:r>
            <w:r>
              <w:rPr>
                <w:rFonts w:ascii="Times New Roman" w:eastAsia="Times New Roman" w:hAnsi="Times New Roman" w:cs="Times New Roman"/>
                <w:color w:val="231F20"/>
                <w:sz w:val="24"/>
              </w:rPr>
              <w:t>(23 ч)</w:t>
            </w:r>
          </w:p>
          <w:p w:rsidR="00804C40" w:rsidRDefault="00012645">
            <w:pPr>
              <w:spacing w:after="0" w:line="242" w:lineRule="auto"/>
              <w:ind w:left="112" w:right="96"/>
              <w:rPr>
                <w:rFonts w:ascii="Times New Roman" w:eastAsia="Times New Roman" w:hAnsi="Times New Roman" w:cs="Times New Roman"/>
                <w:sz w:val="24"/>
              </w:rPr>
            </w:pPr>
            <w:r>
              <w:rPr>
                <w:rFonts w:ascii="Times New Roman" w:eastAsia="Times New Roman" w:hAnsi="Times New Roman" w:cs="Times New Roman"/>
                <w:color w:val="231F20"/>
                <w:sz w:val="24"/>
              </w:rPr>
              <w:t>Механическое движение. Траектория движения тела, путь. Основные единицы пути в СИ. Равномерное и неравномерное движение. Относительность движения.</w:t>
            </w:r>
          </w:p>
          <w:p w:rsidR="00804C40" w:rsidRDefault="00012645">
            <w:pPr>
              <w:spacing w:after="0" w:line="242" w:lineRule="auto"/>
              <w:ind w:left="112" w:right="109"/>
              <w:rPr>
                <w:rFonts w:ascii="Times New Roman" w:eastAsia="Times New Roman" w:hAnsi="Times New Roman" w:cs="Times New Roman"/>
                <w:sz w:val="24"/>
              </w:rPr>
            </w:pPr>
            <w:r>
              <w:rPr>
                <w:rFonts w:ascii="Times New Roman" w:eastAsia="Times New Roman" w:hAnsi="Times New Roman" w:cs="Times New Roman"/>
                <w:color w:val="231F20"/>
                <w:sz w:val="24"/>
              </w:rPr>
              <w:t>Скорость</w:t>
            </w:r>
            <w:r>
              <w:rPr>
                <w:rFonts w:ascii="Times New Roman" w:eastAsia="Times New Roman" w:hAnsi="Times New Roman" w:cs="Times New Roman"/>
                <w:color w:val="231F20"/>
                <w:spacing w:val="-33"/>
                <w:sz w:val="24"/>
              </w:rPr>
              <w:t xml:space="preserve"> </w:t>
            </w:r>
            <w:r>
              <w:rPr>
                <w:rFonts w:ascii="Times New Roman" w:eastAsia="Times New Roman" w:hAnsi="Times New Roman" w:cs="Times New Roman"/>
                <w:color w:val="231F20"/>
                <w:sz w:val="24"/>
              </w:rPr>
              <w:t>равномерного</w:t>
            </w:r>
            <w:r>
              <w:rPr>
                <w:rFonts w:ascii="Times New Roman" w:eastAsia="Times New Roman" w:hAnsi="Times New Roman" w:cs="Times New Roman"/>
                <w:color w:val="231F20"/>
                <w:spacing w:val="-33"/>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33"/>
                <w:sz w:val="24"/>
              </w:rPr>
              <w:t xml:space="preserve"> </w:t>
            </w:r>
            <w:r>
              <w:rPr>
                <w:rFonts w:ascii="Times New Roman" w:eastAsia="Times New Roman" w:hAnsi="Times New Roman" w:cs="Times New Roman"/>
                <w:color w:val="231F20"/>
                <w:sz w:val="24"/>
              </w:rPr>
              <w:t>неравномерного</w:t>
            </w:r>
            <w:r>
              <w:rPr>
                <w:rFonts w:ascii="Times New Roman" w:eastAsia="Times New Roman" w:hAnsi="Times New Roman" w:cs="Times New Roman"/>
                <w:color w:val="231F20"/>
                <w:spacing w:val="-33"/>
                <w:sz w:val="24"/>
              </w:rPr>
              <w:t xml:space="preserve"> </w:t>
            </w:r>
            <w:r>
              <w:rPr>
                <w:rFonts w:ascii="Times New Roman" w:eastAsia="Times New Roman" w:hAnsi="Times New Roman" w:cs="Times New Roman"/>
                <w:color w:val="231F20"/>
                <w:sz w:val="24"/>
              </w:rPr>
              <w:t>движения.</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Векторные</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скалярные</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физические</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величины. Определение скорости. Определение пути, пройденного телом при равномерном движении, по формуле и с помощью графиков. Нахождение времени движения тел.</w:t>
            </w:r>
          </w:p>
          <w:p w:rsidR="00804C40" w:rsidRDefault="00012645">
            <w:pPr>
              <w:spacing w:after="0" w:line="240" w:lineRule="auto"/>
              <w:ind w:left="112" w:right="101"/>
              <w:rPr>
                <w:rFonts w:ascii="Times New Roman" w:eastAsia="Times New Roman" w:hAnsi="Times New Roman" w:cs="Times New Roman"/>
                <w:sz w:val="24"/>
              </w:rPr>
            </w:pPr>
            <w:r>
              <w:rPr>
                <w:rFonts w:ascii="Times New Roman" w:eastAsia="Times New Roman" w:hAnsi="Times New Roman" w:cs="Times New Roman"/>
                <w:color w:val="231F20"/>
                <w:sz w:val="24"/>
              </w:rPr>
              <w:t>Явление инерции. Проявление явления инерции в быту и технике. Изменение скорости тел при взаимодействии. Масса. Масса — мера инертности тела. Инертность — свойство тела. Определение</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массы</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тела</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в</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результате</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его</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взаимодействия</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с другими телами. Выяснение условий равновесия учебных весов. Плотность вещества. Изменение плотности</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одного</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того</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же</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вещества</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в</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зависимости от его агрегатного состояния. Определение массы тела по его объему и плотности, объема тела по его массе и</w:t>
            </w:r>
            <w:r>
              <w:rPr>
                <w:rFonts w:ascii="Times New Roman" w:eastAsia="Times New Roman" w:hAnsi="Times New Roman" w:cs="Times New Roman"/>
                <w:color w:val="231F20"/>
                <w:spacing w:val="-5"/>
                <w:sz w:val="24"/>
              </w:rPr>
              <w:t xml:space="preserve"> </w:t>
            </w:r>
            <w:r>
              <w:rPr>
                <w:rFonts w:ascii="Times New Roman" w:eastAsia="Times New Roman" w:hAnsi="Times New Roman" w:cs="Times New Roman"/>
                <w:color w:val="231F20"/>
                <w:sz w:val="24"/>
              </w:rPr>
              <w:t>плотности.</w:t>
            </w:r>
          </w:p>
          <w:p w:rsidR="00804C40" w:rsidRDefault="00012645">
            <w:pPr>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Изменение скорости тела при действии на него других тел. Сила — причина изменения скорости движения, векторная физическая величина.</w:t>
            </w:r>
          </w:p>
          <w:p w:rsidR="00804C40" w:rsidRDefault="00012645">
            <w:pPr>
              <w:spacing w:after="0" w:line="242" w:lineRule="auto"/>
              <w:ind w:left="112" w:right="109"/>
              <w:rPr>
                <w:rFonts w:ascii="Times New Roman" w:eastAsia="Times New Roman" w:hAnsi="Times New Roman" w:cs="Times New Roman"/>
                <w:color w:val="231F20"/>
                <w:sz w:val="24"/>
              </w:rPr>
            </w:pPr>
            <w:r>
              <w:rPr>
                <w:rFonts w:ascii="Times New Roman" w:eastAsia="Times New Roman" w:hAnsi="Times New Roman" w:cs="Times New Roman"/>
                <w:color w:val="231F20"/>
                <w:sz w:val="24"/>
              </w:rPr>
              <w:t>Графическое изображение силы. Сила — мера взаимодействия тел. Сила тяжести. Наличие тяготения между всеми телами. Зависимость силы тяжести от массы тела. Свободное падение тел. Возникновение силы упругости. Природа силы упругости. Опытные подтверждения существования силы упругости. Закон Гука. Вес тела.</w:t>
            </w:r>
          </w:p>
          <w:p w:rsidR="00804C40" w:rsidRDefault="00012645">
            <w:pPr>
              <w:spacing w:before="90"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lastRenderedPageBreak/>
              <w:t>Вес тела — векторная физическая величина. Отличие веса тела от силы тяжести. Сила тяж</w:t>
            </w:r>
            <w:proofErr w:type="gramStart"/>
            <w:r>
              <w:rPr>
                <w:rFonts w:ascii="Times New Roman" w:eastAsia="Times New Roman" w:hAnsi="Times New Roman" w:cs="Times New Roman"/>
                <w:color w:val="231F20"/>
                <w:sz w:val="24"/>
              </w:rPr>
              <w:t>е-</w:t>
            </w:r>
            <w:proofErr w:type="gramEnd"/>
            <w:r>
              <w:rPr>
                <w:rFonts w:ascii="Times New Roman" w:eastAsia="Times New Roman" w:hAnsi="Times New Roman" w:cs="Times New Roman"/>
                <w:color w:val="231F20"/>
                <w:sz w:val="24"/>
              </w:rPr>
              <w:t xml:space="preserve"> </w:t>
            </w:r>
            <w:proofErr w:type="spellStart"/>
            <w:r>
              <w:rPr>
                <w:rFonts w:ascii="Times New Roman" w:eastAsia="Times New Roman" w:hAnsi="Times New Roman" w:cs="Times New Roman"/>
                <w:color w:val="231F20"/>
                <w:sz w:val="24"/>
              </w:rPr>
              <w:t>сти</w:t>
            </w:r>
            <w:proofErr w:type="spellEnd"/>
            <w:r>
              <w:rPr>
                <w:rFonts w:ascii="Times New Roman" w:eastAsia="Times New Roman" w:hAnsi="Times New Roman" w:cs="Times New Roman"/>
                <w:color w:val="231F20"/>
                <w:sz w:val="24"/>
              </w:rPr>
              <w:t xml:space="preserve"> на других планетах.</w:t>
            </w:r>
          </w:p>
          <w:p w:rsidR="00804C40" w:rsidRDefault="00012645">
            <w:pPr>
              <w:spacing w:after="0" w:line="240" w:lineRule="auto"/>
              <w:ind w:left="112" w:right="159"/>
              <w:rPr>
                <w:rFonts w:ascii="Times New Roman" w:eastAsia="Times New Roman" w:hAnsi="Times New Roman" w:cs="Times New Roman"/>
                <w:sz w:val="24"/>
              </w:rPr>
            </w:pPr>
            <w:r>
              <w:rPr>
                <w:rFonts w:ascii="Times New Roman" w:eastAsia="Times New Roman" w:hAnsi="Times New Roman" w:cs="Times New Roman"/>
                <w:color w:val="231F20"/>
                <w:sz w:val="24"/>
              </w:rPr>
              <w:t>Изучение устройства динамометра. Измерения сил</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с</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помощью</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динамометра.</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Равнодействующая сил. Сложение двух сил, направленных по</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одной прямой</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в</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одном</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направлении</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6"/>
                <w:sz w:val="24"/>
              </w:rPr>
              <w:t xml:space="preserve"> </w:t>
            </w:r>
            <w:proofErr w:type="gramStart"/>
            <w:r>
              <w:rPr>
                <w:rFonts w:ascii="Times New Roman" w:eastAsia="Times New Roman" w:hAnsi="Times New Roman" w:cs="Times New Roman"/>
                <w:color w:val="231F20"/>
                <w:sz w:val="24"/>
              </w:rPr>
              <w:t>в</w:t>
            </w:r>
            <w:proofErr w:type="gramEnd"/>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 xml:space="preserve">противоположных. Графическое изображение </w:t>
            </w:r>
            <w:proofErr w:type="spellStart"/>
            <w:r>
              <w:rPr>
                <w:rFonts w:ascii="Times New Roman" w:eastAsia="Times New Roman" w:hAnsi="Times New Roman" w:cs="Times New Roman"/>
                <w:color w:val="231F20"/>
                <w:sz w:val="24"/>
              </w:rPr>
              <w:t>равнодейству</w:t>
            </w:r>
            <w:proofErr w:type="gramStart"/>
            <w:r>
              <w:rPr>
                <w:rFonts w:ascii="Times New Roman" w:eastAsia="Times New Roman" w:hAnsi="Times New Roman" w:cs="Times New Roman"/>
                <w:color w:val="231F20"/>
                <w:sz w:val="24"/>
              </w:rPr>
              <w:t>ю</w:t>
            </w:r>
            <w:proofErr w:type="spellEnd"/>
            <w:r>
              <w:rPr>
                <w:rFonts w:ascii="Times New Roman" w:eastAsia="Times New Roman" w:hAnsi="Times New Roman" w:cs="Times New Roman"/>
                <w:color w:val="231F20"/>
                <w:sz w:val="24"/>
              </w:rPr>
              <w:t>-</w:t>
            </w:r>
            <w:proofErr w:type="gramEnd"/>
            <w:r>
              <w:rPr>
                <w:rFonts w:ascii="Times New Roman" w:eastAsia="Times New Roman" w:hAnsi="Times New Roman" w:cs="Times New Roman"/>
                <w:color w:val="231F20"/>
                <w:sz w:val="24"/>
              </w:rPr>
              <w:t xml:space="preserve"> щей двух сил. Сила трения. Измерение силы трения скольжения. Сравнение силы трения скольжения с силой трения качения. Сравнение силы трения с весом тела. Трение покоя. Роль трения в технике. Способы увеличения и уменьшения</w:t>
            </w:r>
            <w:r>
              <w:rPr>
                <w:rFonts w:ascii="Times New Roman" w:eastAsia="Times New Roman" w:hAnsi="Times New Roman" w:cs="Times New Roman"/>
                <w:color w:val="231F20"/>
                <w:spacing w:val="-1"/>
                <w:sz w:val="24"/>
              </w:rPr>
              <w:t xml:space="preserve"> </w:t>
            </w:r>
            <w:r>
              <w:rPr>
                <w:rFonts w:ascii="Times New Roman" w:eastAsia="Times New Roman" w:hAnsi="Times New Roman" w:cs="Times New Roman"/>
                <w:color w:val="231F20"/>
                <w:sz w:val="24"/>
              </w:rPr>
              <w:t>трения.</w:t>
            </w:r>
          </w:p>
          <w:p w:rsidR="00804C40" w:rsidRDefault="00804C40">
            <w:pPr>
              <w:spacing w:before="7" w:after="0" w:line="240" w:lineRule="auto"/>
              <w:rPr>
                <w:rFonts w:ascii="Times New Roman" w:eastAsia="Times New Roman" w:hAnsi="Times New Roman" w:cs="Times New Roman"/>
                <w:i/>
                <w:sz w:val="24"/>
              </w:rPr>
            </w:pPr>
          </w:p>
          <w:p w:rsidR="00804C40" w:rsidRDefault="00804C40">
            <w:pPr>
              <w:spacing w:before="7" w:after="0" w:line="240" w:lineRule="auto"/>
              <w:rPr>
                <w:rFonts w:ascii="Times New Roman" w:eastAsia="Times New Roman" w:hAnsi="Times New Roman" w:cs="Times New Roman"/>
                <w:i/>
                <w:sz w:val="24"/>
              </w:rPr>
            </w:pPr>
          </w:p>
          <w:p w:rsidR="00804C40" w:rsidRDefault="00012645">
            <w:pPr>
              <w:spacing w:before="1" w:after="0" w:line="240" w:lineRule="auto"/>
              <w:ind w:left="112"/>
              <w:rPr>
                <w:rFonts w:ascii="Times New Roman" w:eastAsia="Times New Roman" w:hAnsi="Times New Roman" w:cs="Times New Roman"/>
                <w:i/>
                <w:sz w:val="24"/>
              </w:rPr>
            </w:pPr>
            <w:r>
              <w:rPr>
                <w:rFonts w:ascii="Times New Roman" w:eastAsia="Times New Roman" w:hAnsi="Times New Roman" w:cs="Times New Roman"/>
                <w:i/>
                <w:color w:val="231F20"/>
                <w:sz w:val="24"/>
              </w:rPr>
              <w:t>Лабораторные работы</w:t>
            </w:r>
          </w:p>
          <w:p w:rsidR="00804C40" w:rsidRDefault="00012645" w:rsidP="00D470ED">
            <w:pPr>
              <w:numPr>
                <w:ilvl w:val="0"/>
                <w:numId w:val="15"/>
              </w:numPr>
              <w:tabs>
                <w:tab w:val="left" w:pos="368"/>
              </w:tabs>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Измерение массы тела на рычажных</w:t>
            </w:r>
            <w:r>
              <w:rPr>
                <w:rFonts w:ascii="Times New Roman" w:eastAsia="Times New Roman" w:hAnsi="Times New Roman" w:cs="Times New Roman"/>
                <w:color w:val="231F20"/>
                <w:spacing w:val="-25"/>
                <w:sz w:val="24"/>
              </w:rPr>
              <w:t xml:space="preserve"> </w:t>
            </w:r>
            <w:r>
              <w:rPr>
                <w:rFonts w:ascii="Times New Roman" w:eastAsia="Times New Roman" w:hAnsi="Times New Roman" w:cs="Times New Roman"/>
                <w:color w:val="231F20"/>
                <w:sz w:val="24"/>
              </w:rPr>
              <w:t>весах.</w:t>
            </w:r>
          </w:p>
          <w:p w:rsidR="00804C40" w:rsidRDefault="00012645" w:rsidP="00D470ED">
            <w:pPr>
              <w:numPr>
                <w:ilvl w:val="0"/>
                <w:numId w:val="15"/>
              </w:numPr>
              <w:tabs>
                <w:tab w:val="left" w:pos="368"/>
              </w:tabs>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Измерение объема</w:t>
            </w:r>
            <w:r>
              <w:rPr>
                <w:rFonts w:ascii="Times New Roman" w:eastAsia="Times New Roman" w:hAnsi="Times New Roman" w:cs="Times New Roman"/>
                <w:color w:val="231F20"/>
                <w:spacing w:val="-1"/>
                <w:sz w:val="24"/>
              </w:rPr>
              <w:t xml:space="preserve"> </w:t>
            </w:r>
            <w:r>
              <w:rPr>
                <w:rFonts w:ascii="Times New Roman" w:eastAsia="Times New Roman" w:hAnsi="Times New Roman" w:cs="Times New Roman"/>
                <w:color w:val="231F20"/>
                <w:sz w:val="24"/>
              </w:rPr>
              <w:t>тела.</w:t>
            </w:r>
          </w:p>
          <w:p w:rsidR="00804C40" w:rsidRDefault="00012645" w:rsidP="00D470ED">
            <w:pPr>
              <w:numPr>
                <w:ilvl w:val="0"/>
                <w:numId w:val="15"/>
              </w:numPr>
              <w:tabs>
                <w:tab w:val="left" w:pos="368"/>
              </w:tabs>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Определение плотности твердого</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тела.</w:t>
            </w:r>
          </w:p>
          <w:p w:rsidR="00804C40" w:rsidRDefault="00012645">
            <w:pPr>
              <w:spacing w:after="0" w:line="242" w:lineRule="auto"/>
              <w:ind w:left="112" w:right="109"/>
              <w:rPr>
                <w:rFonts w:ascii="Times New Roman" w:eastAsia="Times New Roman" w:hAnsi="Times New Roman" w:cs="Times New Roman"/>
                <w:color w:val="231F20"/>
                <w:sz w:val="24"/>
              </w:rPr>
            </w:pPr>
            <w:r>
              <w:rPr>
                <w:rFonts w:ascii="Times New Roman" w:eastAsia="Times New Roman" w:hAnsi="Times New Roman" w:cs="Times New Roman"/>
                <w:color w:val="231F20"/>
                <w:sz w:val="24"/>
              </w:rPr>
              <w:t xml:space="preserve">6. </w:t>
            </w:r>
            <w:proofErr w:type="spellStart"/>
            <w:r>
              <w:rPr>
                <w:rFonts w:ascii="Times New Roman" w:eastAsia="Times New Roman" w:hAnsi="Times New Roman" w:cs="Times New Roman"/>
                <w:color w:val="231F20"/>
                <w:sz w:val="24"/>
              </w:rPr>
              <w:t>Градуирование</w:t>
            </w:r>
            <w:proofErr w:type="spellEnd"/>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пружины</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измерение</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сил динамометром.</w:t>
            </w:r>
          </w:p>
          <w:p w:rsidR="00804C40" w:rsidRDefault="00804C40">
            <w:pPr>
              <w:spacing w:before="6" w:after="0" w:line="240" w:lineRule="auto"/>
              <w:rPr>
                <w:rFonts w:ascii="Times New Roman" w:eastAsia="Times New Roman" w:hAnsi="Times New Roman" w:cs="Times New Roman"/>
                <w:i/>
                <w:sz w:val="24"/>
              </w:rPr>
            </w:pPr>
          </w:p>
          <w:p w:rsidR="00804C40" w:rsidRDefault="00804C40">
            <w:pPr>
              <w:spacing w:after="0" w:line="240" w:lineRule="auto"/>
            </w:pPr>
          </w:p>
        </w:tc>
        <w:tc>
          <w:tcPr>
            <w:tcW w:w="5021" w:type="dxa"/>
            <w:tcBorders>
              <w:top w:val="single" w:sz="4" w:space="0" w:color="231F20"/>
              <w:left w:val="single" w:sz="4" w:space="0" w:color="000000"/>
              <w:bottom w:val="single" w:sz="4" w:space="0" w:color="231F20"/>
              <w:right w:val="single" w:sz="4" w:space="0" w:color="000000"/>
            </w:tcBorders>
            <w:shd w:val="clear" w:color="000000" w:fill="FFFFFF"/>
            <w:tcMar>
              <w:left w:w="0" w:type="dxa"/>
              <w:right w:w="0" w:type="dxa"/>
            </w:tcMar>
          </w:tcPr>
          <w:p w:rsidR="00804C40" w:rsidRDefault="00012645">
            <w:pPr>
              <w:spacing w:before="90" w:after="0" w:line="240" w:lineRule="auto"/>
              <w:ind w:left="112" w:right="202"/>
              <w:rPr>
                <w:rFonts w:ascii="Times New Roman" w:eastAsia="Times New Roman" w:hAnsi="Times New Roman" w:cs="Times New Roman"/>
                <w:sz w:val="24"/>
              </w:rPr>
            </w:pPr>
            <w:proofErr w:type="gramStart"/>
            <w:r>
              <w:rPr>
                <w:rFonts w:ascii="Times New Roman" w:eastAsia="Times New Roman" w:hAnsi="Times New Roman" w:cs="Times New Roman"/>
                <w:color w:val="231F20"/>
                <w:sz w:val="24"/>
              </w:rPr>
              <w:lastRenderedPageBreak/>
              <w:t>— Определять: траекторию движения тела;</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тело, относительно которого происходит движение; среднюю</w:t>
            </w:r>
            <w:r>
              <w:rPr>
                <w:rFonts w:ascii="Times New Roman" w:eastAsia="Times New Roman" w:hAnsi="Times New Roman" w:cs="Times New Roman"/>
                <w:color w:val="231F20"/>
                <w:spacing w:val="-38"/>
                <w:sz w:val="24"/>
              </w:rPr>
              <w:t xml:space="preserve"> </w:t>
            </w:r>
            <w:r>
              <w:rPr>
                <w:rFonts w:ascii="Times New Roman" w:eastAsia="Times New Roman" w:hAnsi="Times New Roman" w:cs="Times New Roman"/>
                <w:color w:val="231F20"/>
                <w:sz w:val="24"/>
              </w:rPr>
              <w:t>скорость</w:t>
            </w:r>
            <w:r>
              <w:rPr>
                <w:rFonts w:ascii="Times New Roman" w:eastAsia="Times New Roman" w:hAnsi="Times New Roman" w:cs="Times New Roman"/>
                <w:color w:val="231F20"/>
                <w:spacing w:val="-38"/>
                <w:sz w:val="24"/>
              </w:rPr>
              <w:t xml:space="preserve"> </w:t>
            </w:r>
            <w:r>
              <w:rPr>
                <w:rFonts w:ascii="Times New Roman" w:eastAsia="Times New Roman" w:hAnsi="Times New Roman" w:cs="Times New Roman"/>
                <w:color w:val="231F20"/>
                <w:sz w:val="24"/>
              </w:rPr>
              <w:t>движения</w:t>
            </w:r>
            <w:r>
              <w:rPr>
                <w:rFonts w:ascii="Times New Roman" w:eastAsia="Times New Roman" w:hAnsi="Times New Roman" w:cs="Times New Roman"/>
                <w:color w:val="231F20"/>
                <w:spacing w:val="-38"/>
                <w:sz w:val="24"/>
              </w:rPr>
              <w:t xml:space="preserve"> </w:t>
            </w:r>
            <w:r>
              <w:rPr>
                <w:rFonts w:ascii="Times New Roman" w:eastAsia="Times New Roman" w:hAnsi="Times New Roman" w:cs="Times New Roman"/>
                <w:color w:val="231F20"/>
                <w:sz w:val="24"/>
              </w:rPr>
              <w:t>заводного</w:t>
            </w:r>
            <w:r>
              <w:rPr>
                <w:rFonts w:ascii="Times New Roman" w:eastAsia="Times New Roman" w:hAnsi="Times New Roman" w:cs="Times New Roman"/>
                <w:color w:val="231F20"/>
                <w:spacing w:val="-38"/>
                <w:sz w:val="24"/>
              </w:rPr>
              <w:t xml:space="preserve"> </w:t>
            </w:r>
            <w:r>
              <w:rPr>
                <w:rFonts w:ascii="Times New Roman" w:eastAsia="Times New Roman" w:hAnsi="Times New Roman" w:cs="Times New Roman"/>
                <w:color w:val="231F20"/>
                <w:sz w:val="24"/>
              </w:rPr>
              <w:t>автомобиля; путь, пройденный за данный промежуток времени; скорость тела по графику зависимости пути равномерного движения от времени; плотность вещества; массу тела по его</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объему и плотности; силу тяжести по известной массе тела; массу тела по заданной силе тяжести;</w:t>
            </w:r>
            <w:proofErr w:type="gramEnd"/>
            <w:r>
              <w:rPr>
                <w:rFonts w:ascii="Times New Roman" w:eastAsia="Times New Roman" w:hAnsi="Times New Roman" w:cs="Times New Roman"/>
                <w:color w:val="231F20"/>
                <w:sz w:val="24"/>
              </w:rPr>
              <w:t xml:space="preserve"> зависимость изменения скорости тела от приложенной силы;</w:t>
            </w:r>
          </w:p>
          <w:p w:rsidR="00804C40" w:rsidRDefault="00012645" w:rsidP="00D470ED">
            <w:pPr>
              <w:numPr>
                <w:ilvl w:val="0"/>
                <w:numId w:val="16"/>
              </w:numPr>
              <w:tabs>
                <w:tab w:val="left" w:pos="397"/>
              </w:tabs>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доказывать относительность движения</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тела;</w:t>
            </w:r>
          </w:p>
          <w:p w:rsidR="00804C40" w:rsidRDefault="00012645" w:rsidP="00D470ED">
            <w:pPr>
              <w:numPr>
                <w:ilvl w:val="0"/>
                <w:numId w:val="16"/>
              </w:numPr>
              <w:tabs>
                <w:tab w:val="left" w:pos="397"/>
              </w:tabs>
              <w:spacing w:after="0" w:line="240" w:lineRule="auto"/>
              <w:ind w:left="112" w:right="105"/>
              <w:rPr>
                <w:rFonts w:ascii="Times New Roman" w:eastAsia="Times New Roman" w:hAnsi="Times New Roman" w:cs="Times New Roman"/>
                <w:sz w:val="24"/>
              </w:rPr>
            </w:pPr>
            <w:r>
              <w:rPr>
                <w:rFonts w:ascii="Times New Roman" w:eastAsia="Times New Roman" w:hAnsi="Times New Roman" w:cs="Times New Roman"/>
                <w:color w:val="231F20"/>
                <w:sz w:val="24"/>
              </w:rPr>
              <w:t>рассчитывать</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скорость</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тела</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при</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равномерном и среднюю скорость при неравномерном движении,</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силу</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тяжести</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вес</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тела,</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равнодействующую двух сил;</w:t>
            </w:r>
          </w:p>
          <w:p w:rsidR="00804C40" w:rsidRDefault="00012645" w:rsidP="00D470ED">
            <w:pPr>
              <w:numPr>
                <w:ilvl w:val="0"/>
                <w:numId w:val="16"/>
              </w:numPr>
              <w:tabs>
                <w:tab w:val="left" w:pos="397"/>
              </w:tabs>
              <w:spacing w:after="0" w:line="240" w:lineRule="auto"/>
              <w:ind w:left="112" w:right="715"/>
              <w:rPr>
                <w:rFonts w:ascii="Times New Roman" w:eastAsia="Times New Roman" w:hAnsi="Times New Roman" w:cs="Times New Roman"/>
                <w:sz w:val="24"/>
              </w:rPr>
            </w:pPr>
            <w:r>
              <w:rPr>
                <w:rFonts w:ascii="Times New Roman" w:eastAsia="Times New Roman" w:hAnsi="Times New Roman" w:cs="Times New Roman"/>
                <w:color w:val="231F20"/>
                <w:sz w:val="24"/>
              </w:rPr>
              <w:t>различать</w:t>
            </w:r>
            <w:r>
              <w:rPr>
                <w:rFonts w:ascii="Times New Roman" w:eastAsia="Times New Roman" w:hAnsi="Times New Roman" w:cs="Times New Roman"/>
                <w:color w:val="231F20"/>
                <w:spacing w:val="-40"/>
                <w:sz w:val="24"/>
              </w:rPr>
              <w:t xml:space="preserve"> </w:t>
            </w:r>
            <w:r>
              <w:rPr>
                <w:rFonts w:ascii="Times New Roman" w:eastAsia="Times New Roman" w:hAnsi="Times New Roman" w:cs="Times New Roman"/>
                <w:color w:val="231F20"/>
                <w:sz w:val="24"/>
              </w:rPr>
              <w:t>равномерное</w:t>
            </w:r>
            <w:r>
              <w:rPr>
                <w:rFonts w:ascii="Times New Roman" w:eastAsia="Times New Roman" w:hAnsi="Times New Roman" w:cs="Times New Roman"/>
                <w:color w:val="231F20"/>
                <w:spacing w:val="-40"/>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40"/>
                <w:sz w:val="24"/>
              </w:rPr>
              <w:t xml:space="preserve"> </w:t>
            </w:r>
            <w:r>
              <w:rPr>
                <w:rFonts w:ascii="Times New Roman" w:eastAsia="Times New Roman" w:hAnsi="Times New Roman" w:cs="Times New Roman"/>
                <w:color w:val="231F20"/>
                <w:sz w:val="24"/>
              </w:rPr>
              <w:t>неравномерное движение;</w:t>
            </w:r>
          </w:p>
          <w:p w:rsidR="00804C40" w:rsidRDefault="00012645" w:rsidP="00D470ED">
            <w:pPr>
              <w:numPr>
                <w:ilvl w:val="0"/>
                <w:numId w:val="16"/>
              </w:numPr>
              <w:tabs>
                <w:tab w:val="left" w:pos="397"/>
              </w:tabs>
              <w:spacing w:after="0" w:line="240" w:lineRule="auto"/>
              <w:ind w:left="112" w:right="236"/>
              <w:rPr>
                <w:rFonts w:ascii="Times New Roman" w:eastAsia="Times New Roman" w:hAnsi="Times New Roman" w:cs="Times New Roman"/>
                <w:sz w:val="24"/>
              </w:rPr>
            </w:pPr>
            <w:r>
              <w:rPr>
                <w:rFonts w:ascii="Times New Roman" w:eastAsia="Times New Roman" w:hAnsi="Times New Roman" w:cs="Times New Roman"/>
                <w:color w:val="231F20"/>
                <w:sz w:val="24"/>
              </w:rPr>
              <w:t>графически</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изображать</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скорость,</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силу</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точку ее приложения;</w:t>
            </w:r>
          </w:p>
          <w:p w:rsidR="00804C40" w:rsidRDefault="00012645" w:rsidP="00D470ED">
            <w:pPr>
              <w:numPr>
                <w:ilvl w:val="0"/>
                <w:numId w:val="16"/>
              </w:numPr>
              <w:tabs>
                <w:tab w:val="left" w:pos="397"/>
              </w:tabs>
              <w:spacing w:after="0" w:line="240" w:lineRule="auto"/>
              <w:ind w:left="112" w:right="414"/>
              <w:rPr>
                <w:rFonts w:ascii="Times New Roman" w:eastAsia="Times New Roman" w:hAnsi="Times New Roman" w:cs="Times New Roman"/>
                <w:sz w:val="24"/>
              </w:rPr>
            </w:pPr>
            <w:r>
              <w:rPr>
                <w:rFonts w:ascii="Times New Roman" w:eastAsia="Times New Roman" w:hAnsi="Times New Roman" w:cs="Times New Roman"/>
                <w:color w:val="231F20"/>
                <w:sz w:val="24"/>
              </w:rPr>
              <w:t>находить</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связь</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между</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взаимодействием</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тел и скоростью их</w:t>
            </w:r>
            <w:r>
              <w:rPr>
                <w:rFonts w:ascii="Times New Roman" w:eastAsia="Times New Roman" w:hAnsi="Times New Roman" w:cs="Times New Roman"/>
                <w:color w:val="231F20"/>
                <w:spacing w:val="-3"/>
                <w:sz w:val="24"/>
              </w:rPr>
              <w:t xml:space="preserve"> </w:t>
            </w:r>
            <w:r>
              <w:rPr>
                <w:rFonts w:ascii="Times New Roman" w:eastAsia="Times New Roman" w:hAnsi="Times New Roman" w:cs="Times New Roman"/>
                <w:color w:val="231F20"/>
                <w:sz w:val="24"/>
              </w:rPr>
              <w:t>движения;</w:t>
            </w:r>
          </w:p>
          <w:p w:rsidR="00804C40" w:rsidRDefault="00012645" w:rsidP="00D470ED">
            <w:pPr>
              <w:numPr>
                <w:ilvl w:val="0"/>
                <w:numId w:val="16"/>
              </w:numPr>
              <w:tabs>
                <w:tab w:val="left" w:pos="397"/>
              </w:tabs>
              <w:spacing w:after="0" w:line="240" w:lineRule="auto"/>
              <w:ind w:left="112" w:right="259"/>
              <w:rPr>
                <w:rFonts w:ascii="Times New Roman" w:eastAsia="Times New Roman" w:hAnsi="Times New Roman" w:cs="Times New Roman"/>
                <w:sz w:val="24"/>
              </w:rPr>
            </w:pPr>
            <w:r>
              <w:rPr>
                <w:rFonts w:ascii="Times New Roman" w:eastAsia="Times New Roman" w:hAnsi="Times New Roman" w:cs="Times New Roman"/>
                <w:color w:val="231F20"/>
                <w:sz w:val="24"/>
              </w:rPr>
              <w:t>устанавливать</w:t>
            </w:r>
            <w:r>
              <w:rPr>
                <w:rFonts w:ascii="Times New Roman" w:eastAsia="Times New Roman" w:hAnsi="Times New Roman" w:cs="Times New Roman"/>
                <w:color w:val="231F20"/>
                <w:spacing w:val="-36"/>
                <w:sz w:val="24"/>
              </w:rPr>
              <w:t xml:space="preserve"> </w:t>
            </w:r>
            <w:r>
              <w:rPr>
                <w:rFonts w:ascii="Times New Roman" w:eastAsia="Times New Roman" w:hAnsi="Times New Roman" w:cs="Times New Roman"/>
                <w:color w:val="231F20"/>
                <w:sz w:val="24"/>
              </w:rPr>
              <w:t>зависимость</w:t>
            </w:r>
            <w:r>
              <w:rPr>
                <w:rFonts w:ascii="Times New Roman" w:eastAsia="Times New Roman" w:hAnsi="Times New Roman" w:cs="Times New Roman"/>
                <w:color w:val="231F20"/>
                <w:spacing w:val="-36"/>
                <w:sz w:val="24"/>
              </w:rPr>
              <w:t xml:space="preserve"> </w:t>
            </w:r>
            <w:r>
              <w:rPr>
                <w:rFonts w:ascii="Times New Roman" w:eastAsia="Times New Roman" w:hAnsi="Times New Roman" w:cs="Times New Roman"/>
                <w:color w:val="231F20"/>
                <w:sz w:val="24"/>
              </w:rPr>
              <w:t>изменения</w:t>
            </w:r>
            <w:r>
              <w:rPr>
                <w:rFonts w:ascii="Times New Roman" w:eastAsia="Times New Roman" w:hAnsi="Times New Roman" w:cs="Times New Roman"/>
                <w:color w:val="231F20"/>
                <w:spacing w:val="-36"/>
                <w:sz w:val="24"/>
              </w:rPr>
              <w:t xml:space="preserve"> </w:t>
            </w:r>
            <w:r>
              <w:rPr>
                <w:rFonts w:ascii="Times New Roman" w:eastAsia="Times New Roman" w:hAnsi="Times New Roman" w:cs="Times New Roman"/>
                <w:color w:val="231F20"/>
                <w:sz w:val="24"/>
              </w:rPr>
              <w:t>скорости движения тела от его</w:t>
            </w:r>
            <w:r>
              <w:rPr>
                <w:rFonts w:ascii="Times New Roman" w:eastAsia="Times New Roman" w:hAnsi="Times New Roman" w:cs="Times New Roman"/>
                <w:color w:val="231F20"/>
                <w:spacing w:val="-9"/>
                <w:sz w:val="24"/>
              </w:rPr>
              <w:t xml:space="preserve"> </w:t>
            </w:r>
            <w:r>
              <w:rPr>
                <w:rFonts w:ascii="Times New Roman" w:eastAsia="Times New Roman" w:hAnsi="Times New Roman" w:cs="Times New Roman"/>
                <w:color w:val="231F20"/>
                <w:sz w:val="24"/>
              </w:rPr>
              <w:t>массы;</w:t>
            </w:r>
          </w:p>
          <w:p w:rsidR="00804C40" w:rsidRDefault="00012645" w:rsidP="00D470ED">
            <w:pPr>
              <w:numPr>
                <w:ilvl w:val="0"/>
                <w:numId w:val="16"/>
              </w:numPr>
              <w:tabs>
                <w:tab w:val="left" w:pos="397"/>
              </w:tabs>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различать инерцию и инертность</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тела;</w:t>
            </w:r>
          </w:p>
          <w:p w:rsidR="00804C40" w:rsidRDefault="00012645" w:rsidP="00D470ED">
            <w:pPr>
              <w:numPr>
                <w:ilvl w:val="0"/>
                <w:numId w:val="16"/>
              </w:numPr>
              <w:tabs>
                <w:tab w:val="left" w:pos="397"/>
              </w:tabs>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определять плотность</w:t>
            </w:r>
            <w:r>
              <w:rPr>
                <w:rFonts w:ascii="Times New Roman" w:eastAsia="Times New Roman" w:hAnsi="Times New Roman" w:cs="Times New Roman"/>
                <w:color w:val="231F20"/>
                <w:spacing w:val="-4"/>
                <w:sz w:val="24"/>
              </w:rPr>
              <w:t xml:space="preserve"> </w:t>
            </w:r>
            <w:r>
              <w:rPr>
                <w:rFonts w:ascii="Times New Roman" w:eastAsia="Times New Roman" w:hAnsi="Times New Roman" w:cs="Times New Roman"/>
                <w:color w:val="231F20"/>
                <w:sz w:val="24"/>
              </w:rPr>
              <w:t>вещества;</w:t>
            </w:r>
          </w:p>
          <w:p w:rsidR="00804C40" w:rsidRDefault="00012645" w:rsidP="00D470ED">
            <w:pPr>
              <w:numPr>
                <w:ilvl w:val="0"/>
                <w:numId w:val="16"/>
              </w:numPr>
              <w:tabs>
                <w:tab w:val="left" w:pos="397"/>
              </w:tabs>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рассчитывать силу тяжести и вес</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тела;</w:t>
            </w:r>
          </w:p>
          <w:p w:rsidR="00804C40" w:rsidRDefault="00012645" w:rsidP="00D470ED">
            <w:pPr>
              <w:numPr>
                <w:ilvl w:val="0"/>
                <w:numId w:val="16"/>
              </w:numPr>
              <w:tabs>
                <w:tab w:val="left" w:pos="397"/>
              </w:tabs>
              <w:spacing w:after="0" w:line="240" w:lineRule="auto"/>
              <w:ind w:left="112" w:right="424"/>
              <w:rPr>
                <w:rFonts w:ascii="Times New Roman" w:eastAsia="Times New Roman" w:hAnsi="Times New Roman" w:cs="Times New Roman"/>
                <w:sz w:val="24"/>
              </w:rPr>
            </w:pPr>
            <w:r>
              <w:rPr>
                <w:rFonts w:ascii="Times New Roman" w:eastAsia="Times New Roman" w:hAnsi="Times New Roman" w:cs="Times New Roman"/>
                <w:color w:val="231F20"/>
                <w:sz w:val="24"/>
              </w:rPr>
              <w:t>выделять особенности планет земной группы</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планет-гигантов</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(различие</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общие</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свойства);</w:t>
            </w:r>
          </w:p>
          <w:p w:rsidR="00804C40" w:rsidRDefault="00012645">
            <w:pPr>
              <w:spacing w:before="90" w:after="0" w:line="240" w:lineRule="auto"/>
              <w:ind w:left="112" w:right="202"/>
              <w:rPr>
                <w:rFonts w:ascii="Times New Roman" w:eastAsia="Times New Roman" w:hAnsi="Times New Roman" w:cs="Times New Roman"/>
                <w:sz w:val="24"/>
              </w:rPr>
            </w:pPr>
            <w:r>
              <w:rPr>
                <w:rFonts w:ascii="Times New Roman" w:eastAsia="Times New Roman" w:hAnsi="Times New Roman" w:cs="Times New Roman"/>
                <w:color w:val="231F20"/>
                <w:sz w:val="24"/>
              </w:rPr>
              <w:t>приводить примеры взаимодействия тел, приводящего</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к</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изменению</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их</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скорости;</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проявления явления инерции в быту; проявления тяготения в окружающем мире; видов деформации, встречающихся в быту; различных видов трения;</w:t>
            </w:r>
          </w:p>
          <w:p w:rsidR="00804C40" w:rsidRDefault="00012645" w:rsidP="00D470ED">
            <w:pPr>
              <w:numPr>
                <w:ilvl w:val="0"/>
                <w:numId w:val="17"/>
              </w:numPr>
              <w:tabs>
                <w:tab w:val="left" w:pos="396"/>
              </w:tabs>
              <w:spacing w:after="0" w:line="240" w:lineRule="auto"/>
              <w:ind w:left="112" w:right="291"/>
              <w:rPr>
                <w:rFonts w:ascii="Times New Roman" w:eastAsia="Times New Roman" w:hAnsi="Times New Roman" w:cs="Times New Roman"/>
                <w:sz w:val="24"/>
              </w:rPr>
            </w:pPr>
            <w:r>
              <w:rPr>
                <w:rFonts w:ascii="Times New Roman" w:eastAsia="Times New Roman" w:hAnsi="Times New Roman" w:cs="Times New Roman"/>
                <w:color w:val="231F20"/>
                <w:sz w:val="24"/>
              </w:rPr>
              <w:lastRenderedPageBreak/>
              <w:t>называть</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способы</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увеличения</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уменьшения силы трения;</w:t>
            </w:r>
          </w:p>
          <w:p w:rsidR="00804C40" w:rsidRDefault="00012645" w:rsidP="00D470ED">
            <w:pPr>
              <w:numPr>
                <w:ilvl w:val="0"/>
                <w:numId w:val="17"/>
              </w:numPr>
              <w:tabs>
                <w:tab w:val="left" w:pos="396"/>
              </w:tabs>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рассчитывать равнодействующую двух</w:t>
            </w:r>
            <w:r>
              <w:rPr>
                <w:rFonts w:ascii="Times New Roman" w:eastAsia="Times New Roman" w:hAnsi="Times New Roman" w:cs="Times New Roman"/>
                <w:color w:val="231F20"/>
                <w:spacing w:val="-28"/>
                <w:sz w:val="24"/>
              </w:rPr>
              <w:t xml:space="preserve"> </w:t>
            </w:r>
            <w:r>
              <w:rPr>
                <w:rFonts w:ascii="Times New Roman" w:eastAsia="Times New Roman" w:hAnsi="Times New Roman" w:cs="Times New Roman"/>
                <w:color w:val="231F20"/>
                <w:sz w:val="24"/>
              </w:rPr>
              <w:t>сил;</w:t>
            </w:r>
          </w:p>
          <w:p w:rsidR="00804C40" w:rsidRDefault="00012645" w:rsidP="00D470ED">
            <w:pPr>
              <w:numPr>
                <w:ilvl w:val="0"/>
                <w:numId w:val="17"/>
              </w:numPr>
              <w:tabs>
                <w:tab w:val="left" w:pos="396"/>
              </w:tabs>
              <w:spacing w:after="0" w:line="240" w:lineRule="auto"/>
              <w:ind w:left="112" w:right="239"/>
              <w:rPr>
                <w:rFonts w:ascii="Times New Roman" w:eastAsia="Times New Roman" w:hAnsi="Times New Roman" w:cs="Times New Roman"/>
                <w:position w:val="6"/>
                <w:sz w:val="24"/>
              </w:rPr>
            </w:pPr>
            <w:r>
              <w:rPr>
                <w:rFonts w:ascii="Times New Roman" w:eastAsia="Times New Roman" w:hAnsi="Times New Roman" w:cs="Times New Roman"/>
                <w:color w:val="231F20"/>
                <w:sz w:val="24"/>
              </w:rPr>
              <w:t>переводить</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основную</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единицу</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пути</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в</w:t>
            </w:r>
            <w:r>
              <w:rPr>
                <w:rFonts w:ascii="Times New Roman" w:eastAsia="Times New Roman" w:hAnsi="Times New Roman" w:cs="Times New Roman"/>
                <w:color w:val="231F20"/>
                <w:spacing w:val="-14"/>
                <w:sz w:val="24"/>
              </w:rPr>
              <w:t xml:space="preserve"> </w:t>
            </w:r>
            <w:proofErr w:type="gramStart"/>
            <w:r>
              <w:rPr>
                <w:rFonts w:ascii="Times New Roman" w:eastAsia="Times New Roman" w:hAnsi="Times New Roman" w:cs="Times New Roman"/>
                <w:color w:val="231F20"/>
                <w:sz w:val="24"/>
              </w:rPr>
              <w:t>км</w:t>
            </w:r>
            <w:proofErr w:type="gramEnd"/>
            <w:r>
              <w:rPr>
                <w:rFonts w:ascii="Times New Roman" w:eastAsia="Times New Roman" w:hAnsi="Times New Roman" w:cs="Times New Roman"/>
                <w:color w:val="231F20"/>
                <w:sz w:val="24"/>
              </w:rPr>
              <w:t>,</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 xml:space="preserve">мм, см, </w:t>
            </w:r>
            <w:proofErr w:type="spellStart"/>
            <w:r>
              <w:rPr>
                <w:rFonts w:ascii="Times New Roman" w:eastAsia="Times New Roman" w:hAnsi="Times New Roman" w:cs="Times New Roman"/>
                <w:color w:val="231F20"/>
                <w:sz w:val="24"/>
              </w:rPr>
              <w:t>дм</w:t>
            </w:r>
            <w:proofErr w:type="spellEnd"/>
            <w:r>
              <w:rPr>
                <w:rFonts w:ascii="Times New Roman" w:eastAsia="Times New Roman" w:hAnsi="Times New Roman" w:cs="Times New Roman"/>
                <w:color w:val="231F20"/>
                <w:sz w:val="24"/>
              </w:rPr>
              <w:t>; основную единицу массы в т, г, мг; значение плотности из кг/м</w:t>
            </w:r>
            <w:r>
              <w:rPr>
                <w:rFonts w:ascii="Times New Roman" w:eastAsia="Times New Roman" w:hAnsi="Times New Roman" w:cs="Times New Roman"/>
                <w:color w:val="231F20"/>
                <w:position w:val="6"/>
                <w:sz w:val="24"/>
              </w:rPr>
              <w:t>3 в</w:t>
            </w:r>
            <w:r>
              <w:rPr>
                <w:rFonts w:ascii="Times New Roman" w:eastAsia="Times New Roman" w:hAnsi="Times New Roman" w:cs="Times New Roman"/>
                <w:color w:val="231F20"/>
                <w:spacing w:val="-12"/>
                <w:position w:val="6"/>
                <w:sz w:val="24"/>
              </w:rPr>
              <w:t xml:space="preserve"> </w:t>
            </w:r>
            <w:r>
              <w:rPr>
                <w:rFonts w:ascii="Times New Roman" w:eastAsia="Times New Roman" w:hAnsi="Times New Roman" w:cs="Times New Roman"/>
                <w:color w:val="231F20"/>
                <w:position w:val="6"/>
                <w:sz w:val="24"/>
              </w:rPr>
              <w:t>г/см3;</w:t>
            </w:r>
          </w:p>
          <w:p w:rsidR="00804C40" w:rsidRDefault="00012645" w:rsidP="00D470ED">
            <w:pPr>
              <w:numPr>
                <w:ilvl w:val="0"/>
                <w:numId w:val="17"/>
              </w:numPr>
              <w:tabs>
                <w:tab w:val="left" w:pos="396"/>
              </w:tabs>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выражать скорость в км/ч,</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м/</w:t>
            </w:r>
            <w:proofErr w:type="gramStart"/>
            <w:r>
              <w:rPr>
                <w:rFonts w:ascii="Times New Roman" w:eastAsia="Times New Roman" w:hAnsi="Times New Roman" w:cs="Times New Roman"/>
                <w:color w:val="231F20"/>
                <w:sz w:val="24"/>
              </w:rPr>
              <w:t>с</w:t>
            </w:r>
            <w:proofErr w:type="gramEnd"/>
            <w:r>
              <w:rPr>
                <w:rFonts w:ascii="Times New Roman" w:eastAsia="Times New Roman" w:hAnsi="Times New Roman" w:cs="Times New Roman"/>
                <w:color w:val="231F20"/>
                <w:sz w:val="24"/>
              </w:rPr>
              <w:t>;</w:t>
            </w:r>
          </w:p>
          <w:p w:rsidR="00804C40" w:rsidRDefault="00012645" w:rsidP="00D470ED">
            <w:pPr>
              <w:numPr>
                <w:ilvl w:val="0"/>
                <w:numId w:val="17"/>
              </w:numPr>
              <w:tabs>
                <w:tab w:val="left" w:pos="396"/>
              </w:tabs>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анализировать табличные</w:t>
            </w:r>
            <w:r>
              <w:rPr>
                <w:rFonts w:ascii="Times New Roman" w:eastAsia="Times New Roman" w:hAnsi="Times New Roman" w:cs="Times New Roman"/>
                <w:color w:val="231F20"/>
                <w:spacing w:val="-6"/>
                <w:sz w:val="24"/>
              </w:rPr>
              <w:t xml:space="preserve"> </w:t>
            </w:r>
            <w:r>
              <w:rPr>
                <w:rFonts w:ascii="Times New Roman" w:eastAsia="Times New Roman" w:hAnsi="Times New Roman" w:cs="Times New Roman"/>
                <w:color w:val="231F20"/>
                <w:sz w:val="24"/>
              </w:rPr>
              <w:t>данные;</w:t>
            </w:r>
          </w:p>
          <w:p w:rsidR="00804C40" w:rsidRDefault="00012645" w:rsidP="00D470ED">
            <w:pPr>
              <w:numPr>
                <w:ilvl w:val="0"/>
                <w:numId w:val="17"/>
              </w:numPr>
              <w:tabs>
                <w:tab w:val="left" w:pos="396"/>
              </w:tabs>
              <w:spacing w:after="0" w:line="240" w:lineRule="auto"/>
              <w:ind w:left="112" w:right="303"/>
              <w:jc w:val="both"/>
              <w:rPr>
                <w:rFonts w:ascii="Times New Roman" w:eastAsia="Times New Roman" w:hAnsi="Times New Roman" w:cs="Times New Roman"/>
                <w:sz w:val="24"/>
              </w:rPr>
            </w:pPr>
            <w:r>
              <w:rPr>
                <w:rFonts w:ascii="Times New Roman" w:eastAsia="Times New Roman" w:hAnsi="Times New Roman" w:cs="Times New Roman"/>
                <w:color w:val="231F20"/>
                <w:sz w:val="24"/>
              </w:rPr>
              <w:t>работать</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с</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текстом</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учебника,</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выделять</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главное,</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систематизировать</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обобщать</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полученные сведения о массе</w:t>
            </w:r>
            <w:r>
              <w:rPr>
                <w:rFonts w:ascii="Times New Roman" w:eastAsia="Times New Roman" w:hAnsi="Times New Roman" w:cs="Times New Roman"/>
                <w:color w:val="231F20"/>
                <w:spacing w:val="-4"/>
                <w:sz w:val="24"/>
              </w:rPr>
              <w:t xml:space="preserve"> </w:t>
            </w:r>
            <w:r>
              <w:rPr>
                <w:rFonts w:ascii="Times New Roman" w:eastAsia="Times New Roman" w:hAnsi="Times New Roman" w:cs="Times New Roman"/>
                <w:color w:val="231F20"/>
                <w:sz w:val="24"/>
              </w:rPr>
              <w:t>тела;</w:t>
            </w:r>
          </w:p>
          <w:p w:rsidR="00804C40" w:rsidRDefault="00012645" w:rsidP="00D470ED">
            <w:pPr>
              <w:numPr>
                <w:ilvl w:val="0"/>
                <w:numId w:val="17"/>
              </w:numPr>
              <w:tabs>
                <w:tab w:val="left" w:pos="396"/>
              </w:tabs>
              <w:spacing w:after="0" w:line="240" w:lineRule="auto"/>
              <w:ind w:left="112" w:right="233"/>
              <w:rPr>
                <w:rFonts w:ascii="Times New Roman" w:eastAsia="Times New Roman" w:hAnsi="Times New Roman" w:cs="Times New Roman"/>
                <w:sz w:val="24"/>
              </w:rPr>
            </w:pPr>
            <w:r>
              <w:rPr>
                <w:rFonts w:ascii="Times New Roman" w:eastAsia="Times New Roman" w:hAnsi="Times New Roman" w:cs="Times New Roman"/>
                <w:color w:val="231F20"/>
                <w:sz w:val="24"/>
              </w:rPr>
              <w:t>проводить</w:t>
            </w:r>
            <w:r>
              <w:rPr>
                <w:rFonts w:ascii="Times New Roman" w:eastAsia="Times New Roman" w:hAnsi="Times New Roman" w:cs="Times New Roman"/>
                <w:color w:val="231F20"/>
                <w:spacing w:val="-24"/>
                <w:sz w:val="24"/>
              </w:rPr>
              <w:t xml:space="preserve"> </w:t>
            </w:r>
            <w:r>
              <w:rPr>
                <w:rFonts w:ascii="Times New Roman" w:eastAsia="Times New Roman" w:hAnsi="Times New Roman" w:cs="Times New Roman"/>
                <w:color w:val="231F20"/>
                <w:sz w:val="24"/>
              </w:rPr>
              <w:t>эксперимент</w:t>
            </w:r>
            <w:r>
              <w:rPr>
                <w:rFonts w:ascii="Times New Roman" w:eastAsia="Times New Roman" w:hAnsi="Times New Roman" w:cs="Times New Roman"/>
                <w:color w:val="231F20"/>
                <w:spacing w:val="-24"/>
                <w:sz w:val="24"/>
              </w:rPr>
              <w:t xml:space="preserve"> </w:t>
            </w:r>
            <w:r>
              <w:rPr>
                <w:rFonts w:ascii="Times New Roman" w:eastAsia="Times New Roman" w:hAnsi="Times New Roman" w:cs="Times New Roman"/>
                <w:color w:val="231F20"/>
                <w:sz w:val="24"/>
              </w:rPr>
              <w:t>по</w:t>
            </w:r>
            <w:r>
              <w:rPr>
                <w:rFonts w:ascii="Times New Roman" w:eastAsia="Times New Roman" w:hAnsi="Times New Roman" w:cs="Times New Roman"/>
                <w:color w:val="231F20"/>
                <w:spacing w:val="-24"/>
                <w:sz w:val="24"/>
              </w:rPr>
              <w:t xml:space="preserve"> </w:t>
            </w:r>
            <w:r>
              <w:rPr>
                <w:rFonts w:ascii="Times New Roman" w:eastAsia="Times New Roman" w:hAnsi="Times New Roman" w:cs="Times New Roman"/>
                <w:color w:val="231F20"/>
                <w:sz w:val="24"/>
              </w:rPr>
              <w:t>изучению</w:t>
            </w:r>
            <w:r>
              <w:rPr>
                <w:rFonts w:ascii="Times New Roman" w:eastAsia="Times New Roman" w:hAnsi="Times New Roman" w:cs="Times New Roman"/>
                <w:color w:val="231F20"/>
                <w:spacing w:val="-24"/>
                <w:sz w:val="24"/>
              </w:rPr>
              <w:t xml:space="preserve"> </w:t>
            </w:r>
            <w:r>
              <w:rPr>
                <w:rFonts w:ascii="Times New Roman" w:eastAsia="Times New Roman" w:hAnsi="Times New Roman" w:cs="Times New Roman"/>
                <w:color w:val="231F20"/>
                <w:sz w:val="24"/>
              </w:rPr>
              <w:t>механического</w:t>
            </w:r>
            <w:r>
              <w:rPr>
                <w:rFonts w:ascii="Times New Roman" w:eastAsia="Times New Roman" w:hAnsi="Times New Roman" w:cs="Times New Roman"/>
                <w:color w:val="231F20"/>
                <w:spacing w:val="-28"/>
                <w:sz w:val="24"/>
              </w:rPr>
              <w:t xml:space="preserve"> </w:t>
            </w:r>
            <w:r>
              <w:rPr>
                <w:rFonts w:ascii="Times New Roman" w:eastAsia="Times New Roman" w:hAnsi="Times New Roman" w:cs="Times New Roman"/>
                <w:color w:val="231F20"/>
                <w:sz w:val="24"/>
              </w:rPr>
              <w:t>движения,</w:t>
            </w:r>
            <w:r>
              <w:rPr>
                <w:rFonts w:ascii="Times New Roman" w:eastAsia="Times New Roman" w:hAnsi="Times New Roman" w:cs="Times New Roman"/>
                <w:color w:val="231F20"/>
                <w:spacing w:val="-28"/>
                <w:sz w:val="24"/>
              </w:rPr>
              <w:t xml:space="preserve"> </w:t>
            </w:r>
            <w:r>
              <w:rPr>
                <w:rFonts w:ascii="Times New Roman" w:eastAsia="Times New Roman" w:hAnsi="Times New Roman" w:cs="Times New Roman"/>
                <w:color w:val="231F20"/>
                <w:sz w:val="24"/>
              </w:rPr>
              <w:t>сравнивать</w:t>
            </w:r>
            <w:r>
              <w:rPr>
                <w:rFonts w:ascii="Times New Roman" w:eastAsia="Times New Roman" w:hAnsi="Times New Roman" w:cs="Times New Roman"/>
                <w:color w:val="231F20"/>
                <w:spacing w:val="-28"/>
                <w:sz w:val="24"/>
              </w:rPr>
              <w:t xml:space="preserve"> </w:t>
            </w:r>
            <w:r>
              <w:rPr>
                <w:rFonts w:ascii="Times New Roman" w:eastAsia="Times New Roman" w:hAnsi="Times New Roman" w:cs="Times New Roman"/>
                <w:color w:val="231F20"/>
                <w:sz w:val="24"/>
              </w:rPr>
              <w:t>опытные</w:t>
            </w:r>
            <w:r>
              <w:rPr>
                <w:rFonts w:ascii="Times New Roman" w:eastAsia="Times New Roman" w:hAnsi="Times New Roman" w:cs="Times New Roman"/>
                <w:color w:val="231F20"/>
                <w:spacing w:val="-28"/>
                <w:sz w:val="24"/>
              </w:rPr>
              <w:t xml:space="preserve"> </w:t>
            </w:r>
            <w:r>
              <w:rPr>
                <w:rFonts w:ascii="Times New Roman" w:eastAsia="Times New Roman" w:hAnsi="Times New Roman" w:cs="Times New Roman"/>
                <w:color w:val="231F20"/>
                <w:sz w:val="24"/>
              </w:rPr>
              <w:t>данные;</w:t>
            </w:r>
          </w:p>
          <w:p w:rsidR="00804C40" w:rsidRDefault="00012645" w:rsidP="00D470ED">
            <w:pPr>
              <w:numPr>
                <w:ilvl w:val="0"/>
                <w:numId w:val="17"/>
              </w:numPr>
              <w:tabs>
                <w:tab w:val="left" w:pos="396"/>
              </w:tabs>
              <w:spacing w:after="0" w:line="240" w:lineRule="auto"/>
              <w:ind w:left="112" w:right="377"/>
              <w:rPr>
                <w:rFonts w:ascii="Times New Roman" w:eastAsia="Times New Roman" w:hAnsi="Times New Roman" w:cs="Times New Roman"/>
                <w:sz w:val="24"/>
              </w:rPr>
            </w:pPr>
            <w:r>
              <w:rPr>
                <w:rFonts w:ascii="Times New Roman" w:eastAsia="Times New Roman" w:hAnsi="Times New Roman" w:cs="Times New Roman"/>
                <w:color w:val="231F20"/>
                <w:sz w:val="24"/>
              </w:rPr>
              <w:t>экспериментально находить равнодействующую двух сил;</w:t>
            </w:r>
          </w:p>
          <w:p w:rsidR="00804C40" w:rsidRDefault="00012645" w:rsidP="00D470ED">
            <w:pPr>
              <w:numPr>
                <w:ilvl w:val="0"/>
                <w:numId w:val="17"/>
              </w:numPr>
              <w:tabs>
                <w:tab w:val="left" w:pos="396"/>
              </w:tabs>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применять знания к решению</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задач;</w:t>
            </w:r>
          </w:p>
          <w:p w:rsidR="00804C40" w:rsidRDefault="00012645" w:rsidP="00D470ED">
            <w:pPr>
              <w:numPr>
                <w:ilvl w:val="0"/>
                <w:numId w:val="17"/>
              </w:numPr>
              <w:tabs>
                <w:tab w:val="left" w:pos="396"/>
              </w:tabs>
              <w:spacing w:after="0" w:line="240" w:lineRule="auto"/>
              <w:ind w:left="112" w:right="294"/>
              <w:rPr>
                <w:rFonts w:ascii="Times New Roman" w:eastAsia="Times New Roman" w:hAnsi="Times New Roman" w:cs="Times New Roman"/>
                <w:sz w:val="24"/>
              </w:rPr>
            </w:pPr>
            <w:r>
              <w:rPr>
                <w:rFonts w:ascii="Times New Roman" w:eastAsia="Times New Roman" w:hAnsi="Times New Roman" w:cs="Times New Roman"/>
                <w:color w:val="231F20"/>
                <w:sz w:val="24"/>
              </w:rPr>
              <w:t>измерять объем тела с помощью</w:t>
            </w:r>
            <w:r>
              <w:rPr>
                <w:rFonts w:ascii="Times New Roman" w:eastAsia="Times New Roman" w:hAnsi="Times New Roman" w:cs="Times New Roman"/>
                <w:color w:val="231F20"/>
                <w:spacing w:val="-38"/>
                <w:sz w:val="24"/>
              </w:rPr>
              <w:t xml:space="preserve"> </w:t>
            </w:r>
            <w:r>
              <w:rPr>
                <w:rFonts w:ascii="Times New Roman" w:eastAsia="Times New Roman" w:hAnsi="Times New Roman" w:cs="Times New Roman"/>
                <w:color w:val="231F20"/>
                <w:sz w:val="24"/>
              </w:rPr>
              <w:t>измерительного</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цилиндра;</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плотность</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твердого</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тела</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с</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помощью весов и измерительного цилиндра; силу трения с помощью</w:t>
            </w:r>
            <w:r>
              <w:rPr>
                <w:rFonts w:ascii="Times New Roman" w:eastAsia="Times New Roman" w:hAnsi="Times New Roman" w:cs="Times New Roman"/>
                <w:color w:val="231F20"/>
                <w:spacing w:val="-9"/>
                <w:sz w:val="24"/>
              </w:rPr>
              <w:t xml:space="preserve"> </w:t>
            </w:r>
            <w:r>
              <w:rPr>
                <w:rFonts w:ascii="Times New Roman" w:eastAsia="Times New Roman" w:hAnsi="Times New Roman" w:cs="Times New Roman"/>
                <w:color w:val="231F20"/>
                <w:sz w:val="24"/>
              </w:rPr>
              <w:t>динамометра;</w:t>
            </w:r>
          </w:p>
          <w:p w:rsidR="00804C40" w:rsidRDefault="00012645" w:rsidP="00D470ED">
            <w:pPr>
              <w:numPr>
                <w:ilvl w:val="0"/>
                <w:numId w:val="17"/>
              </w:numPr>
              <w:tabs>
                <w:tab w:val="left" w:pos="396"/>
              </w:tabs>
              <w:spacing w:after="0" w:line="240" w:lineRule="auto"/>
              <w:ind w:left="112" w:right="670"/>
              <w:rPr>
                <w:rFonts w:ascii="Times New Roman" w:eastAsia="Times New Roman" w:hAnsi="Times New Roman" w:cs="Times New Roman"/>
                <w:sz w:val="24"/>
              </w:rPr>
            </w:pPr>
            <w:r>
              <w:rPr>
                <w:rFonts w:ascii="Times New Roman" w:eastAsia="Times New Roman" w:hAnsi="Times New Roman" w:cs="Times New Roman"/>
                <w:color w:val="231F20"/>
                <w:sz w:val="24"/>
              </w:rPr>
              <w:t>взвешивать</w:t>
            </w:r>
            <w:r>
              <w:rPr>
                <w:rFonts w:ascii="Times New Roman" w:eastAsia="Times New Roman" w:hAnsi="Times New Roman" w:cs="Times New Roman"/>
                <w:color w:val="231F20"/>
                <w:spacing w:val="-9"/>
                <w:sz w:val="24"/>
              </w:rPr>
              <w:t xml:space="preserve"> </w:t>
            </w:r>
            <w:r>
              <w:rPr>
                <w:rFonts w:ascii="Times New Roman" w:eastAsia="Times New Roman" w:hAnsi="Times New Roman" w:cs="Times New Roman"/>
                <w:color w:val="231F20"/>
                <w:sz w:val="24"/>
              </w:rPr>
              <w:t>тело</w:t>
            </w:r>
            <w:r>
              <w:rPr>
                <w:rFonts w:ascii="Times New Roman" w:eastAsia="Times New Roman" w:hAnsi="Times New Roman" w:cs="Times New Roman"/>
                <w:color w:val="231F20"/>
                <w:spacing w:val="-9"/>
                <w:sz w:val="24"/>
              </w:rPr>
              <w:t xml:space="preserve"> </w:t>
            </w:r>
            <w:r>
              <w:rPr>
                <w:rFonts w:ascii="Times New Roman" w:eastAsia="Times New Roman" w:hAnsi="Times New Roman" w:cs="Times New Roman"/>
                <w:color w:val="231F20"/>
                <w:sz w:val="24"/>
              </w:rPr>
              <w:t>на</w:t>
            </w:r>
            <w:r>
              <w:rPr>
                <w:rFonts w:ascii="Times New Roman" w:eastAsia="Times New Roman" w:hAnsi="Times New Roman" w:cs="Times New Roman"/>
                <w:color w:val="231F20"/>
                <w:spacing w:val="-9"/>
                <w:sz w:val="24"/>
              </w:rPr>
              <w:t xml:space="preserve"> </w:t>
            </w:r>
            <w:r>
              <w:rPr>
                <w:rFonts w:ascii="Times New Roman" w:eastAsia="Times New Roman" w:hAnsi="Times New Roman" w:cs="Times New Roman"/>
                <w:color w:val="231F20"/>
                <w:sz w:val="24"/>
              </w:rPr>
              <w:t>учебных</w:t>
            </w:r>
            <w:r>
              <w:rPr>
                <w:rFonts w:ascii="Times New Roman" w:eastAsia="Times New Roman" w:hAnsi="Times New Roman" w:cs="Times New Roman"/>
                <w:color w:val="231F20"/>
                <w:spacing w:val="-9"/>
                <w:sz w:val="24"/>
              </w:rPr>
              <w:t xml:space="preserve"> </w:t>
            </w:r>
            <w:r>
              <w:rPr>
                <w:rFonts w:ascii="Times New Roman" w:eastAsia="Times New Roman" w:hAnsi="Times New Roman" w:cs="Times New Roman"/>
                <w:color w:val="231F20"/>
                <w:sz w:val="24"/>
              </w:rPr>
              <w:t>весах</w:t>
            </w:r>
            <w:r>
              <w:rPr>
                <w:rFonts w:ascii="Times New Roman" w:eastAsia="Times New Roman" w:hAnsi="Times New Roman" w:cs="Times New Roman"/>
                <w:color w:val="231F20"/>
                <w:spacing w:val="-9"/>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9"/>
                <w:sz w:val="24"/>
              </w:rPr>
              <w:t xml:space="preserve"> </w:t>
            </w:r>
            <w:r>
              <w:rPr>
                <w:rFonts w:ascii="Times New Roman" w:eastAsia="Times New Roman" w:hAnsi="Times New Roman" w:cs="Times New Roman"/>
                <w:color w:val="231F20"/>
                <w:sz w:val="24"/>
              </w:rPr>
              <w:t>с</w:t>
            </w:r>
            <w:r>
              <w:rPr>
                <w:rFonts w:ascii="Times New Roman" w:eastAsia="Times New Roman" w:hAnsi="Times New Roman" w:cs="Times New Roman"/>
                <w:color w:val="231F20"/>
                <w:spacing w:val="-9"/>
                <w:sz w:val="24"/>
              </w:rPr>
              <w:t xml:space="preserve"> </w:t>
            </w:r>
            <w:r>
              <w:rPr>
                <w:rFonts w:ascii="Times New Roman" w:eastAsia="Times New Roman" w:hAnsi="Times New Roman" w:cs="Times New Roman"/>
                <w:color w:val="231F20"/>
                <w:sz w:val="24"/>
              </w:rPr>
              <w:t>их помощью определять массу</w:t>
            </w:r>
            <w:r>
              <w:rPr>
                <w:rFonts w:ascii="Times New Roman" w:eastAsia="Times New Roman" w:hAnsi="Times New Roman" w:cs="Times New Roman"/>
                <w:color w:val="231F20"/>
                <w:spacing w:val="-4"/>
                <w:sz w:val="24"/>
              </w:rPr>
              <w:t xml:space="preserve"> </w:t>
            </w:r>
            <w:r>
              <w:rPr>
                <w:rFonts w:ascii="Times New Roman" w:eastAsia="Times New Roman" w:hAnsi="Times New Roman" w:cs="Times New Roman"/>
                <w:color w:val="231F20"/>
                <w:sz w:val="24"/>
              </w:rPr>
              <w:t>тела;</w:t>
            </w:r>
          </w:p>
          <w:p w:rsidR="00804C40" w:rsidRDefault="00012645" w:rsidP="00D470ED">
            <w:pPr>
              <w:numPr>
                <w:ilvl w:val="0"/>
                <w:numId w:val="17"/>
              </w:numPr>
              <w:tabs>
                <w:tab w:val="left" w:pos="396"/>
              </w:tabs>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 xml:space="preserve">пользоваться </w:t>
            </w:r>
            <w:r>
              <w:rPr>
                <w:rFonts w:ascii="Times New Roman" w:eastAsia="Times New Roman" w:hAnsi="Times New Roman" w:cs="Times New Roman"/>
                <w:color w:val="231F20"/>
                <w:spacing w:val="-2"/>
                <w:sz w:val="24"/>
              </w:rPr>
              <w:t xml:space="preserve"> </w:t>
            </w:r>
            <w:r>
              <w:rPr>
                <w:rFonts w:ascii="Times New Roman" w:eastAsia="Times New Roman" w:hAnsi="Times New Roman" w:cs="Times New Roman"/>
                <w:color w:val="231F20"/>
                <w:sz w:val="24"/>
              </w:rPr>
              <w:t>разновесами;</w:t>
            </w:r>
          </w:p>
          <w:p w:rsidR="00804C40" w:rsidRDefault="00012645">
            <w:pPr>
              <w:spacing w:before="99" w:after="0" w:line="242" w:lineRule="auto"/>
              <w:ind w:left="112" w:right="137"/>
              <w:rPr>
                <w:rFonts w:ascii="Times New Roman" w:eastAsia="Times New Roman" w:hAnsi="Times New Roman" w:cs="Times New Roman"/>
                <w:color w:val="231F20"/>
                <w:sz w:val="24"/>
              </w:rPr>
            </w:pPr>
            <w:r>
              <w:rPr>
                <w:rFonts w:ascii="Times New Roman" w:eastAsia="Times New Roman" w:hAnsi="Times New Roman" w:cs="Times New Roman"/>
                <w:color w:val="231F20"/>
                <w:sz w:val="24"/>
              </w:rPr>
              <w:t>градуировать</w:t>
            </w:r>
            <w:r>
              <w:rPr>
                <w:rFonts w:ascii="Times New Roman" w:eastAsia="Times New Roman" w:hAnsi="Times New Roman" w:cs="Times New Roman"/>
                <w:color w:val="231F20"/>
                <w:spacing w:val="-1"/>
                <w:sz w:val="24"/>
              </w:rPr>
              <w:t xml:space="preserve"> </w:t>
            </w:r>
            <w:r>
              <w:rPr>
                <w:rFonts w:ascii="Times New Roman" w:eastAsia="Times New Roman" w:hAnsi="Times New Roman" w:cs="Times New Roman"/>
                <w:color w:val="231F20"/>
                <w:sz w:val="24"/>
              </w:rPr>
              <w:t>пружину;</w:t>
            </w:r>
          </w:p>
          <w:p w:rsidR="00804C40" w:rsidRDefault="00012645" w:rsidP="00D470ED">
            <w:pPr>
              <w:numPr>
                <w:ilvl w:val="0"/>
                <w:numId w:val="18"/>
              </w:numPr>
              <w:tabs>
                <w:tab w:val="left" w:pos="397"/>
              </w:tabs>
              <w:spacing w:before="77"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получать шкалу с заданной ценой</w:t>
            </w:r>
            <w:r>
              <w:rPr>
                <w:rFonts w:ascii="Times New Roman" w:eastAsia="Times New Roman" w:hAnsi="Times New Roman" w:cs="Times New Roman"/>
                <w:color w:val="231F20"/>
                <w:spacing w:val="-8"/>
                <w:sz w:val="24"/>
              </w:rPr>
              <w:t xml:space="preserve"> </w:t>
            </w:r>
            <w:r>
              <w:rPr>
                <w:rFonts w:ascii="Times New Roman" w:eastAsia="Times New Roman" w:hAnsi="Times New Roman" w:cs="Times New Roman"/>
                <w:color w:val="231F20"/>
                <w:sz w:val="24"/>
              </w:rPr>
              <w:t>деления;</w:t>
            </w:r>
          </w:p>
          <w:p w:rsidR="00804C40" w:rsidRDefault="00012645" w:rsidP="00D470ED">
            <w:pPr>
              <w:numPr>
                <w:ilvl w:val="0"/>
                <w:numId w:val="18"/>
              </w:numPr>
              <w:tabs>
                <w:tab w:val="left" w:pos="397"/>
              </w:tabs>
              <w:spacing w:before="1" w:after="0" w:line="240" w:lineRule="auto"/>
              <w:ind w:left="112" w:right="422"/>
              <w:rPr>
                <w:rFonts w:ascii="Times New Roman" w:eastAsia="Times New Roman" w:hAnsi="Times New Roman" w:cs="Times New Roman"/>
                <w:sz w:val="24"/>
              </w:rPr>
            </w:pPr>
            <w:r>
              <w:rPr>
                <w:rFonts w:ascii="Times New Roman" w:eastAsia="Times New Roman" w:hAnsi="Times New Roman" w:cs="Times New Roman"/>
                <w:color w:val="231F20"/>
                <w:sz w:val="24"/>
              </w:rPr>
              <w:t>анализировать</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результаты</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измерений</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вычислений, делать</w:t>
            </w:r>
            <w:r>
              <w:rPr>
                <w:rFonts w:ascii="Times New Roman" w:eastAsia="Times New Roman" w:hAnsi="Times New Roman" w:cs="Times New Roman"/>
                <w:color w:val="231F20"/>
                <w:spacing w:val="-2"/>
                <w:sz w:val="24"/>
              </w:rPr>
              <w:t xml:space="preserve"> </w:t>
            </w:r>
            <w:r>
              <w:rPr>
                <w:rFonts w:ascii="Times New Roman" w:eastAsia="Times New Roman" w:hAnsi="Times New Roman" w:cs="Times New Roman"/>
                <w:color w:val="231F20"/>
                <w:sz w:val="24"/>
              </w:rPr>
              <w:t>выводы;</w:t>
            </w:r>
          </w:p>
          <w:p w:rsidR="00804C40" w:rsidRDefault="00012645" w:rsidP="00D470ED">
            <w:pPr>
              <w:numPr>
                <w:ilvl w:val="0"/>
                <w:numId w:val="18"/>
              </w:numPr>
              <w:tabs>
                <w:tab w:val="left" w:pos="397"/>
              </w:tabs>
              <w:spacing w:after="0" w:line="240" w:lineRule="auto"/>
              <w:ind w:left="112" w:right="234"/>
              <w:rPr>
                <w:rFonts w:ascii="Times New Roman" w:eastAsia="Times New Roman" w:hAnsi="Times New Roman" w:cs="Times New Roman"/>
                <w:sz w:val="24"/>
              </w:rPr>
            </w:pPr>
            <w:r>
              <w:rPr>
                <w:rFonts w:ascii="Times New Roman" w:eastAsia="Times New Roman" w:hAnsi="Times New Roman" w:cs="Times New Roman"/>
                <w:color w:val="231F20"/>
                <w:sz w:val="24"/>
              </w:rPr>
              <w:t>представлять</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результаты</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измерений</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вычислений в виде</w:t>
            </w:r>
            <w:r>
              <w:rPr>
                <w:rFonts w:ascii="Times New Roman" w:eastAsia="Times New Roman" w:hAnsi="Times New Roman" w:cs="Times New Roman"/>
                <w:color w:val="231F20"/>
                <w:spacing w:val="-2"/>
                <w:sz w:val="24"/>
              </w:rPr>
              <w:t xml:space="preserve"> </w:t>
            </w:r>
            <w:r>
              <w:rPr>
                <w:rFonts w:ascii="Times New Roman" w:eastAsia="Times New Roman" w:hAnsi="Times New Roman" w:cs="Times New Roman"/>
                <w:color w:val="231F20"/>
                <w:sz w:val="24"/>
              </w:rPr>
              <w:t>таблиц;</w:t>
            </w:r>
          </w:p>
          <w:p w:rsidR="00804C40" w:rsidRDefault="00804C40">
            <w:pPr>
              <w:spacing w:after="0" w:line="240" w:lineRule="auto"/>
              <w:ind w:left="112"/>
            </w:pPr>
          </w:p>
        </w:tc>
      </w:tr>
      <w:tr w:rsidR="00804C40">
        <w:tc>
          <w:tcPr>
            <w:tcW w:w="5021" w:type="dxa"/>
            <w:tcBorders>
              <w:top w:val="single" w:sz="4" w:space="0" w:color="231F20"/>
              <w:left w:val="single" w:sz="6" w:space="0" w:color="000000"/>
              <w:bottom w:val="single" w:sz="4" w:space="0" w:color="231F20"/>
              <w:right w:val="single" w:sz="4" w:space="0" w:color="000000"/>
            </w:tcBorders>
            <w:shd w:val="clear" w:color="000000" w:fill="FFFFFF"/>
            <w:tcMar>
              <w:left w:w="0" w:type="dxa"/>
              <w:right w:w="0" w:type="dxa"/>
            </w:tcMar>
          </w:tcPr>
          <w:p w:rsidR="00804C40" w:rsidRDefault="00012645">
            <w:pPr>
              <w:spacing w:before="79" w:after="0" w:line="240" w:lineRule="auto"/>
              <w:ind w:left="112" w:right="110"/>
              <w:rPr>
                <w:rFonts w:ascii="Times New Roman" w:eastAsia="Times New Roman" w:hAnsi="Times New Roman" w:cs="Times New Roman"/>
                <w:sz w:val="24"/>
              </w:rPr>
            </w:pPr>
            <w:r>
              <w:rPr>
                <w:rFonts w:ascii="Times New Roman" w:eastAsia="Times New Roman" w:hAnsi="Times New Roman" w:cs="Times New Roman"/>
                <w:b/>
                <w:color w:val="231F20"/>
                <w:sz w:val="24"/>
              </w:rPr>
              <w:lastRenderedPageBreak/>
              <w:t xml:space="preserve">Давление твердых тел, жидкостей и </w:t>
            </w:r>
            <w:r>
              <w:rPr>
                <w:rFonts w:ascii="Times New Roman" w:eastAsia="Times New Roman" w:hAnsi="Times New Roman" w:cs="Times New Roman"/>
                <w:b/>
                <w:color w:val="231F20"/>
                <w:spacing w:val="-4"/>
                <w:sz w:val="24"/>
              </w:rPr>
              <w:t xml:space="preserve">газов </w:t>
            </w:r>
            <w:r>
              <w:rPr>
                <w:rFonts w:ascii="Times New Roman" w:eastAsia="Times New Roman" w:hAnsi="Times New Roman" w:cs="Times New Roman"/>
                <w:color w:val="231F20"/>
                <w:spacing w:val="-8"/>
                <w:sz w:val="24"/>
              </w:rPr>
              <w:t xml:space="preserve">(21 </w:t>
            </w:r>
            <w:r>
              <w:rPr>
                <w:rFonts w:ascii="Times New Roman" w:eastAsia="Times New Roman" w:hAnsi="Times New Roman" w:cs="Times New Roman"/>
                <w:color w:val="231F20"/>
                <w:sz w:val="24"/>
              </w:rPr>
              <w:t>ч) Давление. Формула для нахождения давления. Единицы</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давления.</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Выяснение</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способов</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изменения давления в быту и технике. Причины возникновения давления газа. Зависимость давления</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газа</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данной</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массы</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от</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объема</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температуры. Различия между твердыми телами, жидкостями и</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газами.</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Передача</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давления</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жидкостью</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газом. Закон Паскаля. Наличие давления внутри жи</w:t>
            </w:r>
            <w:proofErr w:type="gramStart"/>
            <w:r>
              <w:rPr>
                <w:rFonts w:ascii="Times New Roman" w:eastAsia="Times New Roman" w:hAnsi="Times New Roman" w:cs="Times New Roman"/>
                <w:color w:val="231F20"/>
                <w:sz w:val="24"/>
              </w:rPr>
              <w:t>д-</w:t>
            </w:r>
            <w:proofErr w:type="gramEnd"/>
            <w:r>
              <w:rPr>
                <w:rFonts w:ascii="Times New Roman" w:eastAsia="Times New Roman" w:hAnsi="Times New Roman" w:cs="Times New Roman"/>
                <w:color w:val="231F20"/>
                <w:sz w:val="24"/>
              </w:rPr>
              <w:t xml:space="preserve"> кости. Увеличение давления с глубиной погружения. Обоснование расположения поверхности однородной жидкости в сообщающихся сосудах на одном уровне, а жидкостей с разной плотностью — на разных уровнях. Устройство и действие</w:t>
            </w:r>
            <w:r>
              <w:rPr>
                <w:rFonts w:ascii="Times New Roman" w:eastAsia="Times New Roman" w:hAnsi="Times New Roman" w:cs="Times New Roman"/>
                <w:color w:val="231F20"/>
                <w:spacing w:val="-1"/>
                <w:sz w:val="24"/>
              </w:rPr>
              <w:t xml:space="preserve"> </w:t>
            </w:r>
            <w:r>
              <w:rPr>
                <w:rFonts w:ascii="Times New Roman" w:eastAsia="Times New Roman" w:hAnsi="Times New Roman" w:cs="Times New Roman"/>
                <w:color w:val="231F20"/>
                <w:sz w:val="24"/>
              </w:rPr>
              <w:t>шлюза.</w:t>
            </w:r>
          </w:p>
          <w:p w:rsidR="00804C40" w:rsidRDefault="00012645">
            <w:pPr>
              <w:spacing w:after="0" w:line="240" w:lineRule="auto"/>
              <w:ind w:left="112" w:right="289"/>
              <w:rPr>
                <w:rFonts w:ascii="Times New Roman" w:eastAsia="Times New Roman" w:hAnsi="Times New Roman" w:cs="Times New Roman"/>
                <w:sz w:val="24"/>
              </w:rPr>
            </w:pPr>
            <w:r>
              <w:rPr>
                <w:rFonts w:ascii="Times New Roman" w:eastAsia="Times New Roman" w:hAnsi="Times New Roman" w:cs="Times New Roman"/>
                <w:color w:val="231F20"/>
                <w:sz w:val="24"/>
              </w:rPr>
              <w:t>Атмосферное давление. Влияние атмосферного давления на живые организмы. Явления, подтверждающие существование атмосферного давления.</w:t>
            </w:r>
            <w:r>
              <w:rPr>
                <w:rFonts w:ascii="Times New Roman" w:eastAsia="Times New Roman" w:hAnsi="Times New Roman" w:cs="Times New Roman"/>
                <w:color w:val="231F20"/>
                <w:spacing w:val="-27"/>
                <w:sz w:val="24"/>
              </w:rPr>
              <w:t xml:space="preserve"> </w:t>
            </w:r>
            <w:r>
              <w:rPr>
                <w:rFonts w:ascii="Times New Roman" w:eastAsia="Times New Roman" w:hAnsi="Times New Roman" w:cs="Times New Roman"/>
                <w:color w:val="231F20"/>
                <w:sz w:val="24"/>
              </w:rPr>
              <w:t>Определение</w:t>
            </w:r>
            <w:r>
              <w:rPr>
                <w:rFonts w:ascii="Times New Roman" w:eastAsia="Times New Roman" w:hAnsi="Times New Roman" w:cs="Times New Roman"/>
                <w:color w:val="231F20"/>
                <w:spacing w:val="-27"/>
                <w:sz w:val="24"/>
              </w:rPr>
              <w:t xml:space="preserve"> </w:t>
            </w:r>
            <w:r>
              <w:rPr>
                <w:rFonts w:ascii="Times New Roman" w:eastAsia="Times New Roman" w:hAnsi="Times New Roman" w:cs="Times New Roman"/>
                <w:color w:val="231F20"/>
                <w:sz w:val="24"/>
              </w:rPr>
              <w:t>атмосферного</w:t>
            </w:r>
            <w:r>
              <w:rPr>
                <w:rFonts w:ascii="Times New Roman" w:eastAsia="Times New Roman" w:hAnsi="Times New Roman" w:cs="Times New Roman"/>
                <w:color w:val="231F20"/>
                <w:spacing w:val="-27"/>
                <w:sz w:val="24"/>
              </w:rPr>
              <w:t xml:space="preserve"> </w:t>
            </w:r>
            <w:r>
              <w:rPr>
                <w:rFonts w:ascii="Times New Roman" w:eastAsia="Times New Roman" w:hAnsi="Times New Roman" w:cs="Times New Roman"/>
                <w:color w:val="231F20"/>
                <w:sz w:val="24"/>
              </w:rPr>
              <w:t xml:space="preserve">давления. Опыт </w:t>
            </w:r>
            <w:r>
              <w:rPr>
                <w:rFonts w:ascii="Times New Roman" w:eastAsia="Times New Roman" w:hAnsi="Times New Roman" w:cs="Times New Roman"/>
                <w:color w:val="231F20"/>
                <w:sz w:val="24"/>
              </w:rPr>
              <w:lastRenderedPageBreak/>
              <w:t>Торричелли. Расчет силы, с которой</w:t>
            </w:r>
            <w:r>
              <w:rPr>
                <w:rFonts w:ascii="Times New Roman" w:eastAsia="Times New Roman" w:hAnsi="Times New Roman" w:cs="Times New Roman"/>
                <w:color w:val="231F20"/>
                <w:spacing w:val="-34"/>
                <w:sz w:val="24"/>
              </w:rPr>
              <w:t xml:space="preserve"> </w:t>
            </w:r>
            <w:r>
              <w:rPr>
                <w:rFonts w:ascii="Times New Roman" w:eastAsia="Times New Roman" w:hAnsi="Times New Roman" w:cs="Times New Roman"/>
                <w:color w:val="231F20"/>
                <w:sz w:val="24"/>
              </w:rPr>
              <w:t>атмосфера</w:t>
            </w:r>
            <w:r>
              <w:rPr>
                <w:rFonts w:ascii="Times New Roman" w:eastAsia="Times New Roman" w:hAnsi="Times New Roman" w:cs="Times New Roman"/>
                <w:color w:val="231F20"/>
                <w:spacing w:val="-28"/>
                <w:sz w:val="24"/>
              </w:rPr>
              <w:t xml:space="preserve">  </w:t>
            </w:r>
            <w:r>
              <w:rPr>
                <w:rFonts w:ascii="Times New Roman" w:eastAsia="Times New Roman" w:hAnsi="Times New Roman" w:cs="Times New Roman"/>
                <w:color w:val="231F20"/>
                <w:sz w:val="24"/>
              </w:rPr>
              <w:t>давит</w:t>
            </w:r>
            <w:r>
              <w:rPr>
                <w:rFonts w:ascii="Times New Roman" w:eastAsia="Times New Roman" w:hAnsi="Times New Roman" w:cs="Times New Roman"/>
                <w:color w:val="231F20"/>
                <w:spacing w:val="-28"/>
                <w:sz w:val="24"/>
              </w:rPr>
              <w:t xml:space="preserve"> </w:t>
            </w:r>
            <w:r>
              <w:rPr>
                <w:rFonts w:ascii="Times New Roman" w:eastAsia="Times New Roman" w:hAnsi="Times New Roman" w:cs="Times New Roman"/>
                <w:color w:val="231F20"/>
                <w:sz w:val="24"/>
              </w:rPr>
              <w:t>на</w:t>
            </w:r>
            <w:r>
              <w:rPr>
                <w:rFonts w:ascii="Times New Roman" w:eastAsia="Times New Roman" w:hAnsi="Times New Roman" w:cs="Times New Roman"/>
                <w:color w:val="231F20"/>
                <w:spacing w:val="-28"/>
                <w:sz w:val="24"/>
              </w:rPr>
              <w:t xml:space="preserve"> </w:t>
            </w:r>
            <w:r>
              <w:rPr>
                <w:rFonts w:ascii="Times New Roman" w:eastAsia="Times New Roman" w:hAnsi="Times New Roman" w:cs="Times New Roman"/>
                <w:color w:val="231F20"/>
                <w:sz w:val="24"/>
              </w:rPr>
              <w:t>окружающие</w:t>
            </w:r>
            <w:r>
              <w:rPr>
                <w:rFonts w:ascii="Times New Roman" w:eastAsia="Times New Roman" w:hAnsi="Times New Roman" w:cs="Times New Roman"/>
                <w:color w:val="231F20"/>
                <w:spacing w:val="-28"/>
                <w:sz w:val="24"/>
              </w:rPr>
              <w:t xml:space="preserve"> </w:t>
            </w:r>
            <w:r>
              <w:rPr>
                <w:rFonts w:ascii="Times New Roman" w:eastAsia="Times New Roman" w:hAnsi="Times New Roman" w:cs="Times New Roman"/>
                <w:color w:val="231F20"/>
                <w:sz w:val="24"/>
              </w:rPr>
              <w:t>предметы.</w:t>
            </w:r>
            <w:r>
              <w:rPr>
                <w:rFonts w:ascii="Times New Roman" w:eastAsia="Times New Roman" w:hAnsi="Times New Roman" w:cs="Times New Roman"/>
                <w:color w:val="231F20"/>
                <w:spacing w:val="-28"/>
                <w:sz w:val="24"/>
              </w:rPr>
              <w:t xml:space="preserve"> </w:t>
            </w:r>
            <w:r>
              <w:rPr>
                <w:rFonts w:ascii="Times New Roman" w:eastAsia="Times New Roman" w:hAnsi="Times New Roman" w:cs="Times New Roman"/>
                <w:color w:val="231F20"/>
                <w:sz w:val="24"/>
              </w:rPr>
              <w:t>Знакомство</w:t>
            </w:r>
            <w:r>
              <w:rPr>
                <w:rFonts w:ascii="Times New Roman" w:eastAsia="Times New Roman" w:hAnsi="Times New Roman" w:cs="Times New Roman"/>
                <w:color w:val="231F20"/>
                <w:spacing w:val="-30"/>
                <w:sz w:val="24"/>
              </w:rPr>
              <w:t xml:space="preserve"> </w:t>
            </w:r>
            <w:r>
              <w:rPr>
                <w:rFonts w:ascii="Times New Roman" w:eastAsia="Times New Roman" w:hAnsi="Times New Roman" w:cs="Times New Roman"/>
                <w:color w:val="231F20"/>
                <w:sz w:val="24"/>
              </w:rPr>
              <w:t>с</w:t>
            </w:r>
            <w:r>
              <w:rPr>
                <w:rFonts w:ascii="Times New Roman" w:eastAsia="Times New Roman" w:hAnsi="Times New Roman" w:cs="Times New Roman"/>
                <w:color w:val="231F20"/>
                <w:spacing w:val="-30"/>
                <w:sz w:val="24"/>
              </w:rPr>
              <w:t xml:space="preserve"> </w:t>
            </w:r>
            <w:r>
              <w:rPr>
                <w:rFonts w:ascii="Times New Roman" w:eastAsia="Times New Roman" w:hAnsi="Times New Roman" w:cs="Times New Roman"/>
                <w:color w:val="231F20"/>
                <w:sz w:val="24"/>
              </w:rPr>
              <w:t>работой</w:t>
            </w:r>
            <w:r>
              <w:rPr>
                <w:rFonts w:ascii="Times New Roman" w:eastAsia="Times New Roman" w:hAnsi="Times New Roman" w:cs="Times New Roman"/>
                <w:color w:val="231F20"/>
                <w:spacing w:val="-30"/>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30"/>
                <w:sz w:val="24"/>
              </w:rPr>
              <w:t xml:space="preserve"> </w:t>
            </w:r>
            <w:r>
              <w:rPr>
                <w:rFonts w:ascii="Times New Roman" w:eastAsia="Times New Roman" w:hAnsi="Times New Roman" w:cs="Times New Roman"/>
                <w:color w:val="231F20"/>
                <w:sz w:val="24"/>
              </w:rPr>
              <w:t>устройством</w:t>
            </w:r>
            <w:r>
              <w:rPr>
                <w:rFonts w:ascii="Times New Roman" w:eastAsia="Times New Roman" w:hAnsi="Times New Roman" w:cs="Times New Roman"/>
                <w:color w:val="231F20"/>
                <w:spacing w:val="-30"/>
                <w:sz w:val="24"/>
              </w:rPr>
              <w:t xml:space="preserve"> </w:t>
            </w:r>
            <w:r>
              <w:rPr>
                <w:rFonts w:ascii="Times New Roman" w:eastAsia="Times New Roman" w:hAnsi="Times New Roman" w:cs="Times New Roman"/>
                <w:color w:val="231F20"/>
                <w:sz w:val="24"/>
              </w:rPr>
              <w:t>барометра-анероида. Использование его при метеорологических наблюдениях.</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Атмосферное</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давление</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на</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различных</w:t>
            </w:r>
            <w:r>
              <w:rPr>
                <w:rFonts w:ascii="Times New Roman" w:eastAsia="Times New Roman" w:hAnsi="Times New Roman" w:cs="Times New Roman"/>
                <w:color w:val="231F20"/>
                <w:spacing w:val="-1"/>
                <w:sz w:val="24"/>
              </w:rPr>
              <w:t xml:space="preserve"> </w:t>
            </w:r>
            <w:r>
              <w:rPr>
                <w:rFonts w:ascii="Times New Roman" w:eastAsia="Times New Roman" w:hAnsi="Times New Roman" w:cs="Times New Roman"/>
                <w:color w:val="231F20"/>
                <w:sz w:val="24"/>
              </w:rPr>
              <w:t>высотах.</w:t>
            </w:r>
          </w:p>
          <w:p w:rsidR="00804C40" w:rsidRDefault="00012645">
            <w:pPr>
              <w:spacing w:before="2" w:after="0" w:line="240" w:lineRule="auto"/>
              <w:ind w:left="112" w:right="53"/>
              <w:rPr>
                <w:rFonts w:ascii="Times New Roman" w:eastAsia="Times New Roman" w:hAnsi="Times New Roman" w:cs="Times New Roman"/>
                <w:sz w:val="24"/>
              </w:rPr>
            </w:pPr>
            <w:r>
              <w:rPr>
                <w:rFonts w:ascii="Times New Roman" w:eastAsia="Times New Roman" w:hAnsi="Times New Roman" w:cs="Times New Roman"/>
                <w:color w:val="231F20"/>
                <w:sz w:val="24"/>
              </w:rPr>
              <w:t>Устройство и принцип действия открытого жидкостного и металлического манометров. Принцип действия поршневого жидкостного насоса и гидравлического пресса. Физические основы работы гидравлического пресса.</w:t>
            </w:r>
          </w:p>
          <w:p w:rsidR="00804C40" w:rsidRDefault="00012645">
            <w:pPr>
              <w:spacing w:before="2" w:after="0" w:line="240" w:lineRule="auto"/>
              <w:ind w:left="112" w:right="79"/>
              <w:rPr>
                <w:rFonts w:ascii="Times New Roman" w:eastAsia="Times New Roman" w:hAnsi="Times New Roman" w:cs="Times New Roman"/>
                <w:sz w:val="24"/>
              </w:rPr>
            </w:pPr>
            <w:r>
              <w:rPr>
                <w:rFonts w:ascii="Times New Roman" w:eastAsia="Times New Roman" w:hAnsi="Times New Roman" w:cs="Times New Roman"/>
                <w:color w:val="231F20"/>
                <w:sz w:val="24"/>
              </w:rPr>
              <w:t>Причины возникновения выталкивающей силы. Природа выталкивающей силы. Закон Архимеда. Плавание тел. Условия плавания тел. Зависимость глубины погружения тела в жидкость от его плотности. Физические основы плавания судов и воздухоплавания. Водный и воздушный транспорт.</w:t>
            </w:r>
          </w:p>
          <w:p w:rsidR="00804C40" w:rsidRDefault="00012645">
            <w:pPr>
              <w:spacing w:before="92" w:after="0" w:line="240" w:lineRule="auto"/>
              <w:ind w:left="112"/>
              <w:rPr>
                <w:rFonts w:ascii="Times New Roman" w:eastAsia="Times New Roman" w:hAnsi="Times New Roman" w:cs="Times New Roman"/>
                <w:i/>
                <w:sz w:val="24"/>
              </w:rPr>
            </w:pPr>
            <w:r>
              <w:rPr>
                <w:rFonts w:ascii="Times New Roman" w:eastAsia="Times New Roman" w:hAnsi="Times New Roman" w:cs="Times New Roman"/>
                <w:i/>
                <w:color w:val="231F20"/>
                <w:sz w:val="24"/>
              </w:rPr>
              <w:t>Лабораторные работы</w:t>
            </w:r>
          </w:p>
          <w:p w:rsidR="00804C40" w:rsidRDefault="00012645">
            <w:pPr>
              <w:tabs>
                <w:tab w:val="left" w:pos="368"/>
              </w:tabs>
              <w:spacing w:before="5" w:after="0" w:line="240" w:lineRule="auto"/>
              <w:ind w:left="112" w:right="319"/>
              <w:rPr>
                <w:rFonts w:ascii="Times New Roman" w:eastAsia="Times New Roman" w:hAnsi="Times New Roman" w:cs="Times New Roman"/>
                <w:sz w:val="24"/>
              </w:rPr>
            </w:pPr>
            <w:r>
              <w:rPr>
                <w:rFonts w:ascii="Times New Roman" w:eastAsia="Times New Roman" w:hAnsi="Times New Roman" w:cs="Times New Roman"/>
                <w:color w:val="231F20"/>
                <w:sz w:val="24"/>
              </w:rPr>
              <w:t>7.Определение</w:t>
            </w:r>
            <w:r>
              <w:rPr>
                <w:rFonts w:ascii="Times New Roman" w:eastAsia="Times New Roman" w:hAnsi="Times New Roman" w:cs="Times New Roman"/>
                <w:color w:val="231F20"/>
                <w:spacing w:val="-25"/>
                <w:sz w:val="24"/>
              </w:rPr>
              <w:t xml:space="preserve"> </w:t>
            </w:r>
            <w:r>
              <w:rPr>
                <w:rFonts w:ascii="Times New Roman" w:eastAsia="Times New Roman" w:hAnsi="Times New Roman" w:cs="Times New Roman"/>
                <w:color w:val="231F20"/>
                <w:sz w:val="24"/>
              </w:rPr>
              <w:t>выталкивающей</w:t>
            </w:r>
            <w:r>
              <w:rPr>
                <w:rFonts w:ascii="Times New Roman" w:eastAsia="Times New Roman" w:hAnsi="Times New Roman" w:cs="Times New Roman"/>
                <w:color w:val="231F20"/>
                <w:spacing w:val="-25"/>
                <w:sz w:val="24"/>
              </w:rPr>
              <w:t xml:space="preserve"> </w:t>
            </w:r>
            <w:r>
              <w:rPr>
                <w:rFonts w:ascii="Times New Roman" w:eastAsia="Times New Roman" w:hAnsi="Times New Roman" w:cs="Times New Roman"/>
                <w:color w:val="231F20"/>
                <w:sz w:val="24"/>
              </w:rPr>
              <w:t>силы,</w:t>
            </w:r>
            <w:r>
              <w:rPr>
                <w:rFonts w:ascii="Times New Roman" w:eastAsia="Times New Roman" w:hAnsi="Times New Roman" w:cs="Times New Roman"/>
                <w:color w:val="231F20"/>
                <w:spacing w:val="-25"/>
                <w:sz w:val="24"/>
              </w:rPr>
              <w:t xml:space="preserve"> </w:t>
            </w:r>
            <w:r>
              <w:rPr>
                <w:rFonts w:ascii="Times New Roman" w:eastAsia="Times New Roman" w:hAnsi="Times New Roman" w:cs="Times New Roman"/>
                <w:color w:val="231F20"/>
                <w:sz w:val="24"/>
              </w:rPr>
              <w:t>действующей на погруженное в жидкость</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тело.</w:t>
            </w:r>
          </w:p>
          <w:p w:rsidR="00804C40" w:rsidRDefault="00012645" w:rsidP="00D470ED">
            <w:pPr>
              <w:numPr>
                <w:ilvl w:val="0"/>
                <w:numId w:val="19"/>
              </w:numPr>
              <w:tabs>
                <w:tab w:val="left" w:pos="368"/>
              </w:tabs>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Выяснение</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pacing w:val="-3"/>
                <w:sz w:val="24"/>
              </w:rPr>
              <w:t>условий</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плавания</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тела</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в</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жидкости.</w:t>
            </w:r>
          </w:p>
          <w:p w:rsidR="00804C40" w:rsidRDefault="00804C40">
            <w:pPr>
              <w:spacing w:before="9" w:after="0" w:line="240" w:lineRule="auto"/>
              <w:rPr>
                <w:rFonts w:ascii="Times New Roman" w:eastAsia="Times New Roman" w:hAnsi="Times New Roman" w:cs="Times New Roman"/>
                <w:i/>
                <w:sz w:val="24"/>
              </w:rPr>
            </w:pPr>
          </w:p>
          <w:p w:rsidR="00804C40" w:rsidRDefault="00804C40">
            <w:pPr>
              <w:spacing w:after="0" w:line="240" w:lineRule="auto"/>
            </w:pPr>
          </w:p>
        </w:tc>
        <w:tc>
          <w:tcPr>
            <w:tcW w:w="5021" w:type="dxa"/>
            <w:tcBorders>
              <w:top w:val="single" w:sz="4" w:space="0" w:color="231F20"/>
              <w:left w:val="single" w:sz="4" w:space="0" w:color="000000"/>
              <w:bottom w:val="single" w:sz="4" w:space="0" w:color="231F20"/>
              <w:right w:val="single" w:sz="4" w:space="0" w:color="000000"/>
            </w:tcBorders>
            <w:shd w:val="clear" w:color="000000" w:fill="FFFFFF"/>
            <w:tcMar>
              <w:left w:w="0" w:type="dxa"/>
              <w:right w:w="0" w:type="dxa"/>
            </w:tcMar>
          </w:tcPr>
          <w:p w:rsidR="00804C40" w:rsidRDefault="00012645" w:rsidP="00D470ED">
            <w:pPr>
              <w:numPr>
                <w:ilvl w:val="0"/>
                <w:numId w:val="20"/>
              </w:numPr>
              <w:tabs>
                <w:tab w:val="left" w:pos="397"/>
              </w:tabs>
              <w:spacing w:before="89" w:after="0" w:line="240" w:lineRule="auto"/>
              <w:ind w:left="112" w:right="114"/>
              <w:rPr>
                <w:rFonts w:ascii="Times New Roman" w:eastAsia="Times New Roman" w:hAnsi="Times New Roman" w:cs="Times New Roman"/>
                <w:sz w:val="24"/>
              </w:rPr>
            </w:pPr>
            <w:proofErr w:type="gramStart"/>
            <w:r>
              <w:rPr>
                <w:rFonts w:ascii="Times New Roman" w:eastAsia="Times New Roman" w:hAnsi="Times New Roman" w:cs="Times New Roman"/>
                <w:color w:val="231F20"/>
                <w:sz w:val="24"/>
              </w:rPr>
              <w:lastRenderedPageBreak/>
              <w:t>Приводить примеры, показывающие зависимость действующей силы от площади опоры; подтверждающие существование выталкивающей силы; увеличения площади опоры для уменьшения давления; сообщающихся сосудов в быту, применения поршневого жидкостного</w:t>
            </w:r>
            <w:r>
              <w:rPr>
                <w:rFonts w:ascii="Times New Roman" w:eastAsia="Times New Roman" w:hAnsi="Times New Roman" w:cs="Times New Roman"/>
                <w:color w:val="231F20"/>
                <w:spacing w:val="-33"/>
                <w:sz w:val="24"/>
              </w:rPr>
              <w:t xml:space="preserve"> </w:t>
            </w:r>
            <w:r>
              <w:rPr>
                <w:rFonts w:ascii="Times New Roman" w:eastAsia="Times New Roman" w:hAnsi="Times New Roman" w:cs="Times New Roman"/>
                <w:color w:val="231F20"/>
                <w:sz w:val="24"/>
              </w:rPr>
              <w:t>насоса</w:t>
            </w:r>
            <w:proofErr w:type="gramEnd"/>
          </w:p>
          <w:p w:rsidR="00804C40" w:rsidRDefault="00012645">
            <w:pPr>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и гидравлического пресса, плавания различных тел и живых организмов, плавания и воздухоплавания;</w:t>
            </w:r>
          </w:p>
          <w:p w:rsidR="00804C40" w:rsidRDefault="00012645" w:rsidP="00D470ED">
            <w:pPr>
              <w:numPr>
                <w:ilvl w:val="0"/>
                <w:numId w:val="21"/>
              </w:numPr>
              <w:tabs>
                <w:tab w:val="left" w:pos="397"/>
              </w:tabs>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 xml:space="preserve">вычислять давление по </w:t>
            </w:r>
            <w:proofErr w:type="gramStart"/>
            <w:r>
              <w:rPr>
                <w:rFonts w:ascii="Times New Roman" w:eastAsia="Times New Roman" w:hAnsi="Times New Roman" w:cs="Times New Roman"/>
                <w:color w:val="231F20"/>
                <w:sz w:val="24"/>
              </w:rPr>
              <w:t>известным</w:t>
            </w:r>
            <w:proofErr w:type="gramEnd"/>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массе</w:t>
            </w:r>
          </w:p>
          <w:p w:rsidR="00804C40" w:rsidRDefault="00012645">
            <w:pPr>
              <w:spacing w:before="2" w:after="0" w:line="240" w:lineRule="auto"/>
              <w:ind w:left="112" w:right="239"/>
              <w:rPr>
                <w:rFonts w:ascii="Times New Roman" w:eastAsia="Times New Roman" w:hAnsi="Times New Roman" w:cs="Times New Roman"/>
                <w:sz w:val="24"/>
              </w:rPr>
            </w:pP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объему,</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массу</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воздуха,</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атмосферное</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давление, силу Архимеда, выталкивающую силу по данным</w:t>
            </w:r>
            <w:r>
              <w:rPr>
                <w:rFonts w:ascii="Times New Roman" w:eastAsia="Times New Roman" w:hAnsi="Times New Roman" w:cs="Times New Roman"/>
                <w:color w:val="231F20"/>
                <w:spacing w:val="-1"/>
                <w:sz w:val="24"/>
              </w:rPr>
              <w:t xml:space="preserve"> </w:t>
            </w:r>
            <w:r>
              <w:rPr>
                <w:rFonts w:ascii="Times New Roman" w:eastAsia="Times New Roman" w:hAnsi="Times New Roman" w:cs="Times New Roman"/>
                <w:color w:val="231F20"/>
                <w:sz w:val="24"/>
              </w:rPr>
              <w:t>эксперимента;</w:t>
            </w:r>
          </w:p>
          <w:p w:rsidR="00804C40" w:rsidRDefault="00012645" w:rsidP="00D470ED">
            <w:pPr>
              <w:numPr>
                <w:ilvl w:val="0"/>
                <w:numId w:val="22"/>
              </w:numPr>
              <w:tabs>
                <w:tab w:val="left" w:pos="397"/>
              </w:tabs>
              <w:spacing w:after="0" w:line="240" w:lineRule="auto"/>
              <w:ind w:left="112" w:right="183"/>
              <w:rPr>
                <w:rFonts w:ascii="Times New Roman" w:eastAsia="Times New Roman" w:hAnsi="Times New Roman" w:cs="Times New Roman"/>
                <w:sz w:val="24"/>
              </w:rPr>
            </w:pPr>
            <w:r>
              <w:rPr>
                <w:rFonts w:ascii="Times New Roman" w:eastAsia="Times New Roman" w:hAnsi="Times New Roman" w:cs="Times New Roman"/>
                <w:color w:val="231F20"/>
                <w:sz w:val="24"/>
              </w:rPr>
              <w:t>выражать</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основные</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единицы</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давления</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в</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 xml:space="preserve">кПа, </w:t>
            </w:r>
            <w:proofErr w:type="spellStart"/>
            <w:r>
              <w:rPr>
                <w:rFonts w:ascii="Times New Roman" w:eastAsia="Times New Roman" w:hAnsi="Times New Roman" w:cs="Times New Roman"/>
                <w:color w:val="231F20"/>
                <w:sz w:val="24"/>
              </w:rPr>
              <w:t>гПа</w:t>
            </w:r>
            <w:proofErr w:type="spellEnd"/>
            <w:r>
              <w:rPr>
                <w:rFonts w:ascii="Times New Roman" w:eastAsia="Times New Roman" w:hAnsi="Times New Roman" w:cs="Times New Roman"/>
                <w:color w:val="231F20"/>
                <w:sz w:val="24"/>
              </w:rPr>
              <w:t>;</w:t>
            </w:r>
          </w:p>
          <w:p w:rsidR="00804C40" w:rsidRDefault="00012645">
            <w:pPr>
              <w:tabs>
                <w:tab w:val="left" w:pos="396"/>
              </w:tabs>
              <w:spacing w:before="83" w:after="0" w:line="240" w:lineRule="auto"/>
              <w:ind w:left="112" w:right="139"/>
              <w:rPr>
                <w:rFonts w:ascii="Times New Roman" w:eastAsia="Times New Roman" w:hAnsi="Times New Roman" w:cs="Times New Roman"/>
                <w:sz w:val="24"/>
              </w:rPr>
            </w:pPr>
            <w:r>
              <w:rPr>
                <w:rFonts w:ascii="Times New Roman" w:eastAsia="Times New Roman" w:hAnsi="Times New Roman" w:cs="Times New Roman"/>
                <w:color w:val="231F20"/>
                <w:sz w:val="24"/>
              </w:rPr>
              <w:t>отличать</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газы</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по</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их</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свойствам</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от</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твердых</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тел и</w:t>
            </w:r>
            <w:r>
              <w:rPr>
                <w:rFonts w:ascii="Times New Roman" w:eastAsia="Times New Roman" w:hAnsi="Times New Roman" w:cs="Times New Roman"/>
                <w:color w:val="231F20"/>
                <w:spacing w:val="-1"/>
                <w:sz w:val="24"/>
              </w:rPr>
              <w:t xml:space="preserve"> </w:t>
            </w:r>
            <w:r>
              <w:rPr>
                <w:rFonts w:ascii="Times New Roman" w:eastAsia="Times New Roman" w:hAnsi="Times New Roman" w:cs="Times New Roman"/>
                <w:color w:val="231F20"/>
                <w:sz w:val="24"/>
              </w:rPr>
              <w:t>жидкостей;</w:t>
            </w:r>
          </w:p>
          <w:p w:rsidR="00804C40" w:rsidRDefault="00012645" w:rsidP="00D470ED">
            <w:pPr>
              <w:numPr>
                <w:ilvl w:val="0"/>
                <w:numId w:val="23"/>
              </w:numPr>
              <w:tabs>
                <w:tab w:val="left" w:pos="396"/>
              </w:tabs>
              <w:spacing w:before="83" w:after="0" w:line="240" w:lineRule="auto"/>
              <w:ind w:left="112" w:right="139"/>
              <w:rPr>
                <w:rFonts w:ascii="Times New Roman" w:eastAsia="Times New Roman" w:hAnsi="Times New Roman" w:cs="Times New Roman"/>
                <w:sz w:val="24"/>
              </w:rPr>
            </w:pPr>
            <w:r>
              <w:rPr>
                <w:rFonts w:ascii="Times New Roman" w:eastAsia="Times New Roman" w:hAnsi="Times New Roman" w:cs="Times New Roman"/>
                <w:color w:val="231F20"/>
                <w:sz w:val="24"/>
              </w:rPr>
              <w:t xml:space="preserve">объяснять: давление газа на стенки сосуда на основе теории строения вещества, причину передачи давления жидкостью или </w:t>
            </w:r>
            <w:r>
              <w:rPr>
                <w:rFonts w:ascii="Times New Roman" w:eastAsia="Times New Roman" w:hAnsi="Times New Roman" w:cs="Times New Roman"/>
                <w:color w:val="231F20"/>
                <w:sz w:val="24"/>
              </w:rPr>
              <w:lastRenderedPageBreak/>
              <w:t>газом во все стороны одинаково, влияние атмосферного давления</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на</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живые</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организмы,</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измерение</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атмосферного давления с помощью трубки Торричелли, изменение атмосферного давления по мере увеличения высоты над уровнем моря, причины плавания тел, условия плавания судов, измен</w:t>
            </w:r>
            <w:proofErr w:type="gramStart"/>
            <w:r>
              <w:rPr>
                <w:rFonts w:ascii="Times New Roman" w:eastAsia="Times New Roman" w:hAnsi="Times New Roman" w:cs="Times New Roman"/>
                <w:color w:val="231F20"/>
                <w:sz w:val="24"/>
              </w:rPr>
              <w:t>е-</w:t>
            </w:r>
            <w:proofErr w:type="gramEnd"/>
            <w:r>
              <w:rPr>
                <w:rFonts w:ascii="Times New Roman" w:eastAsia="Times New Roman" w:hAnsi="Times New Roman" w:cs="Times New Roman"/>
                <w:color w:val="231F20"/>
                <w:sz w:val="24"/>
              </w:rPr>
              <w:t xml:space="preserve"> </w:t>
            </w:r>
            <w:proofErr w:type="spellStart"/>
            <w:r>
              <w:rPr>
                <w:rFonts w:ascii="Times New Roman" w:eastAsia="Times New Roman" w:hAnsi="Times New Roman" w:cs="Times New Roman"/>
                <w:color w:val="231F20"/>
                <w:sz w:val="24"/>
              </w:rPr>
              <w:t>ние</w:t>
            </w:r>
            <w:proofErr w:type="spellEnd"/>
            <w:r>
              <w:rPr>
                <w:rFonts w:ascii="Times New Roman" w:eastAsia="Times New Roman" w:hAnsi="Times New Roman" w:cs="Times New Roman"/>
                <w:color w:val="231F20"/>
                <w:sz w:val="24"/>
              </w:rPr>
              <w:t xml:space="preserve"> осадки</w:t>
            </w:r>
            <w:r>
              <w:rPr>
                <w:rFonts w:ascii="Times New Roman" w:eastAsia="Times New Roman" w:hAnsi="Times New Roman" w:cs="Times New Roman"/>
                <w:color w:val="231F20"/>
                <w:spacing w:val="-2"/>
                <w:sz w:val="24"/>
              </w:rPr>
              <w:t xml:space="preserve"> </w:t>
            </w:r>
            <w:r>
              <w:rPr>
                <w:rFonts w:ascii="Times New Roman" w:eastAsia="Times New Roman" w:hAnsi="Times New Roman" w:cs="Times New Roman"/>
                <w:color w:val="231F20"/>
                <w:sz w:val="24"/>
              </w:rPr>
              <w:t>судна;</w:t>
            </w:r>
          </w:p>
          <w:p w:rsidR="00804C40" w:rsidRDefault="00012645" w:rsidP="00D470ED">
            <w:pPr>
              <w:numPr>
                <w:ilvl w:val="0"/>
                <w:numId w:val="23"/>
              </w:numPr>
              <w:tabs>
                <w:tab w:val="left" w:pos="396"/>
              </w:tabs>
              <w:spacing w:before="1" w:after="0" w:line="240" w:lineRule="auto"/>
              <w:ind w:left="112" w:right="501"/>
              <w:rPr>
                <w:rFonts w:ascii="Times New Roman" w:eastAsia="Times New Roman" w:hAnsi="Times New Roman" w:cs="Times New Roman"/>
                <w:sz w:val="24"/>
              </w:rPr>
            </w:pPr>
            <w:r>
              <w:rPr>
                <w:rFonts w:ascii="Times New Roman" w:eastAsia="Times New Roman" w:hAnsi="Times New Roman" w:cs="Times New Roman"/>
                <w:color w:val="231F20"/>
                <w:sz w:val="24"/>
              </w:rPr>
              <w:t>анализировать результаты эксперимента по</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изучению</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давления</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газа,</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опыт</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по</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передаче</w:t>
            </w:r>
          </w:p>
          <w:p w:rsidR="00804C40" w:rsidRDefault="00012645">
            <w:pPr>
              <w:spacing w:after="0" w:line="240" w:lineRule="auto"/>
              <w:ind w:left="112" w:right="84"/>
              <w:rPr>
                <w:rFonts w:ascii="Times New Roman" w:eastAsia="Times New Roman" w:hAnsi="Times New Roman" w:cs="Times New Roman"/>
                <w:sz w:val="24"/>
              </w:rPr>
            </w:pPr>
            <w:r>
              <w:rPr>
                <w:rFonts w:ascii="Times New Roman" w:eastAsia="Times New Roman" w:hAnsi="Times New Roman" w:cs="Times New Roman"/>
                <w:color w:val="231F20"/>
                <w:sz w:val="24"/>
              </w:rPr>
              <w:t>давления жидкостью, опыты с ведерком Архимеда;</w:t>
            </w:r>
          </w:p>
          <w:p w:rsidR="00804C40" w:rsidRDefault="00012645" w:rsidP="00D470ED">
            <w:pPr>
              <w:numPr>
                <w:ilvl w:val="0"/>
                <w:numId w:val="24"/>
              </w:numPr>
              <w:tabs>
                <w:tab w:val="left" w:pos="396"/>
              </w:tabs>
              <w:spacing w:after="0" w:line="240" w:lineRule="auto"/>
              <w:ind w:left="112" w:right="266"/>
              <w:rPr>
                <w:rFonts w:ascii="Times New Roman" w:eastAsia="Times New Roman" w:hAnsi="Times New Roman" w:cs="Times New Roman"/>
                <w:sz w:val="24"/>
              </w:rPr>
            </w:pPr>
            <w:r>
              <w:rPr>
                <w:rFonts w:ascii="Times New Roman" w:eastAsia="Times New Roman" w:hAnsi="Times New Roman" w:cs="Times New Roman"/>
                <w:color w:val="231F20"/>
                <w:sz w:val="24"/>
              </w:rPr>
              <w:t>выводить формулу для расчета давления жидкости</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на</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дно</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стенки</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сосуда,</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для</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определения выталкивающей</w:t>
            </w:r>
            <w:r>
              <w:rPr>
                <w:rFonts w:ascii="Times New Roman" w:eastAsia="Times New Roman" w:hAnsi="Times New Roman" w:cs="Times New Roman"/>
                <w:color w:val="231F20"/>
                <w:spacing w:val="-1"/>
                <w:sz w:val="24"/>
              </w:rPr>
              <w:t xml:space="preserve"> </w:t>
            </w:r>
            <w:r>
              <w:rPr>
                <w:rFonts w:ascii="Times New Roman" w:eastAsia="Times New Roman" w:hAnsi="Times New Roman" w:cs="Times New Roman"/>
                <w:color w:val="231F20"/>
                <w:sz w:val="24"/>
              </w:rPr>
              <w:t>силы;</w:t>
            </w:r>
          </w:p>
          <w:p w:rsidR="00804C40" w:rsidRDefault="00012645" w:rsidP="00D470ED">
            <w:pPr>
              <w:numPr>
                <w:ilvl w:val="0"/>
                <w:numId w:val="24"/>
              </w:numPr>
              <w:tabs>
                <w:tab w:val="left" w:pos="396"/>
              </w:tabs>
              <w:spacing w:after="0" w:line="240" w:lineRule="auto"/>
              <w:ind w:left="112" w:right="268"/>
              <w:rPr>
                <w:rFonts w:ascii="Times New Roman" w:eastAsia="Times New Roman" w:hAnsi="Times New Roman" w:cs="Times New Roman"/>
                <w:sz w:val="24"/>
              </w:rPr>
            </w:pPr>
            <w:r>
              <w:rPr>
                <w:rFonts w:ascii="Times New Roman" w:eastAsia="Times New Roman" w:hAnsi="Times New Roman" w:cs="Times New Roman"/>
                <w:color w:val="231F20"/>
                <w:sz w:val="24"/>
              </w:rPr>
              <w:t>устанавливать</w:t>
            </w:r>
            <w:r>
              <w:rPr>
                <w:rFonts w:ascii="Times New Roman" w:eastAsia="Times New Roman" w:hAnsi="Times New Roman" w:cs="Times New Roman"/>
                <w:color w:val="231F20"/>
                <w:spacing w:val="-36"/>
                <w:sz w:val="24"/>
              </w:rPr>
              <w:t xml:space="preserve"> </w:t>
            </w:r>
            <w:r>
              <w:rPr>
                <w:rFonts w:ascii="Times New Roman" w:eastAsia="Times New Roman" w:hAnsi="Times New Roman" w:cs="Times New Roman"/>
                <w:color w:val="231F20"/>
                <w:sz w:val="24"/>
              </w:rPr>
              <w:t>зависимость</w:t>
            </w:r>
            <w:r>
              <w:rPr>
                <w:rFonts w:ascii="Times New Roman" w:eastAsia="Times New Roman" w:hAnsi="Times New Roman" w:cs="Times New Roman"/>
                <w:color w:val="231F20"/>
                <w:spacing w:val="-36"/>
                <w:sz w:val="24"/>
              </w:rPr>
              <w:t xml:space="preserve"> </w:t>
            </w:r>
            <w:r>
              <w:rPr>
                <w:rFonts w:ascii="Times New Roman" w:eastAsia="Times New Roman" w:hAnsi="Times New Roman" w:cs="Times New Roman"/>
                <w:color w:val="231F20"/>
                <w:sz w:val="24"/>
              </w:rPr>
              <w:t>изменения</w:t>
            </w:r>
            <w:r>
              <w:rPr>
                <w:rFonts w:ascii="Times New Roman" w:eastAsia="Times New Roman" w:hAnsi="Times New Roman" w:cs="Times New Roman"/>
                <w:color w:val="231F20"/>
                <w:spacing w:val="-36"/>
                <w:sz w:val="24"/>
              </w:rPr>
              <w:t xml:space="preserve"> </w:t>
            </w:r>
            <w:r>
              <w:rPr>
                <w:rFonts w:ascii="Times New Roman" w:eastAsia="Times New Roman" w:hAnsi="Times New Roman" w:cs="Times New Roman"/>
                <w:color w:val="231F20"/>
                <w:sz w:val="24"/>
              </w:rPr>
              <w:t>давления в жидкости и газе с изменением</w:t>
            </w:r>
            <w:r>
              <w:rPr>
                <w:rFonts w:ascii="Times New Roman" w:eastAsia="Times New Roman" w:hAnsi="Times New Roman" w:cs="Times New Roman"/>
                <w:color w:val="231F20"/>
                <w:spacing w:val="-34"/>
                <w:sz w:val="24"/>
              </w:rPr>
              <w:t xml:space="preserve"> </w:t>
            </w:r>
            <w:r>
              <w:rPr>
                <w:rFonts w:ascii="Times New Roman" w:eastAsia="Times New Roman" w:hAnsi="Times New Roman" w:cs="Times New Roman"/>
                <w:color w:val="231F20"/>
                <w:sz w:val="24"/>
              </w:rPr>
              <w:t>глубины;</w:t>
            </w:r>
          </w:p>
          <w:p w:rsidR="00804C40" w:rsidRDefault="00012645" w:rsidP="00D470ED">
            <w:pPr>
              <w:numPr>
                <w:ilvl w:val="0"/>
                <w:numId w:val="24"/>
              </w:numPr>
              <w:tabs>
                <w:tab w:val="left" w:pos="396"/>
              </w:tabs>
              <w:spacing w:after="0" w:line="240" w:lineRule="auto"/>
              <w:ind w:left="112" w:right="288"/>
              <w:rPr>
                <w:rFonts w:ascii="Times New Roman" w:eastAsia="Times New Roman" w:hAnsi="Times New Roman" w:cs="Times New Roman"/>
                <w:sz w:val="24"/>
              </w:rPr>
            </w:pPr>
            <w:r>
              <w:rPr>
                <w:rFonts w:ascii="Times New Roman" w:eastAsia="Times New Roman" w:hAnsi="Times New Roman" w:cs="Times New Roman"/>
                <w:color w:val="231F20"/>
                <w:sz w:val="24"/>
              </w:rPr>
              <w:t>сравнивать</w:t>
            </w:r>
            <w:r>
              <w:rPr>
                <w:rFonts w:ascii="Times New Roman" w:eastAsia="Times New Roman" w:hAnsi="Times New Roman" w:cs="Times New Roman"/>
                <w:color w:val="231F20"/>
                <w:spacing w:val="-37"/>
                <w:sz w:val="24"/>
              </w:rPr>
              <w:t xml:space="preserve"> </w:t>
            </w:r>
            <w:r>
              <w:rPr>
                <w:rFonts w:ascii="Times New Roman" w:eastAsia="Times New Roman" w:hAnsi="Times New Roman" w:cs="Times New Roman"/>
                <w:color w:val="231F20"/>
                <w:sz w:val="24"/>
              </w:rPr>
              <w:t>атмосферное</w:t>
            </w:r>
            <w:r>
              <w:rPr>
                <w:rFonts w:ascii="Times New Roman" w:eastAsia="Times New Roman" w:hAnsi="Times New Roman" w:cs="Times New Roman"/>
                <w:color w:val="231F20"/>
                <w:spacing w:val="-37"/>
                <w:sz w:val="24"/>
              </w:rPr>
              <w:t xml:space="preserve"> </w:t>
            </w:r>
            <w:r>
              <w:rPr>
                <w:rFonts w:ascii="Times New Roman" w:eastAsia="Times New Roman" w:hAnsi="Times New Roman" w:cs="Times New Roman"/>
                <w:color w:val="231F20"/>
                <w:sz w:val="24"/>
              </w:rPr>
              <w:t>давление</w:t>
            </w:r>
            <w:r>
              <w:rPr>
                <w:rFonts w:ascii="Times New Roman" w:eastAsia="Times New Roman" w:hAnsi="Times New Roman" w:cs="Times New Roman"/>
                <w:color w:val="231F20"/>
                <w:spacing w:val="-37"/>
                <w:sz w:val="24"/>
              </w:rPr>
              <w:t xml:space="preserve"> </w:t>
            </w:r>
            <w:r>
              <w:rPr>
                <w:rFonts w:ascii="Times New Roman" w:eastAsia="Times New Roman" w:hAnsi="Times New Roman" w:cs="Times New Roman"/>
                <w:color w:val="231F20"/>
                <w:sz w:val="24"/>
              </w:rPr>
              <w:t>на</w:t>
            </w:r>
            <w:r>
              <w:rPr>
                <w:rFonts w:ascii="Times New Roman" w:eastAsia="Times New Roman" w:hAnsi="Times New Roman" w:cs="Times New Roman"/>
                <w:color w:val="231F20"/>
                <w:spacing w:val="-37"/>
                <w:sz w:val="24"/>
              </w:rPr>
              <w:t xml:space="preserve"> </w:t>
            </w:r>
            <w:r>
              <w:rPr>
                <w:rFonts w:ascii="Times New Roman" w:eastAsia="Times New Roman" w:hAnsi="Times New Roman" w:cs="Times New Roman"/>
                <w:color w:val="231F20"/>
                <w:sz w:val="24"/>
              </w:rPr>
              <w:t>различных высотах от поверхности</w:t>
            </w:r>
            <w:r>
              <w:rPr>
                <w:rFonts w:ascii="Times New Roman" w:eastAsia="Times New Roman" w:hAnsi="Times New Roman" w:cs="Times New Roman"/>
                <w:color w:val="231F20"/>
                <w:spacing w:val="-7"/>
                <w:sz w:val="24"/>
              </w:rPr>
              <w:t xml:space="preserve"> </w:t>
            </w:r>
            <w:r>
              <w:rPr>
                <w:rFonts w:ascii="Times New Roman" w:eastAsia="Times New Roman" w:hAnsi="Times New Roman" w:cs="Times New Roman"/>
                <w:color w:val="231F20"/>
                <w:sz w:val="24"/>
              </w:rPr>
              <w:t>Земли;</w:t>
            </w:r>
          </w:p>
          <w:p w:rsidR="00804C40" w:rsidRDefault="00012645" w:rsidP="00D470ED">
            <w:pPr>
              <w:numPr>
                <w:ilvl w:val="0"/>
                <w:numId w:val="24"/>
              </w:numPr>
              <w:tabs>
                <w:tab w:val="left" w:pos="396"/>
              </w:tabs>
              <w:spacing w:after="0" w:line="240" w:lineRule="auto"/>
              <w:ind w:left="112" w:right="154"/>
              <w:rPr>
                <w:rFonts w:ascii="Times New Roman" w:eastAsia="Times New Roman" w:hAnsi="Times New Roman" w:cs="Times New Roman"/>
                <w:sz w:val="24"/>
              </w:rPr>
            </w:pPr>
            <w:r>
              <w:rPr>
                <w:rFonts w:ascii="Times New Roman" w:eastAsia="Times New Roman" w:hAnsi="Times New Roman" w:cs="Times New Roman"/>
                <w:color w:val="231F20"/>
                <w:sz w:val="24"/>
              </w:rPr>
              <w:t>наблюдать</w:t>
            </w:r>
            <w:r>
              <w:rPr>
                <w:rFonts w:ascii="Times New Roman" w:eastAsia="Times New Roman" w:hAnsi="Times New Roman" w:cs="Times New Roman"/>
                <w:color w:val="231F20"/>
                <w:spacing w:val="-31"/>
                <w:sz w:val="24"/>
              </w:rPr>
              <w:t xml:space="preserve"> </w:t>
            </w:r>
            <w:r>
              <w:rPr>
                <w:rFonts w:ascii="Times New Roman" w:eastAsia="Times New Roman" w:hAnsi="Times New Roman" w:cs="Times New Roman"/>
                <w:color w:val="231F20"/>
                <w:sz w:val="24"/>
              </w:rPr>
              <w:t>опыты</w:t>
            </w:r>
            <w:r>
              <w:rPr>
                <w:rFonts w:ascii="Times New Roman" w:eastAsia="Times New Roman" w:hAnsi="Times New Roman" w:cs="Times New Roman"/>
                <w:color w:val="231F20"/>
                <w:spacing w:val="-31"/>
                <w:sz w:val="24"/>
              </w:rPr>
              <w:t xml:space="preserve"> </w:t>
            </w:r>
            <w:r>
              <w:rPr>
                <w:rFonts w:ascii="Times New Roman" w:eastAsia="Times New Roman" w:hAnsi="Times New Roman" w:cs="Times New Roman"/>
                <w:color w:val="231F20"/>
                <w:sz w:val="24"/>
              </w:rPr>
              <w:t>по</w:t>
            </w:r>
            <w:r>
              <w:rPr>
                <w:rFonts w:ascii="Times New Roman" w:eastAsia="Times New Roman" w:hAnsi="Times New Roman" w:cs="Times New Roman"/>
                <w:color w:val="231F20"/>
                <w:spacing w:val="-31"/>
                <w:sz w:val="24"/>
              </w:rPr>
              <w:t xml:space="preserve"> </w:t>
            </w:r>
            <w:r>
              <w:rPr>
                <w:rFonts w:ascii="Times New Roman" w:eastAsia="Times New Roman" w:hAnsi="Times New Roman" w:cs="Times New Roman"/>
                <w:color w:val="231F20"/>
                <w:sz w:val="24"/>
              </w:rPr>
              <w:t>измерению</w:t>
            </w:r>
            <w:r>
              <w:rPr>
                <w:rFonts w:ascii="Times New Roman" w:eastAsia="Times New Roman" w:hAnsi="Times New Roman" w:cs="Times New Roman"/>
                <w:color w:val="231F20"/>
                <w:spacing w:val="-31"/>
                <w:sz w:val="24"/>
              </w:rPr>
              <w:t xml:space="preserve"> </w:t>
            </w:r>
            <w:r>
              <w:rPr>
                <w:rFonts w:ascii="Times New Roman" w:eastAsia="Times New Roman" w:hAnsi="Times New Roman" w:cs="Times New Roman"/>
                <w:color w:val="231F20"/>
                <w:sz w:val="24"/>
              </w:rPr>
              <w:t>атмосферного давления и делать</w:t>
            </w:r>
            <w:r>
              <w:rPr>
                <w:rFonts w:ascii="Times New Roman" w:eastAsia="Times New Roman" w:hAnsi="Times New Roman" w:cs="Times New Roman"/>
                <w:color w:val="231F20"/>
                <w:spacing w:val="-4"/>
                <w:sz w:val="24"/>
              </w:rPr>
              <w:t xml:space="preserve"> </w:t>
            </w:r>
            <w:r>
              <w:rPr>
                <w:rFonts w:ascii="Times New Roman" w:eastAsia="Times New Roman" w:hAnsi="Times New Roman" w:cs="Times New Roman"/>
                <w:color w:val="231F20"/>
                <w:sz w:val="24"/>
              </w:rPr>
              <w:t>выводы;</w:t>
            </w:r>
          </w:p>
          <w:p w:rsidR="00804C40" w:rsidRDefault="00012645" w:rsidP="00D470ED">
            <w:pPr>
              <w:numPr>
                <w:ilvl w:val="0"/>
                <w:numId w:val="24"/>
              </w:numPr>
              <w:tabs>
                <w:tab w:val="left" w:pos="396"/>
              </w:tabs>
              <w:spacing w:after="0" w:line="240" w:lineRule="auto"/>
              <w:ind w:left="112" w:right="403"/>
              <w:rPr>
                <w:rFonts w:ascii="Times New Roman" w:eastAsia="Times New Roman" w:hAnsi="Times New Roman" w:cs="Times New Roman"/>
                <w:sz w:val="24"/>
              </w:rPr>
            </w:pPr>
            <w:r>
              <w:rPr>
                <w:rFonts w:ascii="Times New Roman" w:eastAsia="Times New Roman" w:hAnsi="Times New Roman" w:cs="Times New Roman"/>
                <w:color w:val="231F20"/>
                <w:sz w:val="24"/>
              </w:rPr>
              <w:t>различать</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манометры</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по</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целям</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использования;</w:t>
            </w:r>
          </w:p>
          <w:p w:rsidR="00804C40" w:rsidRDefault="00012645" w:rsidP="00D470ED">
            <w:pPr>
              <w:numPr>
                <w:ilvl w:val="0"/>
                <w:numId w:val="24"/>
              </w:numPr>
              <w:tabs>
                <w:tab w:val="left" w:pos="397"/>
              </w:tabs>
              <w:spacing w:before="89" w:after="0" w:line="240" w:lineRule="auto"/>
              <w:ind w:left="112" w:right="268"/>
              <w:rPr>
                <w:rFonts w:ascii="Times New Roman" w:eastAsia="Times New Roman" w:hAnsi="Times New Roman" w:cs="Times New Roman"/>
                <w:sz w:val="24"/>
              </w:rPr>
            </w:pPr>
            <w:r>
              <w:rPr>
                <w:rFonts w:ascii="Times New Roman" w:eastAsia="Times New Roman" w:hAnsi="Times New Roman" w:cs="Times New Roman"/>
                <w:color w:val="231F20"/>
                <w:sz w:val="24"/>
              </w:rPr>
              <w:t>устанавливать</w:t>
            </w:r>
            <w:r>
              <w:rPr>
                <w:rFonts w:ascii="Times New Roman" w:eastAsia="Times New Roman" w:hAnsi="Times New Roman" w:cs="Times New Roman"/>
                <w:color w:val="231F20"/>
                <w:spacing w:val="-34"/>
                <w:sz w:val="24"/>
              </w:rPr>
              <w:t xml:space="preserve"> </w:t>
            </w:r>
            <w:r>
              <w:rPr>
                <w:rFonts w:ascii="Times New Roman" w:eastAsia="Times New Roman" w:hAnsi="Times New Roman" w:cs="Times New Roman"/>
                <w:color w:val="231F20"/>
                <w:sz w:val="24"/>
              </w:rPr>
              <w:t>зависимость</w:t>
            </w:r>
            <w:r>
              <w:rPr>
                <w:rFonts w:ascii="Times New Roman" w:eastAsia="Times New Roman" w:hAnsi="Times New Roman" w:cs="Times New Roman"/>
                <w:color w:val="231F20"/>
                <w:spacing w:val="-34"/>
                <w:sz w:val="24"/>
              </w:rPr>
              <w:t xml:space="preserve"> </w:t>
            </w:r>
            <w:r>
              <w:rPr>
                <w:rFonts w:ascii="Times New Roman" w:eastAsia="Times New Roman" w:hAnsi="Times New Roman" w:cs="Times New Roman"/>
                <w:color w:val="231F20"/>
                <w:sz w:val="24"/>
              </w:rPr>
              <w:t>между</w:t>
            </w:r>
            <w:r>
              <w:rPr>
                <w:rFonts w:ascii="Times New Roman" w:eastAsia="Times New Roman" w:hAnsi="Times New Roman" w:cs="Times New Roman"/>
                <w:color w:val="231F20"/>
                <w:spacing w:val="-34"/>
                <w:sz w:val="24"/>
              </w:rPr>
              <w:t xml:space="preserve"> </w:t>
            </w:r>
            <w:r>
              <w:rPr>
                <w:rFonts w:ascii="Times New Roman" w:eastAsia="Times New Roman" w:hAnsi="Times New Roman" w:cs="Times New Roman"/>
                <w:color w:val="231F20"/>
                <w:sz w:val="24"/>
              </w:rPr>
              <w:t>изменением уровня жидкости в коленах манометра и давлением;</w:t>
            </w:r>
            <w:r>
              <w:rPr>
                <w:rFonts w:ascii="Bookman Old Style" w:eastAsia="Bookman Old Style" w:hAnsi="Bookman Old Style" w:cs="Bookman Old Style"/>
                <w:color w:val="231F20"/>
                <w:sz w:val="19"/>
              </w:rPr>
              <w:t xml:space="preserve"> </w:t>
            </w:r>
            <w:r>
              <w:rPr>
                <w:rFonts w:ascii="Times New Roman" w:eastAsia="Times New Roman" w:hAnsi="Times New Roman" w:cs="Times New Roman"/>
                <w:color w:val="231F20"/>
                <w:sz w:val="24"/>
              </w:rPr>
              <w:t>доказывать,</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основываясь</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на</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законе</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Паскаля, существование выталкивающей силы, действующей на</w:t>
            </w:r>
            <w:r>
              <w:rPr>
                <w:rFonts w:ascii="Times New Roman" w:eastAsia="Times New Roman" w:hAnsi="Times New Roman" w:cs="Times New Roman"/>
                <w:color w:val="231F20"/>
                <w:spacing w:val="-1"/>
                <w:sz w:val="24"/>
              </w:rPr>
              <w:t xml:space="preserve"> </w:t>
            </w:r>
            <w:r>
              <w:rPr>
                <w:rFonts w:ascii="Times New Roman" w:eastAsia="Times New Roman" w:hAnsi="Times New Roman" w:cs="Times New Roman"/>
                <w:color w:val="231F20"/>
                <w:sz w:val="24"/>
              </w:rPr>
              <w:t>тело;</w:t>
            </w:r>
          </w:p>
          <w:p w:rsidR="00804C40" w:rsidRDefault="00012645" w:rsidP="00D470ED">
            <w:pPr>
              <w:numPr>
                <w:ilvl w:val="0"/>
                <w:numId w:val="24"/>
              </w:numPr>
              <w:tabs>
                <w:tab w:val="left" w:pos="397"/>
              </w:tabs>
              <w:spacing w:after="0" w:line="240" w:lineRule="auto"/>
              <w:ind w:left="112" w:right="207"/>
              <w:rPr>
                <w:rFonts w:ascii="Times New Roman" w:eastAsia="Times New Roman" w:hAnsi="Times New Roman" w:cs="Times New Roman"/>
                <w:sz w:val="24"/>
              </w:rPr>
            </w:pPr>
            <w:r>
              <w:rPr>
                <w:rFonts w:ascii="Times New Roman" w:eastAsia="Times New Roman" w:hAnsi="Times New Roman" w:cs="Times New Roman"/>
                <w:color w:val="231F20"/>
                <w:sz w:val="24"/>
              </w:rPr>
              <w:t>указывать</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причины,</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от</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которых</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зависит</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сила Архимеда;</w:t>
            </w:r>
          </w:p>
          <w:p w:rsidR="00804C40" w:rsidRDefault="00012645" w:rsidP="00D470ED">
            <w:pPr>
              <w:numPr>
                <w:ilvl w:val="0"/>
                <w:numId w:val="24"/>
              </w:numPr>
              <w:tabs>
                <w:tab w:val="left" w:pos="397"/>
              </w:tabs>
              <w:spacing w:after="0" w:line="240" w:lineRule="auto"/>
              <w:ind w:left="112" w:right="347"/>
              <w:rPr>
                <w:rFonts w:ascii="Times New Roman" w:eastAsia="Times New Roman" w:hAnsi="Times New Roman" w:cs="Times New Roman"/>
                <w:sz w:val="24"/>
              </w:rPr>
            </w:pPr>
            <w:r>
              <w:rPr>
                <w:rFonts w:ascii="Times New Roman" w:eastAsia="Times New Roman" w:hAnsi="Times New Roman" w:cs="Times New Roman"/>
                <w:color w:val="231F20"/>
                <w:sz w:val="24"/>
              </w:rPr>
              <w:t>работать</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с</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текстом</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учебника,</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анализировать формулы, обобщать и делать</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выводы;</w:t>
            </w:r>
          </w:p>
          <w:p w:rsidR="00804C40" w:rsidRDefault="00012645" w:rsidP="00D470ED">
            <w:pPr>
              <w:numPr>
                <w:ilvl w:val="0"/>
                <w:numId w:val="24"/>
              </w:numPr>
              <w:tabs>
                <w:tab w:val="left" w:pos="397"/>
              </w:tabs>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составлять план проведения</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опытов;</w:t>
            </w:r>
          </w:p>
          <w:p w:rsidR="00804C40" w:rsidRDefault="00012645" w:rsidP="00D470ED">
            <w:pPr>
              <w:numPr>
                <w:ilvl w:val="0"/>
                <w:numId w:val="24"/>
              </w:numPr>
              <w:tabs>
                <w:tab w:val="left" w:pos="397"/>
              </w:tabs>
              <w:spacing w:after="0" w:line="240" w:lineRule="auto"/>
              <w:ind w:left="112" w:right="277"/>
              <w:jc w:val="both"/>
              <w:rPr>
                <w:rFonts w:ascii="Times New Roman" w:eastAsia="Times New Roman" w:hAnsi="Times New Roman" w:cs="Times New Roman"/>
                <w:sz w:val="24"/>
              </w:rPr>
            </w:pPr>
            <w:r>
              <w:rPr>
                <w:rFonts w:ascii="Times New Roman" w:eastAsia="Times New Roman" w:hAnsi="Times New Roman" w:cs="Times New Roman"/>
                <w:color w:val="231F20"/>
                <w:sz w:val="24"/>
              </w:rPr>
              <w:t>проводить</w:t>
            </w:r>
            <w:r>
              <w:rPr>
                <w:rFonts w:ascii="Times New Roman" w:eastAsia="Times New Roman" w:hAnsi="Times New Roman" w:cs="Times New Roman"/>
                <w:color w:val="231F20"/>
                <w:spacing w:val="-35"/>
                <w:sz w:val="24"/>
              </w:rPr>
              <w:t xml:space="preserve"> </w:t>
            </w:r>
            <w:r>
              <w:rPr>
                <w:rFonts w:ascii="Times New Roman" w:eastAsia="Times New Roman" w:hAnsi="Times New Roman" w:cs="Times New Roman"/>
                <w:color w:val="231F20"/>
                <w:sz w:val="24"/>
              </w:rPr>
              <w:t>опыты</w:t>
            </w:r>
            <w:r>
              <w:rPr>
                <w:rFonts w:ascii="Times New Roman" w:eastAsia="Times New Roman" w:hAnsi="Times New Roman" w:cs="Times New Roman"/>
                <w:color w:val="231F20"/>
                <w:spacing w:val="-35"/>
                <w:sz w:val="24"/>
              </w:rPr>
              <w:t xml:space="preserve"> </w:t>
            </w:r>
            <w:r>
              <w:rPr>
                <w:rFonts w:ascii="Times New Roman" w:eastAsia="Times New Roman" w:hAnsi="Times New Roman" w:cs="Times New Roman"/>
                <w:color w:val="231F20"/>
                <w:sz w:val="24"/>
              </w:rPr>
              <w:t>по</w:t>
            </w:r>
            <w:r>
              <w:rPr>
                <w:rFonts w:ascii="Times New Roman" w:eastAsia="Times New Roman" w:hAnsi="Times New Roman" w:cs="Times New Roman"/>
                <w:color w:val="231F20"/>
                <w:spacing w:val="-35"/>
                <w:sz w:val="24"/>
              </w:rPr>
              <w:t xml:space="preserve"> </w:t>
            </w:r>
            <w:r>
              <w:rPr>
                <w:rFonts w:ascii="Times New Roman" w:eastAsia="Times New Roman" w:hAnsi="Times New Roman" w:cs="Times New Roman"/>
                <w:color w:val="231F20"/>
                <w:sz w:val="24"/>
              </w:rPr>
              <w:t>обнаружению</w:t>
            </w:r>
            <w:r>
              <w:rPr>
                <w:rFonts w:ascii="Times New Roman" w:eastAsia="Times New Roman" w:hAnsi="Times New Roman" w:cs="Times New Roman"/>
                <w:color w:val="231F20"/>
                <w:spacing w:val="-35"/>
                <w:sz w:val="24"/>
              </w:rPr>
              <w:t xml:space="preserve"> </w:t>
            </w:r>
            <w:r>
              <w:rPr>
                <w:rFonts w:ascii="Times New Roman" w:eastAsia="Times New Roman" w:hAnsi="Times New Roman" w:cs="Times New Roman"/>
                <w:color w:val="231F20"/>
                <w:sz w:val="24"/>
              </w:rPr>
              <w:t>атмосферного</w:t>
            </w:r>
            <w:r>
              <w:rPr>
                <w:rFonts w:ascii="Times New Roman" w:eastAsia="Times New Roman" w:hAnsi="Times New Roman" w:cs="Times New Roman"/>
                <w:color w:val="231F20"/>
                <w:spacing w:val="-24"/>
                <w:sz w:val="24"/>
              </w:rPr>
              <w:t xml:space="preserve"> </w:t>
            </w:r>
            <w:r>
              <w:rPr>
                <w:rFonts w:ascii="Times New Roman" w:eastAsia="Times New Roman" w:hAnsi="Times New Roman" w:cs="Times New Roman"/>
                <w:color w:val="231F20"/>
                <w:sz w:val="24"/>
              </w:rPr>
              <w:t>давления,</w:t>
            </w:r>
            <w:r>
              <w:rPr>
                <w:rFonts w:ascii="Times New Roman" w:eastAsia="Times New Roman" w:hAnsi="Times New Roman" w:cs="Times New Roman"/>
                <w:color w:val="231F20"/>
                <w:spacing w:val="-24"/>
                <w:sz w:val="24"/>
              </w:rPr>
              <w:t xml:space="preserve"> </w:t>
            </w:r>
            <w:r>
              <w:rPr>
                <w:rFonts w:ascii="Times New Roman" w:eastAsia="Times New Roman" w:hAnsi="Times New Roman" w:cs="Times New Roman"/>
                <w:color w:val="231F20"/>
                <w:sz w:val="24"/>
              </w:rPr>
              <w:t>изменению</w:t>
            </w:r>
            <w:r>
              <w:rPr>
                <w:rFonts w:ascii="Times New Roman" w:eastAsia="Times New Roman" w:hAnsi="Times New Roman" w:cs="Times New Roman"/>
                <w:color w:val="231F20"/>
                <w:spacing w:val="-24"/>
                <w:sz w:val="24"/>
              </w:rPr>
              <w:t xml:space="preserve"> </w:t>
            </w:r>
            <w:r>
              <w:rPr>
                <w:rFonts w:ascii="Times New Roman" w:eastAsia="Times New Roman" w:hAnsi="Times New Roman" w:cs="Times New Roman"/>
                <w:color w:val="231F20"/>
                <w:sz w:val="24"/>
              </w:rPr>
              <w:t>атмосферного</w:t>
            </w:r>
            <w:r>
              <w:rPr>
                <w:rFonts w:ascii="Times New Roman" w:eastAsia="Times New Roman" w:hAnsi="Times New Roman" w:cs="Times New Roman"/>
                <w:color w:val="231F20"/>
                <w:spacing w:val="-24"/>
                <w:sz w:val="24"/>
              </w:rPr>
              <w:t xml:space="preserve"> </w:t>
            </w:r>
            <w:r>
              <w:rPr>
                <w:rFonts w:ascii="Times New Roman" w:eastAsia="Times New Roman" w:hAnsi="Times New Roman" w:cs="Times New Roman"/>
                <w:color w:val="231F20"/>
                <w:sz w:val="24"/>
              </w:rPr>
              <w:t>давления с высотой, анализировать их</w:t>
            </w:r>
            <w:r>
              <w:rPr>
                <w:rFonts w:ascii="Times New Roman" w:eastAsia="Times New Roman" w:hAnsi="Times New Roman" w:cs="Times New Roman"/>
                <w:color w:val="231F20"/>
                <w:spacing w:val="-24"/>
                <w:sz w:val="24"/>
              </w:rPr>
              <w:t xml:space="preserve"> </w:t>
            </w:r>
            <w:r>
              <w:rPr>
                <w:rFonts w:ascii="Times New Roman" w:eastAsia="Times New Roman" w:hAnsi="Times New Roman" w:cs="Times New Roman"/>
                <w:color w:val="231F20"/>
                <w:sz w:val="24"/>
              </w:rPr>
              <w:t>результаты</w:t>
            </w:r>
          </w:p>
          <w:p w:rsidR="00804C40" w:rsidRDefault="00012645">
            <w:pPr>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и делать выводы;</w:t>
            </w:r>
          </w:p>
          <w:p w:rsidR="00804C40" w:rsidRDefault="00012645" w:rsidP="00D470ED">
            <w:pPr>
              <w:numPr>
                <w:ilvl w:val="0"/>
                <w:numId w:val="25"/>
              </w:numPr>
              <w:tabs>
                <w:tab w:val="left" w:pos="397"/>
              </w:tabs>
              <w:spacing w:after="0" w:line="240" w:lineRule="auto"/>
              <w:ind w:left="112" w:right="431"/>
              <w:rPr>
                <w:rFonts w:ascii="Times New Roman" w:eastAsia="Times New Roman" w:hAnsi="Times New Roman" w:cs="Times New Roman"/>
                <w:sz w:val="24"/>
              </w:rPr>
            </w:pPr>
            <w:r>
              <w:rPr>
                <w:rFonts w:ascii="Times New Roman" w:eastAsia="Times New Roman" w:hAnsi="Times New Roman" w:cs="Times New Roman"/>
                <w:color w:val="231F20"/>
                <w:sz w:val="24"/>
              </w:rPr>
              <w:t>проводить</w:t>
            </w:r>
            <w:r>
              <w:rPr>
                <w:rFonts w:ascii="Times New Roman" w:eastAsia="Times New Roman" w:hAnsi="Times New Roman" w:cs="Times New Roman"/>
                <w:color w:val="231F20"/>
                <w:spacing w:val="-40"/>
                <w:sz w:val="24"/>
              </w:rPr>
              <w:t xml:space="preserve"> </w:t>
            </w:r>
            <w:r>
              <w:rPr>
                <w:rFonts w:ascii="Times New Roman" w:eastAsia="Times New Roman" w:hAnsi="Times New Roman" w:cs="Times New Roman"/>
                <w:color w:val="231F20"/>
                <w:sz w:val="24"/>
              </w:rPr>
              <w:t>исследовательский</w:t>
            </w:r>
            <w:r>
              <w:rPr>
                <w:rFonts w:ascii="Times New Roman" w:eastAsia="Times New Roman" w:hAnsi="Times New Roman" w:cs="Times New Roman"/>
                <w:color w:val="231F20"/>
                <w:spacing w:val="-40"/>
                <w:sz w:val="24"/>
              </w:rPr>
              <w:t xml:space="preserve"> </w:t>
            </w:r>
            <w:r>
              <w:rPr>
                <w:rFonts w:ascii="Times New Roman" w:eastAsia="Times New Roman" w:hAnsi="Times New Roman" w:cs="Times New Roman"/>
                <w:color w:val="231F20"/>
                <w:sz w:val="24"/>
              </w:rPr>
              <w:t>эксперимент: по определению зависимости давления от действующей силы, с сообщающимися сосудами, анализировать результаты и делать в</w:t>
            </w:r>
            <w:proofErr w:type="gramStart"/>
            <w:r>
              <w:rPr>
                <w:rFonts w:ascii="Times New Roman" w:eastAsia="Times New Roman" w:hAnsi="Times New Roman" w:cs="Times New Roman"/>
                <w:color w:val="231F20"/>
                <w:sz w:val="24"/>
              </w:rPr>
              <w:t>ы-</w:t>
            </w:r>
            <w:proofErr w:type="gramEnd"/>
            <w:r>
              <w:rPr>
                <w:rFonts w:ascii="Times New Roman" w:eastAsia="Times New Roman" w:hAnsi="Times New Roman" w:cs="Times New Roman"/>
                <w:color w:val="231F20"/>
                <w:sz w:val="24"/>
              </w:rPr>
              <w:t xml:space="preserve"> воды;</w:t>
            </w:r>
          </w:p>
          <w:p w:rsidR="00804C40" w:rsidRDefault="00012645" w:rsidP="00D470ED">
            <w:pPr>
              <w:numPr>
                <w:ilvl w:val="0"/>
                <w:numId w:val="25"/>
              </w:numPr>
              <w:tabs>
                <w:tab w:val="left" w:pos="397"/>
              </w:tabs>
              <w:spacing w:after="0" w:line="240" w:lineRule="auto"/>
              <w:ind w:left="112" w:right="574"/>
              <w:rPr>
                <w:rFonts w:ascii="Times New Roman" w:eastAsia="Times New Roman" w:hAnsi="Times New Roman" w:cs="Times New Roman"/>
                <w:sz w:val="24"/>
              </w:rPr>
            </w:pPr>
            <w:r>
              <w:rPr>
                <w:rFonts w:ascii="Times New Roman" w:eastAsia="Times New Roman" w:hAnsi="Times New Roman" w:cs="Times New Roman"/>
                <w:color w:val="231F20"/>
                <w:sz w:val="24"/>
              </w:rPr>
              <w:t>конструировать</w:t>
            </w:r>
            <w:r>
              <w:rPr>
                <w:rFonts w:ascii="Times New Roman" w:eastAsia="Times New Roman" w:hAnsi="Times New Roman" w:cs="Times New Roman"/>
                <w:color w:val="231F20"/>
                <w:spacing w:val="-32"/>
                <w:sz w:val="24"/>
              </w:rPr>
              <w:t xml:space="preserve"> </w:t>
            </w:r>
            <w:r>
              <w:rPr>
                <w:rFonts w:ascii="Times New Roman" w:eastAsia="Times New Roman" w:hAnsi="Times New Roman" w:cs="Times New Roman"/>
                <w:color w:val="231F20"/>
                <w:sz w:val="24"/>
              </w:rPr>
              <w:t>прибор</w:t>
            </w:r>
            <w:r>
              <w:rPr>
                <w:rFonts w:ascii="Times New Roman" w:eastAsia="Times New Roman" w:hAnsi="Times New Roman" w:cs="Times New Roman"/>
                <w:color w:val="231F20"/>
                <w:spacing w:val="-32"/>
                <w:sz w:val="24"/>
              </w:rPr>
              <w:t xml:space="preserve"> </w:t>
            </w:r>
            <w:r>
              <w:rPr>
                <w:rFonts w:ascii="Times New Roman" w:eastAsia="Times New Roman" w:hAnsi="Times New Roman" w:cs="Times New Roman"/>
                <w:color w:val="231F20"/>
                <w:sz w:val="24"/>
              </w:rPr>
              <w:t>для</w:t>
            </w:r>
            <w:r>
              <w:rPr>
                <w:rFonts w:ascii="Times New Roman" w:eastAsia="Times New Roman" w:hAnsi="Times New Roman" w:cs="Times New Roman"/>
                <w:color w:val="231F20"/>
                <w:spacing w:val="-32"/>
                <w:sz w:val="24"/>
              </w:rPr>
              <w:t xml:space="preserve"> </w:t>
            </w:r>
            <w:r>
              <w:rPr>
                <w:rFonts w:ascii="Times New Roman" w:eastAsia="Times New Roman" w:hAnsi="Times New Roman" w:cs="Times New Roman"/>
                <w:color w:val="231F20"/>
                <w:sz w:val="24"/>
              </w:rPr>
              <w:t>демонстрации гидростатического</w:t>
            </w:r>
            <w:r>
              <w:rPr>
                <w:rFonts w:ascii="Times New Roman" w:eastAsia="Times New Roman" w:hAnsi="Times New Roman" w:cs="Times New Roman"/>
                <w:color w:val="231F20"/>
                <w:spacing w:val="-2"/>
                <w:sz w:val="24"/>
              </w:rPr>
              <w:t xml:space="preserve"> </w:t>
            </w:r>
            <w:r>
              <w:rPr>
                <w:rFonts w:ascii="Times New Roman" w:eastAsia="Times New Roman" w:hAnsi="Times New Roman" w:cs="Times New Roman"/>
                <w:color w:val="231F20"/>
                <w:sz w:val="24"/>
              </w:rPr>
              <w:t>давления;</w:t>
            </w:r>
          </w:p>
          <w:p w:rsidR="00804C40" w:rsidRDefault="00012645" w:rsidP="00D470ED">
            <w:pPr>
              <w:numPr>
                <w:ilvl w:val="0"/>
                <w:numId w:val="25"/>
              </w:numPr>
              <w:tabs>
                <w:tab w:val="left" w:pos="397"/>
              </w:tabs>
              <w:spacing w:after="0" w:line="240" w:lineRule="auto"/>
              <w:ind w:left="112" w:right="289"/>
              <w:rPr>
                <w:rFonts w:ascii="Times New Roman" w:eastAsia="Times New Roman" w:hAnsi="Times New Roman" w:cs="Times New Roman"/>
                <w:sz w:val="24"/>
              </w:rPr>
            </w:pPr>
            <w:r>
              <w:rPr>
                <w:rFonts w:ascii="Times New Roman" w:eastAsia="Times New Roman" w:hAnsi="Times New Roman" w:cs="Times New Roman"/>
                <w:color w:val="231F20"/>
                <w:sz w:val="24"/>
              </w:rPr>
              <w:t>измерять атмосферное давление с помощью барометра-анероида,</w:t>
            </w:r>
            <w:r>
              <w:rPr>
                <w:rFonts w:ascii="Times New Roman" w:eastAsia="Times New Roman" w:hAnsi="Times New Roman" w:cs="Times New Roman"/>
                <w:color w:val="231F20"/>
                <w:spacing w:val="-37"/>
                <w:sz w:val="24"/>
              </w:rPr>
              <w:t xml:space="preserve"> </w:t>
            </w:r>
            <w:r>
              <w:rPr>
                <w:rFonts w:ascii="Times New Roman" w:eastAsia="Times New Roman" w:hAnsi="Times New Roman" w:cs="Times New Roman"/>
                <w:color w:val="231F20"/>
                <w:sz w:val="24"/>
              </w:rPr>
              <w:t>давление</w:t>
            </w:r>
            <w:r>
              <w:rPr>
                <w:rFonts w:ascii="Times New Roman" w:eastAsia="Times New Roman" w:hAnsi="Times New Roman" w:cs="Times New Roman"/>
                <w:color w:val="231F20"/>
                <w:spacing w:val="-37"/>
                <w:sz w:val="24"/>
              </w:rPr>
              <w:t xml:space="preserve"> </w:t>
            </w:r>
            <w:r>
              <w:rPr>
                <w:rFonts w:ascii="Times New Roman" w:eastAsia="Times New Roman" w:hAnsi="Times New Roman" w:cs="Times New Roman"/>
                <w:color w:val="231F20"/>
                <w:sz w:val="24"/>
              </w:rPr>
              <w:t>с</w:t>
            </w:r>
            <w:r>
              <w:rPr>
                <w:rFonts w:ascii="Times New Roman" w:eastAsia="Times New Roman" w:hAnsi="Times New Roman" w:cs="Times New Roman"/>
                <w:color w:val="231F20"/>
                <w:spacing w:val="-37"/>
                <w:sz w:val="24"/>
              </w:rPr>
              <w:t xml:space="preserve"> </w:t>
            </w:r>
            <w:r>
              <w:rPr>
                <w:rFonts w:ascii="Times New Roman" w:eastAsia="Times New Roman" w:hAnsi="Times New Roman" w:cs="Times New Roman"/>
                <w:color w:val="231F20"/>
                <w:sz w:val="24"/>
              </w:rPr>
              <w:t>помощью</w:t>
            </w:r>
            <w:r>
              <w:rPr>
                <w:rFonts w:ascii="Times New Roman" w:eastAsia="Times New Roman" w:hAnsi="Times New Roman" w:cs="Times New Roman"/>
                <w:color w:val="231F20"/>
                <w:spacing w:val="-37"/>
                <w:sz w:val="24"/>
              </w:rPr>
              <w:t xml:space="preserve"> </w:t>
            </w:r>
            <w:r>
              <w:rPr>
                <w:rFonts w:ascii="Times New Roman" w:eastAsia="Times New Roman" w:hAnsi="Times New Roman" w:cs="Times New Roman"/>
                <w:color w:val="231F20"/>
                <w:sz w:val="24"/>
              </w:rPr>
              <w:t>манометра;</w:t>
            </w:r>
          </w:p>
          <w:p w:rsidR="00804C40" w:rsidRDefault="00012645" w:rsidP="00D470ED">
            <w:pPr>
              <w:numPr>
                <w:ilvl w:val="0"/>
                <w:numId w:val="25"/>
              </w:numPr>
              <w:tabs>
                <w:tab w:val="left" w:pos="397"/>
              </w:tabs>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lastRenderedPageBreak/>
              <w:t>применять знания к решению</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задач;</w:t>
            </w:r>
          </w:p>
          <w:p w:rsidR="00804C40" w:rsidRDefault="00012645">
            <w:pPr>
              <w:spacing w:before="96" w:after="0" w:line="240" w:lineRule="auto"/>
              <w:ind w:left="112" w:right="323"/>
              <w:rPr>
                <w:rFonts w:ascii="Times New Roman" w:eastAsia="Times New Roman" w:hAnsi="Times New Roman" w:cs="Times New Roman"/>
                <w:sz w:val="24"/>
              </w:rPr>
            </w:pPr>
            <w:r>
              <w:rPr>
                <w:rFonts w:ascii="Times New Roman" w:eastAsia="Times New Roman" w:hAnsi="Times New Roman" w:cs="Times New Roman"/>
                <w:color w:val="231F20"/>
                <w:sz w:val="24"/>
              </w:rPr>
              <w:t xml:space="preserve">опытным путем обнаруживать </w:t>
            </w:r>
            <w:proofErr w:type="spellStart"/>
            <w:r>
              <w:rPr>
                <w:rFonts w:ascii="Times New Roman" w:eastAsia="Times New Roman" w:hAnsi="Times New Roman" w:cs="Times New Roman"/>
                <w:color w:val="231F20"/>
                <w:sz w:val="24"/>
              </w:rPr>
              <w:t>выталкив</w:t>
            </w:r>
            <w:proofErr w:type="gramStart"/>
            <w:r>
              <w:rPr>
                <w:rFonts w:ascii="Times New Roman" w:eastAsia="Times New Roman" w:hAnsi="Times New Roman" w:cs="Times New Roman"/>
                <w:color w:val="231F20"/>
                <w:sz w:val="24"/>
              </w:rPr>
              <w:t>а</w:t>
            </w:r>
            <w:proofErr w:type="spellEnd"/>
            <w:r>
              <w:rPr>
                <w:rFonts w:ascii="Times New Roman" w:eastAsia="Times New Roman" w:hAnsi="Times New Roman" w:cs="Times New Roman"/>
                <w:color w:val="231F20"/>
                <w:sz w:val="24"/>
              </w:rPr>
              <w:t>-</w:t>
            </w:r>
            <w:proofErr w:type="gramEnd"/>
            <w:r>
              <w:rPr>
                <w:rFonts w:ascii="Times New Roman" w:eastAsia="Times New Roman" w:hAnsi="Times New Roman" w:cs="Times New Roman"/>
                <w:color w:val="231F20"/>
                <w:sz w:val="24"/>
              </w:rPr>
              <w:t xml:space="preserve"> </w:t>
            </w:r>
            <w:proofErr w:type="spellStart"/>
            <w:r>
              <w:rPr>
                <w:rFonts w:ascii="Times New Roman" w:eastAsia="Times New Roman" w:hAnsi="Times New Roman" w:cs="Times New Roman"/>
                <w:color w:val="231F20"/>
                <w:sz w:val="24"/>
              </w:rPr>
              <w:t>ющее</w:t>
            </w:r>
            <w:proofErr w:type="spellEnd"/>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действие</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жидкости</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на</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погруженное</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в</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нее тело; выяснить условия, при которых тело плавает, всплывает, тонет в жидкости;</w:t>
            </w:r>
          </w:p>
          <w:p w:rsidR="00804C40" w:rsidRDefault="00012645" w:rsidP="00D470ED">
            <w:pPr>
              <w:numPr>
                <w:ilvl w:val="0"/>
                <w:numId w:val="26"/>
              </w:numPr>
              <w:tabs>
                <w:tab w:val="left" w:pos="396"/>
              </w:tabs>
              <w:spacing w:after="0" w:line="240" w:lineRule="auto"/>
              <w:ind w:left="112" w:right="120"/>
              <w:rPr>
                <w:rFonts w:ascii="Times New Roman" w:eastAsia="Times New Roman" w:hAnsi="Times New Roman" w:cs="Times New Roman"/>
                <w:sz w:val="24"/>
              </w:rPr>
            </w:pPr>
            <w:r>
              <w:rPr>
                <w:rFonts w:ascii="Times New Roman" w:eastAsia="Times New Roman" w:hAnsi="Times New Roman" w:cs="Times New Roman"/>
                <w:color w:val="231F20"/>
                <w:sz w:val="24"/>
              </w:rPr>
              <w:t xml:space="preserve"> работать в группе</w:t>
            </w:r>
          </w:p>
          <w:p w:rsidR="00804C40" w:rsidRDefault="00804C40">
            <w:pPr>
              <w:spacing w:after="0" w:line="240" w:lineRule="auto"/>
              <w:ind w:left="112"/>
            </w:pPr>
          </w:p>
        </w:tc>
      </w:tr>
      <w:tr w:rsidR="00804C40">
        <w:tc>
          <w:tcPr>
            <w:tcW w:w="5021" w:type="dxa"/>
            <w:tcBorders>
              <w:top w:val="single" w:sz="4" w:space="0" w:color="231F20"/>
              <w:left w:val="single" w:sz="4" w:space="0" w:color="231F20"/>
              <w:bottom w:val="single" w:sz="4" w:space="0" w:color="231F20"/>
              <w:right w:val="single" w:sz="4" w:space="0" w:color="231F20"/>
            </w:tcBorders>
            <w:shd w:val="clear" w:color="000000" w:fill="FFFFFF"/>
            <w:tcMar>
              <w:left w:w="0" w:type="dxa"/>
              <w:right w:w="0" w:type="dxa"/>
            </w:tcMar>
          </w:tcPr>
          <w:p w:rsidR="00804C40" w:rsidRDefault="00012645">
            <w:pPr>
              <w:spacing w:before="67" w:after="0" w:line="245" w:lineRule="auto"/>
              <w:ind w:left="112"/>
              <w:rPr>
                <w:rFonts w:ascii="Times New Roman" w:eastAsia="Times New Roman" w:hAnsi="Times New Roman" w:cs="Times New Roman"/>
                <w:sz w:val="24"/>
              </w:rPr>
            </w:pPr>
            <w:r>
              <w:rPr>
                <w:rFonts w:ascii="Times New Roman" w:eastAsia="Times New Roman" w:hAnsi="Times New Roman" w:cs="Times New Roman"/>
                <w:b/>
                <w:color w:val="231F20"/>
                <w:sz w:val="24"/>
              </w:rPr>
              <w:lastRenderedPageBreak/>
              <w:t xml:space="preserve">Работа и мощность. Энергия </w:t>
            </w:r>
            <w:r>
              <w:rPr>
                <w:rFonts w:ascii="Times New Roman" w:eastAsia="Times New Roman" w:hAnsi="Times New Roman" w:cs="Times New Roman"/>
                <w:color w:val="231F20"/>
                <w:sz w:val="24"/>
              </w:rPr>
              <w:t>(13 ч)</w:t>
            </w:r>
          </w:p>
          <w:p w:rsidR="00804C40" w:rsidRDefault="00012645">
            <w:pPr>
              <w:spacing w:after="0" w:line="240" w:lineRule="auto"/>
              <w:ind w:left="112" w:right="53"/>
              <w:rPr>
                <w:rFonts w:ascii="Times New Roman" w:eastAsia="Times New Roman" w:hAnsi="Times New Roman" w:cs="Times New Roman"/>
                <w:sz w:val="24"/>
              </w:rPr>
            </w:pPr>
            <w:r>
              <w:rPr>
                <w:rFonts w:ascii="Times New Roman" w:eastAsia="Times New Roman" w:hAnsi="Times New Roman" w:cs="Times New Roman"/>
                <w:color w:val="231F20"/>
                <w:sz w:val="24"/>
              </w:rPr>
              <w:t>Механическая работа, ее физический смысл. Мощность — характеристика скорости выполнения работы. Простые механизмы. Рычаг. Условия равновесия рычага. Момент силы — физическая величина, характеризующая действие силы. Правило моментов. Устройство и действие рычажных весов.</w:t>
            </w:r>
          </w:p>
          <w:p w:rsidR="00804C40" w:rsidRDefault="00012645">
            <w:pPr>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Подвижный и неподвижный блоки — простые механизмы. Равенство работ при использовании простых механизмов. «Золотое правило» механики. Центр тяжести тела. Центр тяжести различных твердых тел. Статика — раздел механики, изучающий условия равновесия тел. Условия равновесия тел.</w:t>
            </w:r>
          </w:p>
          <w:p w:rsidR="00804C40" w:rsidRDefault="00012645">
            <w:pPr>
              <w:spacing w:after="0" w:line="240" w:lineRule="auto"/>
              <w:ind w:left="112" w:right="210"/>
              <w:jc w:val="both"/>
              <w:rPr>
                <w:rFonts w:ascii="Times New Roman" w:eastAsia="Times New Roman" w:hAnsi="Times New Roman" w:cs="Times New Roman"/>
                <w:sz w:val="24"/>
              </w:rPr>
            </w:pPr>
            <w:r>
              <w:rPr>
                <w:rFonts w:ascii="Times New Roman" w:eastAsia="Times New Roman" w:hAnsi="Times New Roman" w:cs="Times New Roman"/>
                <w:color w:val="231F20"/>
                <w:sz w:val="24"/>
              </w:rPr>
              <w:t>Понятие о полезной и полной работе. КПД механизма. Наклонная плоскость. Определение КПД наклонной плоскости.</w:t>
            </w:r>
          </w:p>
          <w:p w:rsidR="00804C40" w:rsidRDefault="00012645">
            <w:pPr>
              <w:spacing w:after="0" w:line="240" w:lineRule="auto"/>
              <w:ind w:left="112" w:right="128"/>
              <w:rPr>
                <w:rFonts w:ascii="Times New Roman" w:eastAsia="Times New Roman" w:hAnsi="Times New Roman" w:cs="Times New Roman"/>
                <w:sz w:val="24"/>
              </w:rPr>
            </w:pPr>
            <w:r>
              <w:rPr>
                <w:rFonts w:ascii="Times New Roman" w:eastAsia="Times New Roman" w:hAnsi="Times New Roman" w:cs="Times New Roman"/>
                <w:color w:val="231F20"/>
                <w:sz w:val="24"/>
              </w:rPr>
              <w:t>Энергия. Потенциальная энергия. Зависимость потенциальной энергии тела, поднятого над землей, от его массы и высоты подъема. Кинетическая энергия. Зависимость кинетической энергии от массы тела и его скорости. Переход одного вида механической энергии в другой.</w:t>
            </w:r>
          </w:p>
          <w:p w:rsidR="00804C40" w:rsidRDefault="00012645">
            <w:pPr>
              <w:spacing w:after="0" w:line="240" w:lineRule="auto"/>
              <w:ind w:left="112"/>
              <w:rPr>
                <w:rFonts w:ascii="Times New Roman" w:eastAsia="Times New Roman" w:hAnsi="Times New Roman" w:cs="Times New Roman"/>
                <w:color w:val="231F20"/>
                <w:sz w:val="24"/>
              </w:rPr>
            </w:pPr>
            <w:r>
              <w:rPr>
                <w:rFonts w:ascii="Times New Roman" w:eastAsia="Times New Roman" w:hAnsi="Times New Roman" w:cs="Times New Roman"/>
                <w:color w:val="231F20"/>
                <w:sz w:val="24"/>
              </w:rPr>
              <w:t>Переход энергии от одного тела к другому.</w:t>
            </w:r>
          </w:p>
          <w:p w:rsidR="00804C40" w:rsidRDefault="00804C40">
            <w:pPr>
              <w:spacing w:after="0" w:line="240" w:lineRule="auto"/>
              <w:ind w:left="112"/>
              <w:rPr>
                <w:rFonts w:ascii="Times New Roman" w:eastAsia="Times New Roman" w:hAnsi="Times New Roman" w:cs="Times New Roman"/>
                <w:i/>
                <w:color w:val="231F20"/>
                <w:sz w:val="24"/>
              </w:rPr>
            </w:pPr>
          </w:p>
          <w:p w:rsidR="00804C40" w:rsidRDefault="00012645">
            <w:pPr>
              <w:spacing w:after="0" w:line="240" w:lineRule="auto"/>
              <w:ind w:left="112"/>
              <w:rPr>
                <w:rFonts w:ascii="Times New Roman" w:eastAsia="Times New Roman" w:hAnsi="Times New Roman" w:cs="Times New Roman"/>
                <w:i/>
                <w:sz w:val="24"/>
              </w:rPr>
            </w:pPr>
            <w:r>
              <w:rPr>
                <w:rFonts w:ascii="Times New Roman" w:eastAsia="Times New Roman" w:hAnsi="Times New Roman" w:cs="Times New Roman"/>
                <w:i/>
                <w:color w:val="231F20"/>
                <w:sz w:val="24"/>
              </w:rPr>
              <w:t>Лабораторные работы</w:t>
            </w:r>
          </w:p>
          <w:p w:rsidR="00804C40" w:rsidRDefault="00012645" w:rsidP="00D470ED">
            <w:pPr>
              <w:numPr>
                <w:ilvl w:val="0"/>
                <w:numId w:val="27"/>
              </w:numPr>
              <w:tabs>
                <w:tab w:val="left" w:pos="469"/>
              </w:tabs>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Выяснение условия равновесия</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рычага.</w:t>
            </w:r>
          </w:p>
          <w:p w:rsidR="00804C40" w:rsidRDefault="00012645" w:rsidP="00D470ED">
            <w:pPr>
              <w:numPr>
                <w:ilvl w:val="0"/>
                <w:numId w:val="27"/>
              </w:numPr>
              <w:tabs>
                <w:tab w:val="left" w:pos="469"/>
              </w:tabs>
              <w:spacing w:before="5" w:after="0" w:line="240" w:lineRule="auto"/>
              <w:ind w:left="112" w:right="787"/>
              <w:rPr>
                <w:rFonts w:ascii="Times New Roman" w:eastAsia="Times New Roman" w:hAnsi="Times New Roman" w:cs="Times New Roman"/>
                <w:sz w:val="24"/>
              </w:rPr>
            </w:pPr>
            <w:r>
              <w:rPr>
                <w:rFonts w:ascii="Times New Roman" w:eastAsia="Times New Roman" w:hAnsi="Times New Roman" w:cs="Times New Roman"/>
                <w:color w:val="231F20"/>
                <w:sz w:val="24"/>
              </w:rPr>
              <w:t>Определение КПД при подъеме тела</w:t>
            </w:r>
            <w:r>
              <w:rPr>
                <w:rFonts w:ascii="Times New Roman" w:eastAsia="Times New Roman" w:hAnsi="Times New Roman" w:cs="Times New Roman"/>
                <w:color w:val="231F20"/>
                <w:spacing w:val="-39"/>
                <w:sz w:val="24"/>
              </w:rPr>
              <w:t xml:space="preserve"> </w:t>
            </w:r>
            <w:r>
              <w:rPr>
                <w:rFonts w:ascii="Times New Roman" w:eastAsia="Times New Roman" w:hAnsi="Times New Roman" w:cs="Times New Roman"/>
                <w:color w:val="231F20"/>
                <w:sz w:val="24"/>
              </w:rPr>
              <w:t>по наклонной плоскости.</w:t>
            </w:r>
          </w:p>
          <w:p w:rsidR="00804C40" w:rsidRDefault="00804C40">
            <w:pPr>
              <w:spacing w:after="0" w:line="240" w:lineRule="auto"/>
              <w:rPr>
                <w:rFonts w:ascii="Times New Roman" w:eastAsia="Times New Roman" w:hAnsi="Times New Roman" w:cs="Times New Roman"/>
                <w:i/>
                <w:sz w:val="24"/>
              </w:rPr>
            </w:pPr>
          </w:p>
          <w:p w:rsidR="00804C40" w:rsidRDefault="00804C40">
            <w:pPr>
              <w:spacing w:after="0" w:line="240" w:lineRule="auto"/>
              <w:ind w:left="112"/>
              <w:rPr>
                <w:rFonts w:ascii="Times New Roman" w:eastAsia="Times New Roman" w:hAnsi="Times New Roman" w:cs="Times New Roman"/>
                <w:color w:val="231F20"/>
                <w:sz w:val="24"/>
              </w:rPr>
            </w:pPr>
          </w:p>
          <w:p w:rsidR="00804C40" w:rsidRDefault="00804C40">
            <w:pPr>
              <w:spacing w:after="0" w:line="240" w:lineRule="auto"/>
              <w:ind w:left="112"/>
              <w:rPr>
                <w:rFonts w:ascii="Times New Roman" w:eastAsia="Times New Roman" w:hAnsi="Times New Roman" w:cs="Times New Roman"/>
                <w:b/>
                <w:color w:val="231F20"/>
                <w:sz w:val="24"/>
              </w:rPr>
            </w:pPr>
          </w:p>
          <w:p w:rsidR="00804C40" w:rsidRDefault="00804C40">
            <w:pPr>
              <w:spacing w:after="0" w:line="240" w:lineRule="auto"/>
              <w:ind w:left="112"/>
              <w:rPr>
                <w:rFonts w:ascii="Times New Roman" w:eastAsia="Times New Roman" w:hAnsi="Times New Roman" w:cs="Times New Roman"/>
                <w:b/>
                <w:color w:val="231F20"/>
                <w:sz w:val="24"/>
              </w:rPr>
            </w:pPr>
          </w:p>
          <w:p w:rsidR="00804C40" w:rsidRDefault="00804C40">
            <w:pPr>
              <w:spacing w:after="0" w:line="240" w:lineRule="auto"/>
              <w:ind w:left="112"/>
              <w:rPr>
                <w:rFonts w:ascii="Times New Roman" w:eastAsia="Times New Roman" w:hAnsi="Times New Roman" w:cs="Times New Roman"/>
                <w:b/>
                <w:color w:val="231F20"/>
                <w:sz w:val="24"/>
              </w:rPr>
            </w:pPr>
          </w:p>
          <w:p w:rsidR="00804C40" w:rsidRDefault="00804C40">
            <w:pPr>
              <w:spacing w:after="0" w:line="240" w:lineRule="auto"/>
              <w:ind w:left="112"/>
              <w:rPr>
                <w:rFonts w:ascii="Times New Roman" w:eastAsia="Times New Roman" w:hAnsi="Times New Roman" w:cs="Times New Roman"/>
                <w:b/>
                <w:color w:val="231F20"/>
                <w:sz w:val="24"/>
              </w:rPr>
            </w:pPr>
          </w:p>
          <w:p w:rsidR="00804C40" w:rsidRDefault="00804C40">
            <w:pPr>
              <w:spacing w:after="0" w:line="240" w:lineRule="auto"/>
              <w:ind w:left="112"/>
              <w:rPr>
                <w:rFonts w:ascii="Times New Roman" w:eastAsia="Times New Roman" w:hAnsi="Times New Roman" w:cs="Times New Roman"/>
                <w:b/>
                <w:color w:val="231F20"/>
                <w:sz w:val="24"/>
              </w:rPr>
            </w:pPr>
          </w:p>
          <w:p w:rsidR="00804C40" w:rsidRDefault="00804C40">
            <w:pPr>
              <w:spacing w:after="0" w:line="240" w:lineRule="auto"/>
              <w:ind w:left="112"/>
              <w:rPr>
                <w:rFonts w:ascii="Times New Roman" w:eastAsia="Times New Roman" w:hAnsi="Times New Roman" w:cs="Times New Roman"/>
                <w:b/>
                <w:color w:val="231F20"/>
                <w:sz w:val="24"/>
              </w:rPr>
            </w:pPr>
          </w:p>
          <w:p w:rsidR="00804C40" w:rsidRDefault="00012645">
            <w:pPr>
              <w:spacing w:after="0" w:line="240" w:lineRule="auto"/>
              <w:ind w:left="112"/>
            </w:pPr>
            <w:r>
              <w:rPr>
                <w:rFonts w:ascii="Times New Roman" w:eastAsia="Times New Roman" w:hAnsi="Times New Roman" w:cs="Times New Roman"/>
                <w:b/>
                <w:color w:val="231F20"/>
                <w:sz w:val="24"/>
              </w:rPr>
              <w:t xml:space="preserve">Резервное время </w:t>
            </w:r>
            <w:r>
              <w:rPr>
                <w:rFonts w:ascii="Times New Roman" w:eastAsia="Times New Roman" w:hAnsi="Times New Roman" w:cs="Times New Roman"/>
                <w:color w:val="231F20"/>
                <w:sz w:val="24"/>
              </w:rPr>
              <w:t>(3  ч)</w:t>
            </w:r>
          </w:p>
        </w:tc>
        <w:tc>
          <w:tcPr>
            <w:tcW w:w="5021" w:type="dxa"/>
            <w:tcBorders>
              <w:top w:val="single" w:sz="4" w:space="0" w:color="231F20"/>
              <w:left w:val="single" w:sz="4" w:space="0" w:color="231F20"/>
              <w:bottom w:val="single" w:sz="4" w:space="0" w:color="231F20"/>
              <w:right w:val="single" w:sz="4" w:space="0" w:color="231F20"/>
            </w:tcBorders>
            <w:shd w:val="clear" w:color="000000" w:fill="FFFFFF"/>
            <w:tcMar>
              <w:left w:w="0" w:type="dxa"/>
              <w:right w:w="0" w:type="dxa"/>
            </w:tcMar>
          </w:tcPr>
          <w:p w:rsidR="00804C40" w:rsidRDefault="00012645" w:rsidP="00D470ED">
            <w:pPr>
              <w:numPr>
                <w:ilvl w:val="0"/>
                <w:numId w:val="28"/>
              </w:numPr>
              <w:tabs>
                <w:tab w:val="left" w:pos="396"/>
              </w:tabs>
              <w:spacing w:before="81" w:after="0" w:line="240" w:lineRule="auto"/>
              <w:ind w:left="396" w:right="368" w:hanging="284"/>
              <w:rPr>
                <w:rFonts w:ascii="Times New Roman" w:eastAsia="Times New Roman" w:hAnsi="Times New Roman" w:cs="Times New Roman"/>
                <w:sz w:val="24"/>
              </w:rPr>
            </w:pPr>
            <w:r>
              <w:rPr>
                <w:rFonts w:ascii="Times New Roman" w:eastAsia="Times New Roman" w:hAnsi="Times New Roman" w:cs="Times New Roman"/>
                <w:color w:val="231F20"/>
                <w:sz w:val="24"/>
              </w:rPr>
              <w:t>Вычислять механическую работу,</w:t>
            </w:r>
            <w:r>
              <w:rPr>
                <w:rFonts w:ascii="Times New Roman" w:eastAsia="Times New Roman" w:hAnsi="Times New Roman" w:cs="Times New Roman"/>
                <w:color w:val="231F20"/>
                <w:spacing w:val="-40"/>
                <w:sz w:val="24"/>
              </w:rPr>
              <w:t xml:space="preserve"> </w:t>
            </w:r>
            <w:r>
              <w:rPr>
                <w:rFonts w:ascii="Times New Roman" w:eastAsia="Times New Roman" w:hAnsi="Times New Roman" w:cs="Times New Roman"/>
                <w:color w:val="231F20"/>
                <w:sz w:val="24"/>
              </w:rPr>
              <w:t>мощность по известной работе,</w:t>
            </w:r>
            <w:r>
              <w:rPr>
                <w:rFonts w:ascii="Times New Roman" w:eastAsia="Times New Roman" w:hAnsi="Times New Roman" w:cs="Times New Roman"/>
                <w:color w:val="231F20"/>
                <w:spacing w:val="-8"/>
                <w:sz w:val="24"/>
              </w:rPr>
              <w:t xml:space="preserve"> </w:t>
            </w:r>
            <w:r>
              <w:rPr>
                <w:rFonts w:ascii="Times New Roman" w:eastAsia="Times New Roman" w:hAnsi="Times New Roman" w:cs="Times New Roman"/>
                <w:color w:val="231F20"/>
                <w:sz w:val="24"/>
              </w:rPr>
              <w:t>энергию;</w:t>
            </w:r>
          </w:p>
          <w:p w:rsidR="00804C40" w:rsidRDefault="00012645" w:rsidP="00D470ED">
            <w:pPr>
              <w:numPr>
                <w:ilvl w:val="0"/>
                <w:numId w:val="28"/>
              </w:numPr>
              <w:tabs>
                <w:tab w:val="left" w:pos="396"/>
              </w:tabs>
              <w:spacing w:after="0" w:line="240" w:lineRule="auto"/>
              <w:ind w:left="396" w:hanging="284"/>
              <w:rPr>
                <w:rFonts w:ascii="Times New Roman" w:eastAsia="Times New Roman" w:hAnsi="Times New Roman" w:cs="Times New Roman"/>
                <w:sz w:val="24"/>
              </w:rPr>
            </w:pPr>
            <w:r>
              <w:rPr>
                <w:rFonts w:ascii="Times New Roman" w:eastAsia="Times New Roman" w:hAnsi="Times New Roman" w:cs="Times New Roman"/>
                <w:color w:val="231F20"/>
                <w:sz w:val="24"/>
              </w:rPr>
              <w:t>выражать мощность в различных</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единицах;</w:t>
            </w:r>
          </w:p>
          <w:p w:rsidR="00804C40" w:rsidRDefault="00012645" w:rsidP="00D470ED">
            <w:pPr>
              <w:numPr>
                <w:ilvl w:val="0"/>
                <w:numId w:val="28"/>
              </w:numPr>
              <w:tabs>
                <w:tab w:val="left" w:pos="396"/>
              </w:tabs>
              <w:spacing w:after="0" w:line="240" w:lineRule="auto"/>
              <w:ind w:left="396" w:right="229" w:hanging="284"/>
              <w:rPr>
                <w:rFonts w:ascii="Times New Roman" w:eastAsia="Times New Roman" w:hAnsi="Times New Roman" w:cs="Times New Roman"/>
                <w:sz w:val="24"/>
              </w:rPr>
            </w:pPr>
            <w:r>
              <w:rPr>
                <w:rFonts w:ascii="Times New Roman" w:eastAsia="Times New Roman" w:hAnsi="Times New Roman" w:cs="Times New Roman"/>
                <w:color w:val="231F20"/>
                <w:sz w:val="24"/>
              </w:rPr>
              <w:t>определять условия, необходимые для совершения механической работы; плечо силы;</w:t>
            </w:r>
            <w:r>
              <w:rPr>
                <w:rFonts w:ascii="Times New Roman" w:eastAsia="Times New Roman" w:hAnsi="Times New Roman" w:cs="Times New Roman"/>
                <w:color w:val="231F20"/>
                <w:spacing w:val="-40"/>
                <w:sz w:val="24"/>
              </w:rPr>
              <w:t xml:space="preserve"> </w:t>
            </w:r>
            <w:r>
              <w:rPr>
                <w:rFonts w:ascii="Times New Roman" w:eastAsia="Times New Roman" w:hAnsi="Times New Roman" w:cs="Times New Roman"/>
                <w:color w:val="231F20"/>
                <w:sz w:val="24"/>
              </w:rPr>
              <w:t>центр тяжести плоского тела;</w:t>
            </w:r>
          </w:p>
          <w:p w:rsidR="00804C40" w:rsidRDefault="00012645" w:rsidP="00D470ED">
            <w:pPr>
              <w:numPr>
                <w:ilvl w:val="0"/>
                <w:numId w:val="28"/>
              </w:numPr>
              <w:tabs>
                <w:tab w:val="left" w:pos="396"/>
              </w:tabs>
              <w:spacing w:after="0" w:line="240" w:lineRule="auto"/>
              <w:ind w:left="396" w:right="193" w:hanging="284"/>
              <w:rPr>
                <w:rFonts w:ascii="Times New Roman" w:eastAsia="Times New Roman" w:hAnsi="Times New Roman" w:cs="Times New Roman"/>
                <w:sz w:val="24"/>
              </w:rPr>
            </w:pPr>
            <w:r>
              <w:rPr>
                <w:rFonts w:ascii="Times New Roman" w:eastAsia="Times New Roman" w:hAnsi="Times New Roman" w:cs="Times New Roman"/>
                <w:color w:val="231F20"/>
                <w:sz w:val="24"/>
              </w:rPr>
              <w:t>анализировать мощности различных приборов;</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опыты</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с</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подвижным</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неподвижным</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блоками; КПД различных</w:t>
            </w:r>
            <w:r>
              <w:rPr>
                <w:rFonts w:ascii="Times New Roman" w:eastAsia="Times New Roman" w:hAnsi="Times New Roman" w:cs="Times New Roman"/>
                <w:color w:val="231F20"/>
                <w:spacing w:val="1"/>
                <w:sz w:val="24"/>
              </w:rPr>
              <w:t xml:space="preserve"> </w:t>
            </w:r>
            <w:r>
              <w:rPr>
                <w:rFonts w:ascii="Times New Roman" w:eastAsia="Times New Roman" w:hAnsi="Times New Roman" w:cs="Times New Roman"/>
                <w:color w:val="231F20"/>
                <w:sz w:val="24"/>
              </w:rPr>
              <w:t>механизмов;</w:t>
            </w:r>
          </w:p>
          <w:p w:rsidR="00804C40" w:rsidRDefault="00012645" w:rsidP="00D470ED">
            <w:pPr>
              <w:numPr>
                <w:ilvl w:val="0"/>
                <w:numId w:val="28"/>
              </w:numPr>
              <w:tabs>
                <w:tab w:val="left" w:pos="396"/>
              </w:tabs>
              <w:spacing w:after="0" w:line="240" w:lineRule="auto"/>
              <w:ind w:left="396" w:right="141" w:hanging="284"/>
              <w:rPr>
                <w:rFonts w:ascii="Times New Roman" w:eastAsia="Times New Roman" w:hAnsi="Times New Roman" w:cs="Times New Roman"/>
                <w:sz w:val="24"/>
              </w:rPr>
            </w:pPr>
            <w:r>
              <w:rPr>
                <w:rFonts w:ascii="Times New Roman" w:eastAsia="Times New Roman" w:hAnsi="Times New Roman" w:cs="Times New Roman"/>
                <w:color w:val="231F20"/>
                <w:sz w:val="24"/>
              </w:rPr>
              <w:t>применять</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условия</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равновесия</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рычага</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в</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практических целях: подъем и перемещение</w:t>
            </w:r>
            <w:r>
              <w:rPr>
                <w:rFonts w:ascii="Times New Roman" w:eastAsia="Times New Roman" w:hAnsi="Times New Roman" w:cs="Times New Roman"/>
                <w:color w:val="231F20"/>
                <w:spacing w:val="-7"/>
                <w:sz w:val="24"/>
              </w:rPr>
              <w:t xml:space="preserve"> </w:t>
            </w:r>
            <w:r>
              <w:rPr>
                <w:rFonts w:ascii="Times New Roman" w:eastAsia="Times New Roman" w:hAnsi="Times New Roman" w:cs="Times New Roman"/>
                <w:color w:val="231F20"/>
                <w:sz w:val="24"/>
              </w:rPr>
              <w:t>груза;</w:t>
            </w:r>
          </w:p>
          <w:p w:rsidR="00804C40" w:rsidRDefault="00012645" w:rsidP="00D470ED">
            <w:pPr>
              <w:numPr>
                <w:ilvl w:val="0"/>
                <w:numId w:val="28"/>
              </w:numPr>
              <w:tabs>
                <w:tab w:val="left" w:pos="396"/>
              </w:tabs>
              <w:spacing w:after="0" w:line="240" w:lineRule="auto"/>
              <w:ind w:left="396" w:right="192" w:hanging="284"/>
              <w:rPr>
                <w:rFonts w:ascii="Times New Roman" w:eastAsia="Times New Roman" w:hAnsi="Times New Roman" w:cs="Times New Roman"/>
                <w:sz w:val="24"/>
              </w:rPr>
            </w:pPr>
            <w:r>
              <w:rPr>
                <w:rFonts w:ascii="Times New Roman" w:eastAsia="Times New Roman" w:hAnsi="Times New Roman" w:cs="Times New Roman"/>
                <w:color w:val="231F20"/>
                <w:sz w:val="24"/>
              </w:rPr>
              <w:t>сравнивать</w:t>
            </w:r>
            <w:r>
              <w:rPr>
                <w:rFonts w:ascii="Times New Roman" w:eastAsia="Times New Roman" w:hAnsi="Times New Roman" w:cs="Times New Roman"/>
                <w:color w:val="231F20"/>
                <w:spacing w:val="-39"/>
                <w:sz w:val="24"/>
              </w:rPr>
              <w:t xml:space="preserve"> </w:t>
            </w:r>
            <w:r>
              <w:rPr>
                <w:rFonts w:ascii="Times New Roman" w:eastAsia="Times New Roman" w:hAnsi="Times New Roman" w:cs="Times New Roman"/>
                <w:color w:val="231F20"/>
                <w:sz w:val="24"/>
              </w:rPr>
              <w:t>действие</w:t>
            </w:r>
            <w:r>
              <w:rPr>
                <w:rFonts w:ascii="Times New Roman" w:eastAsia="Times New Roman" w:hAnsi="Times New Roman" w:cs="Times New Roman"/>
                <w:color w:val="231F20"/>
                <w:spacing w:val="-39"/>
                <w:sz w:val="24"/>
              </w:rPr>
              <w:t xml:space="preserve"> </w:t>
            </w:r>
            <w:r>
              <w:rPr>
                <w:rFonts w:ascii="Times New Roman" w:eastAsia="Times New Roman" w:hAnsi="Times New Roman" w:cs="Times New Roman"/>
                <w:color w:val="231F20"/>
                <w:sz w:val="24"/>
              </w:rPr>
              <w:t>подвижного</w:t>
            </w:r>
            <w:r>
              <w:rPr>
                <w:rFonts w:ascii="Times New Roman" w:eastAsia="Times New Roman" w:hAnsi="Times New Roman" w:cs="Times New Roman"/>
                <w:color w:val="231F20"/>
                <w:spacing w:val="-39"/>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39"/>
                <w:sz w:val="24"/>
              </w:rPr>
              <w:t xml:space="preserve"> </w:t>
            </w:r>
            <w:r>
              <w:rPr>
                <w:rFonts w:ascii="Times New Roman" w:eastAsia="Times New Roman" w:hAnsi="Times New Roman" w:cs="Times New Roman"/>
                <w:color w:val="231F20"/>
                <w:sz w:val="24"/>
              </w:rPr>
              <w:t>неподвижного блоков;</w:t>
            </w:r>
          </w:p>
          <w:p w:rsidR="00804C40" w:rsidRDefault="00012645" w:rsidP="00D470ED">
            <w:pPr>
              <w:numPr>
                <w:ilvl w:val="0"/>
                <w:numId w:val="28"/>
              </w:numPr>
              <w:tabs>
                <w:tab w:val="left" w:pos="396"/>
              </w:tabs>
              <w:spacing w:after="0" w:line="240" w:lineRule="auto"/>
              <w:ind w:left="396" w:right="146" w:hanging="284"/>
              <w:rPr>
                <w:rFonts w:ascii="Times New Roman" w:eastAsia="Times New Roman" w:hAnsi="Times New Roman" w:cs="Times New Roman"/>
                <w:sz w:val="24"/>
              </w:rPr>
            </w:pPr>
            <w:r>
              <w:rPr>
                <w:rFonts w:ascii="Times New Roman" w:eastAsia="Times New Roman" w:hAnsi="Times New Roman" w:cs="Times New Roman"/>
                <w:color w:val="231F20"/>
                <w:sz w:val="24"/>
              </w:rPr>
              <w:t>устанавливать зависимость между механической</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работой,</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силой</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пройденным</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путем;</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между работой и</w:t>
            </w:r>
            <w:r>
              <w:rPr>
                <w:rFonts w:ascii="Times New Roman" w:eastAsia="Times New Roman" w:hAnsi="Times New Roman" w:cs="Times New Roman"/>
                <w:color w:val="231F20"/>
                <w:spacing w:val="-2"/>
                <w:sz w:val="24"/>
              </w:rPr>
              <w:t xml:space="preserve"> </w:t>
            </w:r>
            <w:r>
              <w:rPr>
                <w:rFonts w:ascii="Times New Roman" w:eastAsia="Times New Roman" w:hAnsi="Times New Roman" w:cs="Times New Roman"/>
                <w:color w:val="231F20"/>
                <w:sz w:val="24"/>
              </w:rPr>
              <w:t>энергией;</w:t>
            </w:r>
          </w:p>
          <w:p w:rsidR="00804C40" w:rsidRDefault="00012645" w:rsidP="00D470ED">
            <w:pPr>
              <w:numPr>
                <w:ilvl w:val="0"/>
                <w:numId w:val="28"/>
              </w:numPr>
              <w:tabs>
                <w:tab w:val="left" w:pos="396"/>
              </w:tabs>
              <w:spacing w:after="0" w:line="240" w:lineRule="auto"/>
              <w:ind w:left="396" w:right="137" w:hanging="284"/>
              <w:rPr>
                <w:rFonts w:ascii="Times New Roman" w:eastAsia="Times New Roman" w:hAnsi="Times New Roman" w:cs="Times New Roman"/>
                <w:sz w:val="24"/>
              </w:rPr>
            </w:pPr>
            <w:r>
              <w:rPr>
                <w:rFonts w:ascii="Times New Roman" w:eastAsia="Times New Roman" w:hAnsi="Times New Roman" w:cs="Times New Roman"/>
                <w:color w:val="231F20"/>
                <w:sz w:val="24"/>
              </w:rPr>
              <w:t xml:space="preserve">приводить примеры: иллюстрирующие, как </w:t>
            </w:r>
            <w:r>
              <w:rPr>
                <w:rFonts w:ascii="Times New Roman" w:eastAsia="Times New Roman" w:hAnsi="Times New Roman" w:cs="Times New Roman"/>
                <w:color w:val="231F20"/>
                <w:spacing w:val="-4"/>
                <w:sz w:val="24"/>
              </w:rPr>
              <w:t xml:space="preserve">момент </w:t>
            </w:r>
            <w:r>
              <w:rPr>
                <w:rFonts w:ascii="Times New Roman" w:eastAsia="Times New Roman" w:hAnsi="Times New Roman" w:cs="Times New Roman"/>
                <w:color w:val="231F20"/>
                <w:spacing w:val="-3"/>
                <w:sz w:val="24"/>
              </w:rPr>
              <w:t xml:space="preserve">силы </w:t>
            </w:r>
            <w:r>
              <w:rPr>
                <w:rFonts w:ascii="Times New Roman" w:eastAsia="Times New Roman" w:hAnsi="Times New Roman" w:cs="Times New Roman"/>
                <w:color w:val="231F20"/>
                <w:spacing w:val="-5"/>
                <w:sz w:val="24"/>
              </w:rPr>
              <w:t xml:space="preserve">характеризует </w:t>
            </w:r>
            <w:r>
              <w:rPr>
                <w:rFonts w:ascii="Times New Roman" w:eastAsia="Times New Roman" w:hAnsi="Times New Roman" w:cs="Times New Roman"/>
                <w:color w:val="231F20"/>
                <w:spacing w:val="-4"/>
                <w:sz w:val="24"/>
              </w:rPr>
              <w:t xml:space="preserve">действие силы, </w:t>
            </w:r>
            <w:r>
              <w:rPr>
                <w:rFonts w:ascii="Times New Roman" w:eastAsia="Times New Roman" w:hAnsi="Times New Roman" w:cs="Times New Roman"/>
                <w:color w:val="231F20"/>
                <w:sz w:val="24"/>
              </w:rPr>
              <w:t>зависящее и от модуля силы, и от ее плеча; применения</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pacing w:val="-2"/>
                <w:sz w:val="24"/>
              </w:rPr>
              <w:t>неподвижного</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подвижного</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pacing w:val="-2"/>
                <w:sz w:val="24"/>
              </w:rPr>
              <w:t>блоков</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на</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 xml:space="preserve">практике; различных видов равновесия, встречающихся в быту; тел, обладающих </w:t>
            </w:r>
            <w:r>
              <w:rPr>
                <w:rFonts w:ascii="Times New Roman" w:eastAsia="Times New Roman" w:hAnsi="Times New Roman" w:cs="Times New Roman"/>
                <w:color w:val="231F20"/>
                <w:spacing w:val="-3"/>
                <w:sz w:val="24"/>
              </w:rPr>
              <w:t xml:space="preserve">одновременно </w:t>
            </w:r>
            <w:r>
              <w:rPr>
                <w:rFonts w:ascii="Times New Roman" w:eastAsia="Times New Roman" w:hAnsi="Times New Roman" w:cs="Times New Roman"/>
                <w:color w:val="231F20"/>
                <w:sz w:val="24"/>
              </w:rPr>
              <w:t xml:space="preserve">и </w:t>
            </w:r>
            <w:r>
              <w:rPr>
                <w:rFonts w:ascii="Times New Roman" w:eastAsia="Times New Roman" w:hAnsi="Times New Roman" w:cs="Times New Roman"/>
                <w:color w:val="231F20"/>
                <w:spacing w:val="-4"/>
                <w:sz w:val="24"/>
              </w:rPr>
              <w:t>кинетической,</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pacing w:val="-4"/>
                <w:sz w:val="24"/>
              </w:rPr>
              <w:t>потенциальной</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pacing w:val="-4"/>
                <w:sz w:val="24"/>
              </w:rPr>
              <w:t>энергией;</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превращения энергии из одного вида в</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другой;</w:t>
            </w:r>
          </w:p>
          <w:p w:rsidR="00804C40" w:rsidRDefault="00012645" w:rsidP="00D470ED">
            <w:pPr>
              <w:numPr>
                <w:ilvl w:val="0"/>
                <w:numId w:val="28"/>
              </w:numPr>
              <w:tabs>
                <w:tab w:val="left" w:pos="397"/>
              </w:tabs>
              <w:spacing w:before="91" w:after="0" w:line="240" w:lineRule="auto"/>
              <w:ind w:left="396" w:right="857" w:hanging="284"/>
              <w:rPr>
                <w:rFonts w:ascii="Times New Roman" w:eastAsia="Times New Roman" w:hAnsi="Times New Roman" w:cs="Times New Roman"/>
                <w:sz w:val="24"/>
              </w:rPr>
            </w:pPr>
            <w:r>
              <w:rPr>
                <w:rFonts w:ascii="Times New Roman" w:eastAsia="Times New Roman" w:hAnsi="Times New Roman" w:cs="Times New Roman"/>
                <w:color w:val="231F20"/>
                <w:sz w:val="24"/>
              </w:rPr>
              <w:t>работать</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с</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текстом</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учебника,</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обобщать и делать</w:t>
            </w:r>
            <w:r>
              <w:rPr>
                <w:rFonts w:ascii="Times New Roman" w:eastAsia="Times New Roman" w:hAnsi="Times New Roman" w:cs="Times New Roman"/>
                <w:color w:val="231F20"/>
                <w:spacing w:val="-2"/>
                <w:sz w:val="24"/>
              </w:rPr>
              <w:t xml:space="preserve"> </w:t>
            </w:r>
            <w:r>
              <w:rPr>
                <w:rFonts w:ascii="Times New Roman" w:eastAsia="Times New Roman" w:hAnsi="Times New Roman" w:cs="Times New Roman"/>
                <w:color w:val="231F20"/>
                <w:sz w:val="24"/>
              </w:rPr>
              <w:t>выводы;</w:t>
            </w:r>
          </w:p>
          <w:p w:rsidR="00804C40" w:rsidRDefault="00012645" w:rsidP="00D470ED">
            <w:pPr>
              <w:numPr>
                <w:ilvl w:val="0"/>
                <w:numId w:val="28"/>
              </w:numPr>
              <w:tabs>
                <w:tab w:val="left" w:pos="397"/>
              </w:tabs>
              <w:spacing w:after="0" w:line="240" w:lineRule="auto"/>
              <w:ind w:left="396" w:right="254" w:hanging="284"/>
              <w:jc w:val="both"/>
              <w:rPr>
                <w:rFonts w:ascii="Times New Roman" w:eastAsia="Times New Roman" w:hAnsi="Times New Roman" w:cs="Times New Roman"/>
                <w:sz w:val="24"/>
              </w:rPr>
            </w:pPr>
            <w:r>
              <w:rPr>
                <w:rFonts w:ascii="Times New Roman" w:eastAsia="Times New Roman" w:hAnsi="Times New Roman" w:cs="Times New Roman"/>
                <w:color w:val="231F20"/>
                <w:sz w:val="24"/>
              </w:rPr>
              <w:t>устанавливать</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опытным</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путем,</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что</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полезная работа,</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выполненная</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с</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помощью</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простого</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механизма,</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меньше</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полной;</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вид</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равновесия</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по</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изменению положения центра тяжести</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тела;</w:t>
            </w:r>
          </w:p>
          <w:p w:rsidR="00804C40" w:rsidRDefault="00012645" w:rsidP="00D470ED">
            <w:pPr>
              <w:numPr>
                <w:ilvl w:val="0"/>
                <w:numId w:val="28"/>
              </w:numPr>
              <w:tabs>
                <w:tab w:val="left" w:pos="397"/>
              </w:tabs>
              <w:spacing w:after="0" w:line="240" w:lineRule="auto"/>
              <w:ind w:left="396" w:right="167" w:hanging="284"/>
              <w:jc w:val="both"/>
              <w:rPr>
                <w:rFonts w:ascii="Times New Roman" w:eastAsia="Times New Roman" w:hAnsi="Times New Roman" w:cs="Times New Roman"/>
                <w:sz w:val="24"/>
              </w:rPr>
            </w:pPr>
            <w:r>
              <w:rPr>
                <w:rFonts w:ascii="Times New Roman" w:eastAsia="Times New Roman" w:hAnsi="Times New Roman" w:cs="Times New Roman"/>
                <w:color w:val="231F20"/>
                <w:sz w:val="24"/>
              </w:rPr>
              <w:t>проверять</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опытным</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путем,</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при</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каком</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соотношении</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сил</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их</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плеч</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рычаг</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находится</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в</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равновесии; правило</w:t>
            </w:r>
            <w:r>
              <w:rPr>
                <w:rFonts w:ascii="Times New Roman" w:eastAsia="Times New Roman" w:hAnsi="Times New Roman" w:cs="Times New Roman"/>
                <w:color w:val="231F20"/>
                <w:spacing w:val="-2"/>
                <w:sz w:val="24"/>
              </w:rPr>
              <w:t xml:space="preserve"> </w:t>
            </w:r>
            <w:r>
              <w:rPr>
                <w:rFonts w:ascii="Times New Roman" w:eastAsia="Times New Roman" w:hAnsi="Times New Roman" w:cs="Times New Roman"/>
                <w:color w:val="231F20"/>
                <w:sz w:val="24"/>
              </w:rPr>
              <w:t>моментов;</w:t>
            </w:r>
          </w:p>
          <w:p w:rsidR="00804C40" w:rsidRDefault="00012645" w:rsidP="00D470ED">
            <w:pPr>
              <w:numPr>
                <w:ilvl w:val="0"/>
                <w:numId w:val="28"/>
              </w:numPr>
              <w:tabs>
                <w:tab w:val="left" w:pos="397"/>
              </w:tabs>
              <w:spacing w:after="0" w:line="240" w:lineRule="auto"/>
              <w:ind w:left="396" w:hanging="284"/>
              <w:jc w:val="both"/>
              <w:rPr>
                <w:rFonts w:ascii="Times New Roman" w:eastAsia="Times New Roman" w:hAnsi="Times New Roman" w:cs="Times New Roman"/>
                <w:sz w:val="24"/>
              </w:rPr>
            </w:pPr>
            <w:r>
              <w:rPr>
                <w:rFonts w:ascii="Times New Roman" w:eastAsia="Times New Roman" w:hAnsi="Times New Roman" w:cs="Times New Roman"/>
                <w:color w:val="231F20"/>
                <w:sz w:val="24"/>
              </w:rPr>
              <w:t>работать в</w:t>
            </w:r>
            <w:r>
              <w:rPr>
                <w:rFonts w:ascii="Times New Roman" w:eastAsia="Times New Roman" w:hAnsi="Times New Roman" w:cs="Times New Roman"/>
                <w:color w:val="231F20"/>
                <w:spacing w:val="-2"/>
                <w:sz w:val="24"/>
              </w:rPr>
              <w:t xml:space="preserve"> </w:t>
            </w:r>
            <w:r>
              <w:rPr>
                <w:rFonts w:ascii="Times New Roman" w:eastAsia="Times New Roman" w:hAnsi="Times New Roman" w:cs="Times New Roman"/>
                <w:color w:val="231F20"/>
                <w:sz w:val="24"/>
              </w:rPr>
              <w:t>группе;</w:t>
            </w:r>
          </w:p>
          <w:p w:rsidR="00804C40" w:rsidRDefault="00012645" w:rsidP="00D470ED">
            <w:pPr>
              <w:numPr>
                <w:ilvl w:val="0"/>
                <w:numId w:val="28"/>
              </w:numPr>
              <w:tabs>
                <w:tab w:val="left" w:pos="397"/>
              </w:tabs>
              <w:spacing w:after="0" w:line="240" w:lineRule="auto"/>
              <w:ind w:left="396" w:hanging="284"/>
              <w:jc w:val="both"/>
              <w:rPr>
                <w:rFonts w:ascii="Times New Roman" w:eastAsia="Times New Roman" w:hAnsi="Times New Roman" w:cs="Times New Roman"/>
                <w:sz w:val="24"/>
              </w:rPr>
            </w:pPr>
            <w:r>
              <w:rPr>
                <w:rFonts w:ascii="Times New Roman" w:eastAsia="Times New Roman" w:hAnsi="Times New Roman" w:cs="Times New Roman"/>
                <w:color w:val="231F20"/>
                <w:sz w:val="24"/>
              </w:rPr>
              <w:t>применять знания к решению</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задач;</w:t>
            </w:r>
          </w:p>
          <w:p w:rsidR="00804C40" w:rsidRDefault="00012645" w:rsidP="00D470ED">
            <w:pPr>
              <w:numPr>
                <w:ilvl w:val="0"/>
                <w:numId w:val="28"/>
              </w:numPr>
              <w:tabs>
                <w:tab w:val="left" w:pos="397"/>
              </w:tabs>
              <w:spacing w:after="0" w:line="240" w:lineRule="auto"/>
              <w:ind w:left="396" w:hanging="284"/>
              <w:jc w:val="both"/>
              <w:rPr>
                <w:rFonts w:ascii="Times New Roman" w:eastAsia="Times New Roman" w:hAnsi="Times New Roman" w:cs="Times New Roman"/>
                <w:sz w:val="24"/>
              </w:rPr>
            </w:pPr>
            <w:r>
              <w:rPr>
                <w:rFonts w:ascii="Times New Roman" w:eastAsia="Times New Roman" w:hAnsi="Times New Roman" w:cs="Times New Roman"/>
                <w:color w:val="231F20"/>
                <w:sz w:val="24"/>
              </w:rPr>
              <w:t>демонстрировать</w:t>
            </w:r>
            <w:r>
              <w:rPr>
                <w:rFonts w:ascii="Times New Roman" w:eastAsia="Times New Roman" w:hAnsi="Times New Roman" w:cs="Times New Roman"/>
                <w:color w:val="231F20"/>
                <w:spacing w:val="-4"/>
                <w:sz w:val="24"/>
              </w:rPr>
              <w:t xml:space="preserve"> </w:t>
            </w:r>
            <w:r>
              <w:rPr>
                <w:rFonts w:ascii="Times New Roman" w:eastAsia="Times New Roman" w:hAnsi="Times New Roman" w:cs="Times New Roman"/>
                <w:color w:val="231F20"/>
                <w:sz w:val="24"/>
              </w:rPr>
              <w:t>презентации;</w:t>
            </w:r>
          </w:p>
          <w:p w:rsidR="00804C40" w:rsidRDefault="00012645" w:rsidP="00D470ED">
            <w:pPr>
              <w:numPr>
                <w:ilvl w:val="0"/>
                <w:numId w:val="28"/>
              </w:numPr>
              <w:tabs>
                <w:tab w:val="left" w:pos="397"/>
              </w:tabs>
              <w:spacing w:after="0" w:line="240" w:lineRule="auto"/>
              <w:ind w:left="396" w:hanging="284"/>
              <w:jc w:val="both"/>
              <w:rPr>
                <w:rFonts w:ascii="Times New Roman" w:eastAsia="Times New Roman" w:hAnsi="Times New Roman" w:cs="Times New Roman"/>
                <w:sz w:val="24"/>
              </w:rPr>
            </w:pPr>
            <w:r>
              <w:rPr>
                <w:rFonts w:ascii="Times New Roman" w:eastAsia="Times New Roman" w:hAnsi="Times New Roman" w:cs="Times New Roman"/>
                <w:color w:val="231F20"/>
                <w:sz w:val="24"/>
              </w:rPr>
              <w:t>выступать с</w:t>
            </w:r>
            <w:r>
              <w:rPr>
                <w:rFonts w:ascii="Times New Roman" w:eastAsia="Times New Roman" w:hAnsi="Times New Roman" w:cs="Times New Roman"/>
                <w:color w:val="231F20"/>
                <w:spacing w:val="-2"/>
                <w:sz w:val="24"/>
              </w:rPr>
              <w:t xml:space="preserve"> </w:t>
            </w:r>
            <w:r>
              <w:rPr>
                <w:rFonts w:ascii="Times New Roman" w:eastAsia="Times New Roman" w:hAnsi="Times New Roman" w:cs="Times New Roman"/>
                <w:color w:val="231F20"/>
                <w:sz w:val="24"/>
              </w:rPr>
              <w:t>докладами;</w:t>
            </w:r>
          </w:p>
          <w:p w:rsidR="00804C40" w:rsidRDefault="00012645" w:rsidP="00D470ED">
            <w:pPr>
              <w:numPr>
                <w:ilvl w:val="0"/>
                <w:numId w:val="28"/>
              </w:numPr>
              <w:tabs>
                <w:tab w:val="left" w:pos="396"/>
              </w:tabs>
              <w:spacing w:after="0" w:line="240" w:lineRule="auto"/>
              <w:ind w:left="396" w:right="137" w:hanging="284"/>
            </w:pPr>
            <w:r>
              <w:rPr>
                <w:rFonts w:ascii="Times New Roman" w:eastAsia="Times New Roman" w:hAnsi="Times New Roman" w:cs="Times New Roman"/>
                <w:color w:val="231F20"/>
                <w:sz w:val="24"/>
              </w:rPr>
              <w:t>участвовать</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в</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обсуждении</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докладов</w:t>
            </w:r>
            <w:r>
              <w:rPr>
                <w:rFonts w:ascii="Times New Roman" w:eastAsia="Times New Roman" w:hAnsi="Times New Roman" w:cs="Times New Roman"/>
                <w:color w:val="231F20"/>
                <w:spacing w:val="-23"/>
                <w:sz w:val="24"/>
              </w:rPr>
              <w:t xml:space="preserve"> </w:t>
            </w:r>
          </w:p>
        </w:tc>
      </w:tr>
    </w:tbl>
    <w:p w:rsidR="00DC7867" w:rsidRDefault="00DC7867" w:rsidP="00DC7867">
      <w:pPr>
        <w:spacing w:before="89" w:after="0" w:line="240" w:lineRule="auto"/>
        <w:ind w:left="910"/>
        <w:jc w:val="center"/>
        <w:rPr>
          <w:rFonts w:ascii="Times New Roman" w:eastAsia="Times New Roman" w:hAnsi="Times New Roman" w:cs="Times New Roman"/>
          <w:b/>
          <w:color w:val="231F20"/>
          <w:sz w:val="24"/>
        </w:rPr>
      </w:pPr>
      <w:r>
        <w:rPr>
          <w:rFonts w:ascii="Times New Roman" w:eastAsia="Times New Roman" w:hAnsi="Times New Roman" w:cs="Times New Roman"/>
          <w:b/>
          <w:color w:val="231F20"/>
          <w:sz w:val="24"/>
        </w:rPr>
        <w:lastRenderedPageBreak/>
        <w:t xml:space="preserve">Содержание курса физики </w:t>
      </w:r>
      <w:proofErr w:type="gramStart"/>
      <w:r>
        <w:rPr>
          <w:rFonts w:ascii="Times New Roman" w:eastAsia="Times New Roman" w:hAnsi="Times New Roman" w:cs="Times New Roman"/>
          <w:b/>
          <w:color w:val="231F20"/>
          <w:sz w:val="24"/>
        </w:rPr>
        <w:t>за</w:t>
      </w:r>
      <w:proofErr w:type="gramEnd"/>
    </w:p>
    <w:p w:rsidR="00DC7867" w:rsidRDefault="00DC7867" w:rsidP="00DC7867">
      <w:pPr>
        <w:spacing w:before="89" w:after="0" w:line="240" w:lineRule="auto"/>
        <w:ind w:left="910"/>
        <w:jc w:val="center"/>
        <w:rPr>
          <w:rFonts w:ascii="Times New Roman" w:eastAsia="Times New Roman" w:hAnsi="Times New Roman" w:cs="Times New Roman"/>
          <w:b/>
          <w:color w:val="231F20"/>
          <w:sz w:val="24"/>
        </w:rPr>
      </w:pPr>
      <w:r>
        <w:rPr>
          <w:rFonts w:ascii="Times New Roman" w:eastAsia="Times New Roman" w:hAnsi="Times New Roman" w:cs="Times New Roman"/>
          <w:b/>
          <w:color w:val="231F20"/>
          <w:sz w:val="24"/>
        </w:rPr>
        <w:t>8 класс (70 ч, 2 часа в неделю)</w:t>
      </w:r>
    </w:p>
    <w:p w:rsidR="00DC7867" w:rsidRDefault="00DC7867" w:rsidP="00DC7867">
      <w:pPr>
        <w:spacing w:before="89" w:after="0" w:line="240" w:lineRule="auto"/>
        <w:ind w:left="910"/>
        <w:jc w:val="center"/>
        <w:rPr>
          <w:rFonts w:ascii="Times New Roman" w:eastAsia="Times New Roman" w:hAnsi="Times New Roman" w:cs="Times New Roman"/>
          <w:b/>
          <w:color w:val="231F20"/>
          <w:sz w:val="24"/>
        </w:rPr>
      </w:pPr>
    </w:p>
    <w:tbl>
      <w:tblPr>
        <w:tblW w:w="0" w:type="auto"/>
        <w:tblInd w:w="409" w:type="dxa"/>
        <w:tblCellMar>
          <w:left w:w="10" w:type="dxa"/>
          <w:right w:w="10" w:type="dxa"/>
        </w:tblCellMar>
        <w:tblLook w:val="0000" w:firstRow="0" w:lastRow="0" w:firstColumn="0" w:lastColumn="0" w:noHBand="0" w:noVBand="0"/>
      </w:tblPr>
      <w:tblGrid>
        <w:gridCol w:w="4980"/>
        <w:gridCol w:w="4979"/>
      </w:tblGrid>
      <w:tr w:rsidR="00DC7867" w:rsidTr="00094989">
        <w:tc>
          <w:tcPr>
            <w:tcW w:w="5021" w:type="dxa"/>
            <w:tcBorders>
              <w:top w:val="single" w:sz="4" w:space="0" w:color="231F20"/>
              <w:left w:val="single" w:sz="4" w:space="0" w:color="231F20"/>
              <w:bottom w:val="single" w:sz="4" w:space="0" w:color="231F20"/>
              <w:right w:val="single" w:sz="4" w:space="0" w:color="231F20"/>
            </w:tcBorders>
            <w:shd w:val="clear" w:color="auto" w:fill="FFFFFF" w:themeFill="background1"/>
            <w:tcMar>
              <w:left w:w="10" w:type="dxa"/>
              <w:right w:w="10" w:type="dxa"/>
            </w:tcMar>
          </w:tcPr>
          <w:p w:rsidR="00DC7867" w:rsidRDefault="00DC7867" w:rsidP="00094989">
            <w:pPr>
              <w:spacing w:before="75" w:after="0" w:line="240" w:lineRule="auto"/>
              <w:ind w:left="1578"/>
            </w:pPr>
            <w:r>
              <w:rPr>
                <w:rFonts w:ascii="Times New Roman" w:eastAsia="Times New Roman" w:hAnsi="Times New Roman" w:cs="Times New Roman"/>
                <w:b/>
                <w:color w:val="231F20"/>
                <w:sz w:val="24"/>
              </w:rPr>
              <w:t>Основное содержание</w:t>
            </w:r>
          </w:p>
        </w:tc>
        <w:tc>
          <w:tcPr>
            <w:tcW w:w="5021" w:type="dxa"/>
            <w:tcBorders>
              <w:top w:val="single" w:sz="4" w:space="0" w:color="231F20"/>
              <w:left w:val="single" w:sz="4" w:space="0" w:color="231F20"/>
              <w:bottom w:val="single" w:sz="4" w:space="0" w:color="231F20"/>
              <w:right w:val="single" w:sz="4" w:space="0" w:color="231F20"/>
            </w:tcBorders>
            <w:shd w:val="clear" w:color="auto" w:fill="FFFFFF" w:themeFill="background1"/>
            <w:tcMar>
              <w:left w:w="10" w:type="dxa"/>
              <w:right w:w="10" w:type="dxa"/>
            </w:tcMar>
          </w:tcPr>
          <w:p w:rsidR="00DC7867" w:rsidRDefault="00DC7867" w:rsidP="00094989">
            <w:pPr>
              <w:spacing w:before="75" w:after="0" w:line="240" w:lineRule="auto"/>
              <w:ind w:left="879"/>
            </w:pPr>
            <w:r>
              <w:rPr>
                <w:rFonts w:ascii="Times New Roman" w:eastAsia="Times New Roman" w:hAnsi="Times New Roman" w:cs="Times New Roman"/>
                <w:b/>
                <w:color w:val="231F20"/>
                <w:sz w:val="24"/>
              </w:rPr>
              <w:t>Основные виды учебной деятельности</w:t>
            </w:r>
          </w:p>
        </w:tc>
      </w:tr>
      <w:tr w:rsidR="00DC7867" w:rsidTr="00094989">
        <w:tc>
          <w:tcPr>
            <w:tcW w:w="5021" w:type="dxa"/>
            <w:tcBorders>
              <w:top w:val="single" w:sz="4" w:space="0" w:color="231F20"/>
              <w:left w:val="single" w:sz="6" w:space="0" w:color="000000" w:themeColor="text1"/>
              <w:bottom w:val="single" w:sz="4" w:space="0" w:color="231F20"/>
              <w:right w:val="single" w:sz="4" w:space="0" w:color="000000" w:themeColor="text1"/>
            </w:tcBorders>
            <w:shd w:val="clear" w:color="auto" w:fill="FFFFFF" w:themeFill="background1"/>
            <w:tcMar>
              <w:left w:w="10" w:type="dxa"/>
              <w:right w:w="10" w:type="dxa"/>
            </w:tcMar>
          </w:tcPr>
          <w:p w:rsidR="00DC7867" w:rsidRDefault="00DC7867" w:rsidP="00094989">
            <w:pPr>
              <w:spacing w:before="67" w:after="0" w:line="244" w:lineRule="auto"/>
              <w:ind w:left="112"/>
              <w:rPr>
                <w:rFonts w:ascii="Times New Roman" w:eastAsia="Times New Roman" w:hAnsi="Times New Roman" w:cs="Times New Roman"/>
                <w:sz w:val="24"/>
              </w:rPr>
            </w:pPr>
            <w:r>
              <w:rPr>
                <w:rFonts w:ascii="Times New Roman" w:eastAsia="Times New Roman" w:hAnsi="Times New Roman" w:cs="Times New Roman"/>
                <w:b/>
                <w:color w:val="231F20"/>
                <w:sz w:val="24"/>
              </w:rPr>
              <w:t xml:space="preserve">Тепловые явления </w:t>
            </w:r>
            <w:r>
              <w:rPr>
                <w:rFonts w:ascii="Times New Roman" w:eastAsia="Times New Roman" w:hAnsi="Times New Roman" w:cs="Times New Roman"/>
                <w:color w:val="231F20"/>
                <w:sz w:val="24"/>
              </w:rPr>
              <w:t>(23 ч)</w:t>
            </w:r>
          </w:p>
          <w:p w:rsidR="00DC7867" w:rsidRDefault="00DC7867" w:rsidP="00094989">
            <w:pPr>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Тепловое движение. Особенности движения молекул. Связь температуры тела и скорости движения его молекул. Движение молекул</w:t>
            </w:r>
          </w:p>
          <w:p w:rsidR="00DC7867" w:rsidRDefault="00DC7867" w:rsidP="00094989">
            <w:pPr>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 xml:space="preserve">в газах, жидкостях и твердых телах. </w:t>
            </w:r>
            <w:proofErr w:type="spellStart"/>
            <w:r>
              <w:rPr>
                <w:rFonts w:ascii="Times New Roman" w:eastAsia="Times New Roman" w:hAnsi="Times New Roman" w:cs="Times New Roman"/>
                <w:color w:val="231F20"/>
                <w:sz w:val="24"/>
              </w:rPr>
              <w:t>Превращ</w:t>
            </w:r>
            <w:proofErr w:type="gramStart"/>
            <w:r>
              <w:rPr>
                <w:rFonts w:ascii="Times New Roman" w:eastAsia="Times New Roman" w:hAnsi="Times New Roman" w:cs="Times New Roman"/>
                <w:color w:val="231F20"/>
                <w:sz w:val="24"/>
              </w:rPr>
              <w:t>е</w:t>
            </w:r>
            <w:proofErr w:type="spellEnd"/>
            <w:r>
              <w:rPr>
                <w:rFonts w:ascii="Times New Roman" w:eastAsia="Times New Roman" w:hAnsi="Times New Roman" w:cs="Times New Roman"/>
                <w:color w:val="231F20"/>
                <w:sz w:val="24"/>
              </w:rPr>
              <w:t>-</w:t>
            </w:r>
            <w:proofErr w:type="gramEnd"/>
            <w:r>
              <w:rPr>
                <w:rFonts w:ascii="Times New Roman" w:eastAsia="Times New Roman" w:hAnsi="Times New Roman" w:cs="Times New Roman"/>
                <w:color w:val="231F20"/>
                <w:sz w:val="24"/>
              </w:rPr>
              <w:t xml:space="preserve"> </w:t>
            </w:r>
            <w:proofErr w:type="spellStart"/>
            <w:r>
              <w:rPr>
                <w:rFonts w:ascii="Times New Roman" w:eastAsia="Times New Roman" w:hAnsi="Times New Roman" w:cs="Times New Roman"/>
                <w:color w:val="231F20"/>
                <w:sz w:val="24"/>
              </w:rPr>
              <w:t>ние</w:t>
            </w:r>
            <w:proofErr w:type="spellEnd"/>
            <w:r>
              <w:rPr>
                <w:rFonts w:ascii="Times New Roman" w:eastAsia="Times New Roman" w:hAnsi="Times New Roman" w:cs="Times New Roman"/>
                <w:color w:val="231F20"/>
                <w:sz w:val="24"/>
              </w:rPr>
              <w:t xml:space="preserve"> энергии тела в механических процессах.</w:t>
            </w:r>
          </w:p>
          <w:p w:rsidR="00DC7867" w:rsidRDefault="00DC7867" w:rsidP="00094989">
            <w:pPr>
              <w:spacing w:after="0" w:line="240" w:lineRule="auto"/>
              <w:ind w:left="112" w:right="243"/>
              <w:rPr>
                <w:rFonts w:ascii="Times New Roman" w:eastAsia="Times New Roman" w:hAnsi="Times New Roman" w:cs="Times New Roman"/>
                <w:sz w:val="24"/>
              </w:rPr>
            </w:pPr>
            <w:r>
              <w:rPr>
                <w:rFonts w:ascii="Times New Roman" w:eastAsia="Times New Roman" w:hAnsi="Times New Roman" w:cs="Times New Roman"/>
                <w:color w:val="231F20"/>
                <w:sz w:val="24"/>
              </w:rPr>
              <w:t>Внутренняя энергия тела. Увеличение внутренней</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энергии</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тела</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путем</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совершения</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работы</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над ним</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или</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ее</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уменьшение</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при</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совершении</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работы телом. Изменение внутренней энергии тела путем теплопередачи. Теплопроводность.</w:t>
            </w:r>
            <w:r>
              <w:rPr>
                <w:rFonts w:ascii="Times New Roman" w:eastAsia="Times New Roman" w:hAnsi="Times New Roman" w:cs="Times New Roman"/>
                <w:color w:val="231F20"/>
                <w:spacing w:val="-41"/>
                <w:sz w:val="24"/>
              </w:rPr>
              <w:t xml:space="preserve"> </w:t>
            </w:r>
            <w:proofErr w:type="spellStart"/>
            <w:r>
              <w:rPr>
                <w:rFonts w:ascii="Times New Roman" w:eastAsia="Times New Roman" w:hAnsi="Times New Roman" w:cs="Times New Roman"/>
                <w:color w:val="231F20"/>
                <w:sz w:val="24"/>
              </w:rPr>
              <w:t>Разл</w:t>
            </w:r>
            <w:proofErr w:type="gramStart"/>
            <w:r>
              <w:rPr>
                <w:rFonts w:ascii="Times New Roman" w:eastAsia="Times New Roman" w:hAnsi="Times New Roman" w:cs="Times New Roman"/>
                <w:color w:val="231F20"/>
                <w:sz w:val="24"/>
              </w:rPr>
              <w:t>и</w:t>
            </w:r>
            <w:proofErr w:type="spellEnd"/>
            <w:r>
              <w:rPr>
                <w:rFonts w:ascii="Times New Roman" w:eastAsia="Times New Roman" w:hAnsi="Times New Roman" w:cs="Times New Roman"/>
                <w:color w:val="231F20"/>
                <w:sz w:val="24"/>
              </w:rPr>
              <w:t>-</w:t>
            </w:r>
            <w:proofErr w:type="gramEnd"/>
            <w:r>
              <w:rPr>
                <w:rFonts w:ascii="Times New Roman" w:eastAsia="Times New Roman" w:hAnsi="Times New Roman" w:cs="Times New Roman"/>
                <w:color w:val="231F20"/>
                <w:sz w:val="24"/>
              </w:rPr>
              <w:t xml:space="preserve"> </w:t>
            </w:r>
            <w:proofErr w:type="spellStart"/>
            <w:r>
              <w:rPr>
                <w:rFonts w:ascii="Times New Roman" w:eastAsia="Times New Roman" w:hAnsi="Times New Roman" w:cs="Times New Roman"/>
                <w:color w:val="231F20"/>
                <w:sz w:val="24"/>
              </w:rPr>
              <w:t>чие</w:t>
            </w:r>
            <w:proofErr w:type="spellEnd"/>
            <w:r>
              <w:rPr>
                <w:rFonts w:ascii="Times New Roman" w:eastAsia="Times New Roman" w:hAnsi="Times New Roman" w:cs="Times New Roman"/>
                <w:color w:val="231F20"/>
                <w:sz w:val="24"/>
              </w:rPr>
              <w:t xml:space="preserve"> теплопроводностей различных</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веществ.</w:t>
            </w:r>
          </w:p>
          <w:p w:rsidR="00DC7867" w:rsidRDefault="00DC7867" w:rsidP="00094989">
            <w:pPr>
              <w:spacing w:before="2"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Конвекция в жидкостях и газах. Объяснение конвекции. Передача энергии излучением.</w:t>
            </w:r>
          </w:p>
          <w:p w:rsidR="00DC7867" w:rsidRDefault="00DC7867" w:rsidP="00094989">
            <w:pPr>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Особенности видов теплопередачи.</w:t>
            </w:r>
          </w:p>
          <w:p w:rsidR="00DC7867" w:rsidRDefault="00DC7867" w:rsidP="00094989">
            <w:pPr>
              <w:spacing w:before="4" w:after="0" w:line="240" w:lineRule="auto"/>
              <w:ind w:left="112" w:right="95"/>
              <w:rPr>
                <w:rFonts w:ascii="Times New Roman" w:eastAsia="Times New Roman" w:hAnsi="Times New Roman" w:cs="Times New Roman"/>
                <w:sz w:val="24"/>
              </w:rPr>
            </w:pPr>
            <w:r>
              <w:rPr>
                <w:rFonts w:ascii="Times New Roman" w:eastAsia="Times New Roman" w:hAnsi="Times New Roman" w:cs="Times New Roman"/>
                <w:color w:val="231F20"/>
                <w:sz w:val="24"/>
              </w:rPr>
              <w:t>Количество теплоты. Единицы количества теплоты. Удельная теплоемкость вещества. Формула для расчета количества теплоты, необходимого для нагревания тела или выделяемого им при охлаждении. Устройство и применение калориметра.</w:t>
            </w:r>
          </w:p>
          <w:p w:rsidR="00DC7867" w:rsidRDefault="00DC7867" w:rsidP="00094989">
            <w:pPr>
              <w:spacing w:before="2" w:after="0" w:line="240" w:lineRule="auto"/>
              <w:ind w:left="112"/>
              <w:rPr>
                <w:rFonts w:ascii="Times New Roman" w:eastAsia="Times New Roman" w:hAnsi="Times New Roman" w:cs="Times New Roman"/>
                <w:color w:val="231F20"/>
                <w:sz w:val="24"/>
              </w:rPr>
            </w:pPr>
            <w:r>
              <w:rPr>
                <w:rFonts w:ascii="Times New Roman" w:eastAsia="Times New Roman" w:hAnsi="Times New Roman" w:cs="Times New Roman"/>
                <w:color w:val="231F20"/>
                <w:sz w:val="24"/>
              </w:rPr>
              <w:t>Топливо как источник энергии. Удельная теплота сгорания топлива. Формула для расчета количества теплоты, выделяемого при сгорании топлива. Закон сохранения механической энергии.</w:t>
            </w:r>
          </w:p>
          <w:p w:rsidR="00DC7867" w:rsidRDefault="00DC7867" w:rsidP="00094989">
            <w:pPr>
              <w:spacing w:before="98" w:after="0" w:line="240" w:lineRule="auto"/>
              <w:ind w:left="112" w:right="533"/>
              <w:rPr>
                <w:rFonts w:ascii="Times New Roman" w:eastAsia="Times New Roman" w:hAnsi="Times New Roman" w:cs="Times New Roman"/>
                <w:sz w:val="24"/>
              </w:rPr>
            </w:pPr>
            <w:r>
              <w:rPr>
                <w:rFonts w:ascii="Times New Roman" w:eastAsia="Times New Roman" w:hAnsi="Times New Roman" w:cs="Times New Roman"/>
                <w:color w:val="231F20"/>
                <w:sz w:val="24"/>
              </w:rPr>
              <w:t>Превращение</w:t>
            </w:r>
            <w:r>
              <w:rPr>
                <w:rFonts w:ascii="Times New Roman" w:eastAsia="Times New Roman" w:hAnsi="Times New Roman" w:cs="Times New Roman"/>
                <w:color w:val="231F20"/>
                <w:spacing w:val="-25"/>
                <w:sz w:val="24"/>
              </w:rPr>
              <w:t xml:space="preserve"> </w:t>
            </w:r>
            <w:r>
              <w:rPr>
                <w:rFonts w:ascii="Times New Roman" w:eastAsia="Times New Roman" w:hAnsi="Times New Roman" w:cs="Times New Roman"/>
                <w:color w:val="231F20"/>
                <w:sz w:val="24"/>
              </w:rPr>
              <w:t>механической</w:t>
            </w:r>
            <w:r>
              <w:rPr>
                <w:rFonts w:ascii="Times New Roman" w:eastAsia="Times New Roman" w:hAnsi="Times New Roman" w:cs="Times New Roman"/>
                <w:color w:val="231F20"/>
                <w:spacing w:val="-25"/>
                <w:sz w:val="24"/>
              </w:rPr>
              <w:t xml:space="preserve"> </w:t>
            </w:r>
            <w:r>
              <w:rPr>
                <w:rFonts w:ascii="Times New Roman" w:eastAsia="Times New Roman" w:hAnsi="Times New Roman" w:cs="Times New Roman"/>
                <w:color w:val="231F20"/>
                <w:sz w:val="24"/>
              </w:rPr>
              <w:t>энергии</w:t>
            </w:r>
            <w:r>
              <w:rPr>
                <w:rFonts w:ascii="Times New Roman" w:eastAsia="Times New Roman" w:hAnsi="Times New Roman" w:cs="Times New Roman"/>
                <w:color w:val="231F20"/>
                <w:spacing w:val="-25"/>
                <w:sz w:val="24"/>
              </w:rPr>
              <w:t xml:space="preserve"> </w:t>
            </w:r>
            <w:r>
              <w:rPr>
                <w:rFonts w:ascii="Times New Roman" w:eastAsia="Times New Roman" w:hAnsi="Times New Roman" w:cs="Times New Roman"/>
                <w:color w:val="231F20"/>
                <w:sz w:val="24"/>
              </w:rPr>
              <w:t>во</w:t>
            </w:r>
            <w:r>
              <w:rPr>
                <w:rFonts w:ascii="Times New Roman" w:eastAsia="Times New Roman" w:hAnsi="Times New Roman" w:cs="Times New Roman"/>
                <w:color w:val="231F20"/>
                <w:spacing w:val="-25"/>
                <w:sz w:val="24"/>
              </w:rPr>
              <w:t xml:space="preserve"> </w:t>
            </w:r>
            <w:proofErr w:type="gramStart"/>
            <w:r>
              <w:rPr>
                <w:rFonts w:ascii="Times New Roman" w:eastAsia="Times New Roman" w:hAnsi="Times New Roman" w:cs="Times New Roman"/>
                <w:color w:val="231F20"/>
                <w:sz w:val="24"/>
              </w:rPr>
              <w:t>внутреннюю</w:t>
            </w:r>
            <w:proofErr w:type="gramEnd"/>
            <w:r>
              <w:rPr>
                <w:rFonts w:ascii="Times New Roman" w:eastAsia="Times New Roman" w:hAnsi="Times New Roman" w:cs="Times New Roman"/>
                <w:color w:val="231F20"/>
                <w:sz w:val="24"/>
              </w:rPr>
              <w:t>.</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Превращение</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внутренней</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 xml:space="preserve">энергии в </w:t>
            </w:r>
            <w:proofErr w:type="gramStart"/>
            <w:r>
              <w:rPr>
                <w:rFonts w:ascii="Times New Roman" w:eastAsia="Times New Roman" w:hAnsi="Times New Roman" w:cs="Times New Roman"/>
                <w:color w:val="231F20"/>
                <w:sz w:val="24"/>
              </w:rPr>
              <w:t>механическую</w:t>
            </w:r>
            <w:proofErr w:type="gramEnd"/>
            <w:r>
              <w:rPr>
                <w:rFonts w:ascii="Times New Roman" w:eastAsia="Times New Roman" w:hAnsi="Times New Roman" w:cs="Times New Roman"/>
                <w:color w:val="231F20"/>
                <w:sz w:val="24"/>
              </w:rPr>
              <w:t>. Сохранение энергии в тепловых процессах. Закон сохранения и превращения энергии в природе.</w:t>
            </w:r>
          </w:p>
          <w:p w:rsidR="00DC7867" w:rsidRDefault="00DC7867" w:rsidP="00094989">
            <w:pPr>
              <w:spacing w:before="1" w:after="0" w:line="240" w:lineRule="auto"/>
              <w:ind w:left="112" w:right="59"/>
              <w:rPr>
                <w:rFonts w:ascii="Times New Roman" w:eastAsia="Times New Roman" w:hAnsi="Times New Roman" w:cs="Times New Roman"/>
                <w:sz w:val="24"/>
              </w:rPr>
            </w:pPr>
            <w:r>
              <w:rPr>
                <w:rFonts w:ascii="Times New Roman" w:eastAsia="Times New Roman" w:hAnsi="Times New Roman" w:cs="Times New Roman"/>
                <w:color w:val="231F20"/>
                <w:sz w:val="24"/>
              </w:rPr>
              <w:t xml:space="preserve">Агрегатные состояния вещества. </w:t>
            </w:r>
            <w:proofErr w:type="spellStart"/>
            <w:r>
              <w:rPr>
                <w:rFonts w:ascii="Times New Roman" w:eastAsia="Times New Roman" w:hAnsi="Times New Roman" w:cs="Times New Roman"/>
                <w:color w:val="231F20"/>
                <w:sz w:val="24"/>
              </w:rPr>
              <w:t>Кристаллич</w:t>
            </w:r>
            <w:proofErr w:type="gramStart"/>
            <w:r>
              <w:rPr>
                <w:rFonts w:ascii="Times New Roman" w:eastAsia="Times New Roman" w:hAnsi="Times New Roman" w:cs="Times New Roman"/>
                <w:color w:val="231F20"/>
                <w:sz w:val="24"/>
              </w:rPr>
              <w:t>е</w:t>
            </w:r>
            <w:proofErr w:type="spellEnd"/>
            <w:r>
              <w:rPr>
                <w:rFonts w:ascii="Times New Roman" w:eastAsia="Times New Roman" w:hAnsi="Times New Roman" w:cs="Times New Roman"/>
                <w:color w:val="231F20"/>
                <w:sz w:val="24"/>
              </w:rPr>
              <w:t>-</w:t>
            </w:r>
            <w:proofErr w:type="gramEnd"/>
            <w:r>
              <w:rPr>
                <w:rFonts w:ascii="Times New Roman" w:eastAsia="Times New Roman" w:hAnsi="Times New Roman" w:cs="Times New Roman"/>
                <w:color w:val="231F20"/>
                <w:sz w:val="24"/>
              </w:rPr>
              <w:t xml:space="preserve"> </w:t>
            </w:r>
            <w:proofErr w:type="spellStart"/>
            <w:r>
              <w:rPr>
                <w:rFonts w:ascii="Times New Roman" w:eastAsia="Times New Roman" w:hAnsi="Times New Roman" w:cs="Times New Roman"/>
                <w:color w:val="231F20"/>
                <w:sz w:val="24"/>
              </w:rPr>
              <w:t>ские</w:t>
            </w:r>
            <w:proofErr w:type="spellEnd"/>
            <w:r>
              <w:rPr>
                <w:rFonts w:ascii="Times New Roman" w:eastAsia="Times New Roman" w:hAnsi="Times New Roman" w:cs="Times New Roman"/>
                <w:color w:val="231F20"/>
                <w:sz w:val="24"/>
              </w:rPr>
              <w:t xml:space="preserve"> тела. Плавление и отвердевание. Температура плавления. График плавления и отвердевания кристаллических тел. Удельная теплота плавления. Объяснение процессов плавления и отвердевания на основе знаний о молекулярном строении вещества. Формула для расчета количества теплоты, необходимого для плавления тела или выделяющегося при его кристаллизации.</w:t>
            </w:r>
          </w:p>
          <w:p w:rsidR="00DC7867" w:rsidRDefault="00DC7867" w:rsidP="00094989">
            <w:pPr>
              <w:spacing w:before="3" w:after="0" w:line="240" w:lineRule="auto"/>
              <w:ind w:left="112" w:right="21"/>
              <w:rPr>
                <w:rFonts w:ascii="Times New Roman" w:eastAsia="Times New Roman" w:hAnsi="Times New Roman" w:cs="Times New Roman"/>
                <w:sz w:val="24"/>
              </w:rPr>
            </w:pPr>
            <w:r>
              <w:rPr>
                <w:rFonts w:ascii="Times New Roman" w:eastAsia="Times New Roman" w:hAnsi="Times New Roman" w:cs="Times New Roman"/>
                <w:color w:val="231F20"/>
                <w:sz w:val="24"/>
              </w:rPr>
              <w:t xml:space="preserve">Парообразование и испарение. Скорость испарения. Насыщенный и ненасыщенный пар. Конденсация пара. Особенности </w:t>
            </w:r>
            <w:r>
              <w:rPr>
                <w:rFonts w:ascii="Times New Roman" w:eastAsia="Times New Roman" w:hAnsi="Times New Roman" w:cs="Times New Roman"/>
                <w:color w:val="231F20"/>
                <w:sz w:val="24"/>
              </w:rPr>
              <w:lastRenderedPageBreak/>
              <w:t>процессов испарения</w:t>
            </w:r>
          </w:p>
          <w:p w:rsidR="00DC7867" w:rsidRDefault="00DC7867" w:rsidP="00094989">
            <w:pPr>
              <w:spacing w:before="2" w:after="0" w:line="240" w:lineRule="auto"/>
              <w:ind w:left="112"/>
              <w:rPr>
                <w:rFonts w:ascii="Times New Roman" w:eastAsia="Times New Roman" w:hAnsi="Times New Roman" w:cs="Times New Roman"/>
                <w:color w:val="231F20"/>
                <w:sz w:val="24"/>
              </w:rPr>
            </w:pP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конденсации.</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Поглощение</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энергии</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при</w:t>
            </w:r>
            <w:r>
              <w:rPr>
                <w:rFonts w:ascii="Times New Roman" w:eastAsia="Times New Roman" w:hAnsi="Times New Roman" w:cs="Times New Roman"/>
                <w:color w:val="231F20"/>
                <w:spacing w:val="-17"/>
                <w:sz w:val="24"/>
              </w:rPr>
              <w:t xml:space="preserve"> </w:t>
            </w:r>
            <w:proofErr w:type="spellStart"/>
            <w:proofErr w:type="gramStart"/>
            <w:r>
              <w:rPr>
                <w:rFonts w:ascii="Times New Roman" w:eastAsia="Times New Roman" w:hAnsi="Times New Roman" w:cs="Times New Roman"/>
                <w:color w:val="231F20"/>
                <w:sz w:val="24"/>
              </w:rPr>
              <w:t>испаре</w:t>
            </w:r>
            <w:proofErr w:type="spellEnd"/>
            <w:r>
              <w:rPr>
                <w:rFonts w:ascii="Times New Roman" w:eastAsia="Times New Roman" w:hAnsi="Times New Roman" w:cs="Times New Roman"/>
                <w:color w:val="231F20"/>
                <w:sz w:val="24"/>
              </w:rPr>
              <w:t xml:space="preserve"> </w:t>
            </w:r>
            <w:proofErr w:type="spellStart"/>
            <w:r>
              <w:rPr>
                <w:rFonts w:ascii="Times New Roman" w:eastAsia="Times New Roman" w:hAnsi="Times New Roman" w:cs="Times New Roman"/>
                <w:color w:val="231F20"/>
                <w:sz w:val="24"/>
              </w:rPr>
              <w:t>нии</w:t>
            </w:r>
            <w:proofErr w:type="spellEnd"/>
            <w:proofErr w:type="gramEnd"/>
            <w:r>
              <w:rPr>
                <w:rFonts w:ascii="Times New Roman" w:eastAsia="Times New Roman" w:hAnsi="Times New Roman" w:cs="Times New Roman"/>
                <w:color w:val="231F20"/>
                <w:sz w:val="24"/>
              </w:rPr>
              <w:t xml:space="preserve"> жидкости и выделение ее при конденсации пара. Процесс кипения. Постоянство температуры при кипении в открытом сосуде. Физический смысл</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удельной</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теплоты</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парообразования</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конденсации.</w:t>
            </w:r>
            <w:r>
              <w:rPr>
                <w:rFonts w:ascii="Times New Roman" w:eastAsia="Times New Roman" w:hAnsi="Times New Roman" w:cs="Times New Roman"/>
                <w:color w:val="231F20"/>
                <w:spacing w:val="-28"/>
                <w:sz w:val="24"/>
              </w:rPr>
              <w:t xml:space="preserve"> </w:t>
            </w:r>
            <w:r>
              <w:rPr>
                <w:rFonts w:ascii="Times New Roman" w:eastAsia="Times New Roman" w:hAnsi="Times New Roman" w:cs="Times New Roman"/>
                <w:color w:val="231F20"/>
                <w:sz w:val="24"/>
              </w:rPr>
              <w:t>Влажность</w:t>
            </w:r>
            <w:r>
              <w:rPr>
                <w:rFonts w:ascii="Times New Roman" w:eastAsia="Times New Roman" w:hAnsi="Times New Roman" w:cs="Times New Roman"/>
                <w:color w:val="231F20"/>
                <w:spacing w:val="-28"/>
                <w:sz w:val="24"/>
              </w:rPr>
              <w:t xml:space="preserve"> </w:t>
            </w:r>
            <w:r>
              <w:rPr>
                <w:rFonts w:ascii="Times New Roman" w:eastAsia="Times New Roman" w:hAnsi="Times New Roman" w:cs="Times New Roman"/>
                <w:color w:val="231F20"/>
                <w:sz w:val="24"/>
              </w:rPr>
              <w:t>воздуха.</w:t>
            </w:r>
            <w:r>
              <w:rPr>
                <w:rFonts w:ascii="Times New Roman" w:eastAsia="Times New Roman" w:hAnsi="Times New Roman" w:cs="Times New Roman"/>
                <w:color w:val="231F20"/>
                <w:spacing w:val="-28"/>
                <w:sz w:val="24"/>
              </w:rPr>
              <w:t xml:space="preserve"> </w:t>
            </w:r>
            <w:r>
              <w:rPr>
                <w:rFonts w:ascii="Times New Roman" w:eastAsia="Times New Roman" w:hAnsi="Times New Roman" w:cs="Times New Roman"/>
                <w:color w:val="231F20"/>
                <w:spacing w:val="-4"/>
                <w:sz w:val="24"/>
              </w:rPr>
              <w:t>Точка</w:t>
            </w:r>
            <w:r>
              <w:rPr>
                <w:rFonts w:ascii="Times New Roman" w:eastAsia="Times New Roman" w:hAnsi="Times New Roman" w:cs="Times New Roman"/>
                <w:color w:val="231F20"/>
                <w:spacing w:val="-28"/>
                <w:sz w:val="24"/>
              </w:rPr>
              <w:t xml:space="preserve"> </w:t>
            </w:r>
            <w:r>
              <w:rPr>
                <w:rFonts w:ascii="Times New Roman" w:eastAsia="Times New Roman" w:hAnsi="Times New Roman" w:cs="Times New Roman"/>
                <w:color w:val="231F20"/>
                <w:sz w:val="24"/>
              </w:rPr>
              <w:t>росы.</w:t>
            </w:r>
            <w:r>
              <w:rPr>
                <w:rFonts w:ascii="Times New Roman" w:eastAsia="Times New Roman" w:hAnsi="Times New Roman" w:cs="Times New Roman"/>
                <w:color w:val="231F20"/>
                <w:spacing w:val="-28"/>
                <w:sz w:val="24"/>
              </w:rPr>
              <w:t xml:space="preserve"> </w:t>
            </w:r>
            <w:r>
              <w:rPr>
                <w:rFonts w:ascii="Times New Roman" w:eastAsia="Times New Roman" w:hAnsi="Times New Roman" w:cs="Times New Roman"/>
                <w:color w:val="231F20"/>
                <w:sz w:val="24"/>
              </w:rPr>
              <w:t>Способы определения влажности воздуха.</w:t>
            </w:r>
            <w:r>
              <w:rPr>
                <w:rFonts w:ascii="Times New Roman" w:eastAsia="Times New Roman" w:hAnsi="Times New Roman" w:cs="Times New Roman"/>
                <w:color w:val="231F20"/>
                <w:spacing w:val="-45"/>
                <w:sz w:val="24"/>
              </w:rPr>
              <w:t xml:space="preserve"> </w:t>
            </w:r>
            <w:r>
              <w:rPr>
                <w:rFonts w:ascii="Times New Roman" w:eastAsia="Times New Roman" w:hAnsi="Times New Roman" w:cs="Times New Roman"/>
                <w:color w:val="231F20"/>
                <w:sz w:val="24"/>
              </w:rPr>
              <w:t>Гигрометры: конденсационный и волосной.</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Психрометр.</w:t>
            </w:r>
          </w:p>
          <w:p w:rsidR="00DC7867" w:rsidRDefault="00DC7867" w:rsidP="00094989">
            <w:pPr>
              <w:spacing w:before="98" w:after="0" w:line="240" w:lineRule="auto"/>
              <w:ind w:left="112" w:right="427"/>
              <w:rPr>
                <w:rFonts w:ascii="Times New Roman" w:eastAsia="Times New Roman" w:hAnsi="Times New Roman" w:cs="Times New Roman"/>
                <w:sz w:val="24"/>
              </w:rPr>
            </w:pPr>
            <w:r>
              <w:rPr>
                <w:rFonts w:ascii="Times New Roman" w:eastAsia="Times New Roman" w:hAnsi="Times New Roman" w:cs="Times New Roman"/>
                <w:color w:val="231F20"/>
                <w:sz w:val="24"/>
              </w:rPr>
              <w:t>Работа</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газа</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пара</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при</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расширении.</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Тепловые двигатели. Применение закона</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сохранения</w:t>
            </w:r>
          </w:p>
          <w:p w:rsidR="00DC7867" w:rsidRDefault="00DC7867" w:rsidP="00094989">
            <w:pPr>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 xml:space="preserve">и превращения энергии в тепловых двигателях. Устройство и принцип действия двигателя </w:t>
            </w:r>
            <w:proofErr w:type="spellStart"/>
            <w:r>
              <w:rPr>
                <w:rFonts w:ascii="Times New Roman" w:eastAsia="Times New Roman" w:hAnsi="Times New Roman" w:cs="Times New Roman"/>
                <w:color w:val="231F20"/>
                <w:sz w:val="24"/>
              </w:rPr>
              <w:t>вн</w:t>
            </w:r>
            <w:proofErr w:type="gramStart"/>
            <w:r>
              <w:rPr>
                <w:rFonts w:ascii="Times New Roman" w:eastAsia="Times New Roman" w:hAnsi="Times New Roman" w:cs="Times New Roman"/>
                <w:color w:val="231F20"/>
                <w:sz w:val="24"/>
              </w:rPr>
              <w:t>у</w:t>
            </w:r>
            <w:proofErr w:type="spellEnd"/>
            <w:r>
              <w:rPr>
                <w:rFonts w:ascii="Times New Roman" w:eastAsia="Times New Roman" w:hAnsi="Times New Roman" w:cs="Times New Roman"/>
                <w:color w:val="231F20"/>
                <w:sz w:val="24"/>
              </w:rPr>
              <w:t>-</w:t>
            </w:r>
            <w:proofErr w:type="gramEnd"/>
            <w:r>
              <w:rPr>
                <w:rFonts w:ascii="Times New Roman" w:eastAsia="Times New Roman" w:hAnsi="Times New Roman" w:cs="Times New Roman"/>
                <w:color w:val="231F20"/>
                <w:sz w:val="24"/>
              </w:rPr>
              <w:t xml:space="preserve"> </w:t>
            </w:r>
            <w:proofErr w:type="spellStart"/>
            <w:r>
              <w:rPr>
                <w:rFonts w:ascii="Times New Roman" w:eastAsia="Times New Roman" w:hAnsi="Times New Roman" w:cs="Times New Roman"/>
                <w:color w:val="231F20"/>
                <w:sz w:val="24"/>
              </w:rPr>
              <w:t>треннего</w:t>
            </w:r>
            <w:proofErr w:type="spellEnd"/>
            <w:r>
              <w:rPr>
                <w:rFonts w:ascii="Times New Roman" w:eastAsia="Times New Roman" w:hAnsi="Times New Roman" w:cs="Times New Roman"/>
                <w:color w:val="231F20"/>
                <w:sz w:val="24"/>
              </w:rPr>
              <w:t xml:space="preserve"> сгорания (ДВС). Экологические </w:t>
            </w:r>
            <w:proofErr w:type="spellStart"/>
            <w:proofErr w:type="gramStart"/>
            <w:r>
              <w:rPr>
                <w:rFonts w:ascii="Times New Roman" w:eastAsia="Times New Roman" w:hAnsi="Times New Roman" w:cs="Times New Roman"/>
                <w:color w:val="231F20"/>
                <w:sz w:val="24"/>
              </w:rPr>
              <w:t>пробле</w:t>
            </w:r>
            <w:proofErr w:type="spellEnd"/>
            <w:r>
              <w:rPr>
                <w:rFonts w:ascii="Times New Roman" w:eastAsia="Times New Roman" w:hAnsi="Times New Roman" w:cs="Times New Roman"/>
                <w:color w:val="231F20"/>
                <w:sz w:val="24"/>
              </w:rPr>
              <w:t xml:space="preserve"> мы</w:t>
            </w:r>
            <w:proofErr w:type="gramEnd"/>
            <w:r>
              <w:rPr>
                <w:rFonts w:ascii="Times New Roman" w:eastAsia="Times New Roman" w:hAnsi="Times New Roman" w:cs="Times New Roman"/>
                <w:color w:val="231F20"/>
                <w:sz w:val="24"/>
              </w:rPr>
              <w:t xml:space="preserve"> при использовании ДВС. Устройство и принцип действия паровой турбины. КПД теплового двигателя.</w:t>
            </w:r>
          </w:p>
          <w:p w:rsidR="00DC7867" w:rsidRDefault="00DC7867" w:rsidP="00094989">
            <w:pPr>
              <w:spacing w:before="2" w:after="0" w:line="240" w:lineRule="auto"/>
              <w:rPr>
                <w:rFonts w:ascii="Times New Roman" w:eastAsia="Times New Roman" w:hAnsi="Times New Roman" w:cs="Times New Roman"/>
                <w:i/>
                <w:sz w:val="24"/>
              </w:rPr>
            </w:pPr>
          </w:p>
          <w:p w:rsidR="00DC7867" w:rsidRDefault="00DC7867" w:rsidP="00094989">
            <w:pPr>
              <w:spacing w:before="8" w:after="0" w:line="240" w:lineRule="auto"/>
              <w:rPr>
                <w:rFonts w:ascii="Times New Roman" w:eastAsia="Times New Roman" w:hAnsi="Times New Roman" w:cs="Times New Roman"/>
                <w:i/>
                <w:sz w:val="24"/>
              </w:rPr>
            </w:pPr>
          </w:p>
          <w:p w:rsidR="00DC7867" w:rsidRDefault="00DC7867" w:rsidP="00094989">
            <w:pPr>
              <w:spacing w:before="1" w:after="0" w:line="240" w:lineRule="auto"/>
              <w:ind w:left="112"/>
              <w:rPr>
                <w:rFonts w:ascii="Times New Roman" w:eastAsia="Times New Roman" w:hAnsi="Times New Roman" w:cs="Times New Roman"/>
                <w:i/>
                <w:sz w:val="24"/>
              </w:rPr>
            </w:pPr>
            <w:r>
              <w:rPr>
                <w:rFonts w:ascii="Times New Roman" w:eastAsia="Times New Roman" w:hAnsi="Times New Roman" w:cs="Times New Roman"/>
                <w:i/>
                <w:color w:val="231F20"/>
                <w:sz w:val="24"/>
              </w:rPr>
              <w:t>Лабораторные работы</w:t>
            </w:r>
          </w:p>
          <w:p w:rsidR="00DC7867" w:rsidRDefault="00DC7867" w:rsidP="00094989">
            <w:pPr>
              <w:tabs>
                <w:tab w:val="left" w:pos="368"/>
              </w:tabs>
              <w:spacing w:before="1" w:after="0" w:line="240" w:lineRule="auto"/>
              <w:ind w:left="112" w:right="242"/>
              <w:rPr>
                <w:rFonts w:ascii="Times New Roman" w:eastAsia="Times New Roman" w:hAnsi="Times New Roman" w:cs="Times New Roman"/>
                <w:sz w:val="24"/>
              </w:rPr>
            </w:pPr>
            <w:r>
              <w:rPr>
                <w:rFonts w:ascii="Times New Roman" w:eastAsia="Times New Roman" w:hAnsi="Times New Roman" w:cs="Times New Roman"/>
                <w:color w:val="231F20"/>
                <w:sz w:val="24"/>
              </w:rPr>
              <w:t>Определение</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удельной</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теплоемкости</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твердого тела.</w:t>
            </w:r>
          </w:p>
          <w:p w:rsidR="00DC7867" w:rsidRDefault="00DC7867" w:rsidP="00094989">
            <w:pPr>
              <w:spacing w:before="1" w:after="0" w:line="240" w:lineRule="auto"/>
              <w:rPr>
                <w:rFonts w:ascii="Times New Roman" w:eastAsia="Times New Roman" w:hAnsi="Times New Roman" w:cs="Times New Roman"/>
                <w:i/>
                <w:sz w:val="24"/>
              </w:rPr>
            </w:pPr>
          </w:p>
          <w:p w:rsidR="00DC7867" w:rsidRDefault="00DC7867" w:rsidP="00094989">
            <w:pPr>
              <w:spacing w:after="0" w:line="240" w:lineRule="auto"/>
            </w:pPr>
          </w:p>
        </w:tc>
        <w:tc>
          <w:tcPr>
            <w:tcW w:w="5021" w:type="dxa"/>
            <w:tcBorders>
              <w:top w:val="single" w:sz="4" w:space="0" w:color="231F20"/>
              <w:left w:val="single" w:sz="4" w:space="0" w:color="000000" w:themeColor="text1"/>
              <w:bottom w:val="single" w:sz="4" w:space="0" w:color="231F20"/>
              <w:right w:val="single" w:sz="4" w:space="0" w:color="000000" w:themeColor="text1"/>
            </w:tcBorders>
            <w:shd w:val="clear" w:color="auto" w:fill="FFFFFF" w:themeFill="background1"/>
            <w:tcMar>
              <w:left w:w="10" w:type="dxa"/>
              <w:right w:w="10" w:type="dxa"/>
            </w:tcMar>
          </w:tcPr>
          <w:p w:rsidR="00DC7867" w:rsidRDefault="00DC7867" w:rsidP="00D470ED">
            <w:pPr>
              <w:numPr>
                <w:ilvl w:val="0"/>
                <w:numId w:val="29"/>
              </w:numPr>
              <w:tabs>
                <w:tab w:val="left" w:pos="396"/>
              </w:tabs>
              <w:spacing w:before="91" w:after="0" w:line="240" w:lineRule="auto"/>
              <w:ind w:left="112" w:right="192"/>
              <w:rPr>
                <w:rFonts w:ascii="Times New Roman" w:eastAsia="Times New Roman" w:hAnsi="Times New Roman" w:cs="Times New Roman"/>
                <w:sz w:val="24"/>
              </w:rPr>
            </w:pPr>
            <w:r>
              <w:rPr>
                <w:rFonts w:ascii="Times New Roman" w:eastAsia="Times New Roman" w:hAnsi="Times New Roman" w:cs="Times New Roman"/>
                <w:color w:val="231F20"/>
                <w:spacing w:val="-4"/>
                <w:sz w:val="24"/>
              </w:rPr>
              <w:lastRenderedPageBreak/>
              <w:t>Различать тепловые явления, агрегатные</w:t>
            </w:r>
            <w:r>
              <w:rPr>
                <w:rFonts w:ascii="Times New Roman" w:eastAsia="Times New Roman" w:hAnsi="Times New Roman" w:cs="Times New Roman"/>
                <w:color w:val="231F20"/>
                <w:spacing w:val="-37"/>
                <w:sz w:val="24"/>
              </w:rPr>
              <w:t xml:space="preserve"> </w:t>
            </w:r>
            <w:r>
              <w:rPr>
                <w:rFonts w:ascii="Times New Roman" w:eastAsia="Times New Roman" w:hAnsi="Times New Roman" w:cs="Times New Roman"/>
                <w:color w:val="231F20"/>
                <w:spacing w:val="-3"/>
                <w:sz w:val="24"/>
              </w:rPr>
              <w:t>состо</w:t>
            </w:r>
            <w:r>
              <w:rPr>
                <w:rFonts w:ascii="Times New Roman" w:eastAsia="Times New Roman" w:hAnsi="Times New Roman" w:cs="Times New Roman"/>
                <w:color w:val="231F20"/>
                <w:sz w:val="24"/>
              </w:rPr>
              <w:t>яния</w:t>
            </w:r>
            <w:r>
              <w:rPr>
                <w:rFonts w:ascii="Times New Roman" w:eastAsia="Times New Roman" w:hAnsi="Times New Roman" w:cs="Times New Roman"/>
                <w:color w:val="231F20"/>
                <w:spacing w:val="-1"/>
                <w:sz w:val="24"/>
              </w:rPr>
              <w:t xml:space="preserve"> </w:t>
            </w:r>
            <w:r>
              <w:rPr>
                <w:rFonts w:ascii="Times New Roman" w:eastAsia="Times New Roman" w:hAnsi="Times New Roman" w:cs="Times New Roman"/>
                <w:color w:val="231F20"/>
                <w:sz w:val="24"/>
              </w:rPr>
              <w:t>вещества;</w:t>
            </w:r>
          </w:p>
          <w:p w:rsidR="00DC7867" w:rsidRDefault="00DC7867" w:rsidP="00D470ED">
            <w:pPr>
              <w:numPr>
                <w:ilvl w:val="0"/>
                <w:numId w:val="29"/>
              </w:numPr>
              <w:tabs>
                <w:tab w:val="left" w:pos="396"/>
              </w:tabs>
              <w:spacing w:after="0" w:line="240" w:lineRule="auto"/>
              <w:ind w:left="112" w:right="202"/>
              <w:rPr>
                <w:rFonts w:ascii="Times New Roman" w:eastAsia="Times New Roman" w:hAnsi="Times New Roman" w:cs="Times New Roman"/>
                <w:sz w:val="24"/>
              </w:rPr>
            </w:pPr>
            <w:r>
              <w:rPr>
                <w:rFonts w:ascii="Times New Roman" w:eastAsia="Times New Roman" w:hAnsi="Times New Roman" w:cs="Times New Roman"/>
                <w:color w:val="231F20"/>
                <w:sz w:val="24"/>
              </w:rPr>
              <w:t>анализировать</w:t>
            </w:r>
            <w:r>
              <w:rPr>
                <w:rFonts w:ascii="Times New Roman" w:eastAsia="Times New Roman" w:hAnsi="Times New Roman" w:cs="Times New Roman"/>
                <w:color w:val="231F20"/>
                <w:spacing w:val="-30"/>
                <w:sz w:val="24"/>
              </w:rPr>
              <w:t xml:space="preserve"> </w:t>
            </w:r>
            <w:r>
              <w:rPr>
                <w:rFonts w:ascii="Times New Roman" w:eastAsia="Times New Roman" w:hAnsi="Times New Roman" w:cs="Times New Roman"/>
                <w:color w:val="231F20"/>
                <w:sz w:val="24"/>
              </w:rPr>
              <w:t>зависимость</w:t>
            </w:r>
            <w:r>
              <w:rPr>
                <w:rFonts w:ascii="Times New Roman" w:eastAsia="Times New Roman" w:hAnsi="Times New Roman" w:cs="Times New Roman"/>
                <w:color w:val="231F20"/>
                <w:spacing w:val="-30"/>
                <w:sz w:val="24"/>
              </w:rPr>
              <w:t xml:space="preserve"> </w:t>
            </w:r>
            <w:r>
              <w:rPr>
                <w:rFonts w:ascii="Times New Roman" w:eastAsia="Times New Roman" w:hAnsi="Times New Roman" w:cs="Times New Roman"/>
                <w:color w:val="231F20"/>
                <w:sz w:val="24"/>
              </w:rPr>
              <w:t>температуры</w:t>
            </w:r>
            <w:r>
              <w:rPr>
                <w:rFonts w:ascii="Times New Roman" w:eastAsia="Times New Roman" w:hAnsi="Times New Roman" w:cs="Times New Roman"/>
                <w:color w:val="231F20"/>
                <w:spacing w:val="-30"/>
                <w:sz w:val="24"/>
              </w:rPr>
              <w:t xml:space="preserve"> </w:t>
            </w:r>
            <w:r>
              <w:rPr>
                <w:rFonts w:ascii="Times New Roman" w:eastAsia="Times New Roman" w:hAnsi="Times New Roman" w:cs="Times New Roman"/>
                <w:color w:val="231F20"/>
                <w:sz w:val="24"/>
              </w:rPr>
              <w:t>тела от скорости движения его молекул, табличные данные, график плавления и</w:t>
            </w:r>
            <w:r>
              <w:rPr>
                <w:rFonts w:ascii="Times New Roman" w:eastAsia="Times New Roman" w:hAnsi="Times New Roman" w:cs="Times New Roman"/>
                <w:color w:val="231F20"/>
                <w:spacing w:val="-29"/>
                <w:sz w:val="24"/>
              </w:rPr>
              <w:t xml:space="preserve"> </w:t>
            </w:r>
            <w:r>
              <w:rPr>
                <w:rFonts w:ascii="Times New Roman" w:eastAsia="Times New Roman" w:hAnsi="Times New Roman" w:cs="Times New Roman"/>
                <w:color w:val="231F20"/>
                <w:sz w:val="24"/>
              </w:rPr>
              <w:t>отвердевания;</w:t>
            </w:r>
          </w:p>
          <w:p w:rsidR="00DC7867" w:rsidRDefault="00DC7867" w:rsidP="00D470ED">
            <w:pPr>
              <w:numPr>
                <w:ilvl w:val="0"/>
                <w:numId w:val="29"/>
              </w:numPr>
              <w:tabs>
                <w:tab w:val="left" w:pos="396"/>
              </w:tabs>
              <w:spacing w:after="0" w:line="240" w:lineRule="auto"/>
              <w:ind w:left="112" w:right="361"/>
              <w:rPr>
                <w:rFonts w:ascii="Times New Roman" w:eastAsia="Times New Roman" w:hAnsi="Times New Roman" w:cs="Times New Roman"/>
                <w:sz w:val="24"/>
              </w:rPr>
            </w:pPr>
            <w:r>
              <w:rPr>
                <w:rFonts w:ascii="Times New Roman" w:eastAsia="Times New Roman" w:hAnsi="Times New Roman" w:cs="Times New Roman"/>
                <w:color w:val="231F20"/>
                <w:sz w:val="24"/>
              </w:rPr>
              <w:t>наблюдать</w:t>
            </w:r>
            <w:r>
              <w:rPr>
                <w:rFonts w:ascii="Times New Roman" w:eastAsia="Times New Roman" w:hAnsi="Times New Roman" w:cs="Times New Roman"/>
                <w:color w:val="231F20"/>
                <w:spacing w:val="-31"/>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31"/>
                <w:sz w:val="24"/>
              </w:rPr>
              <w:t xml:space="preserve"> </w:t>
            </w:r>
            <w:r>
              <w:rPr>
                <w:rFonts w:ascii="Times New Roman" w:eastAsia="Times New Roman" w:hAnsi="Times New Roman" w:cs="Times New Roman"/>
                <w:color w:val="231F20"/>
                <w:sz w:val="24"/>
              </w:rPr>
              <w:t>исследовать</w:t>
            </w:r>
            <w:r>
              <w:rPr>
                <w:rFonts w:ascii="Times New Roman" w:eastAsia="Times New Roman" w:hAnsi="Times New Roman" w:cs="Times New Roman"/>
                <w:color w:val="231F20"/>
                <w:spacing w:val="-31"/>
                <w:sz w:val="24"/>
              </w:rPr>
              <w:t xml:space="preserve"> </w:t>
            </w:r>
            <w:r>
              <w:rPr>
                <w:rFonts w:ascii="Times New Roman" w:eastAsia="Times New Roman" w:hAnsi="Times New Roman" w:cs="Times New Roman"/>
                <w:color w:val="231F20"/>
                <w:sz w:val="24"/>
              </w:rPr>
              <w:t>превращение</w:t>
            </w:r>
            <w:r>
              <w:rPr>
                <w:rFonts w:ascii="Times New Roman" w:eastAsia="Times New Roman" w:hAnsi="Times New Roman" w:cs="Times New Roman"/>
                <w:color w:val="231F20"/>
                <w:spacing w:val="-31"/>
                <w:sz w:val="24"/>
              </w:rPr>
              <w:t xml:space="preserve"> </w:t>
            </w:r>
            <w:r>
              <w:rPr>
                <w:rFonts w:ascii="Times New Roman" w:eastAsia="Times New Roman" w:hAnsi="Times New Roman" w:cs="Times New Roman"/>
                <w:color w:val="231F20"/>
                <w:sz w:val="24"/>
              </w:rPr>
              <w:t>энергии тела в механических</w:t>
            </w:r>
            <w:r>
              <w:rPr>
                <w:rFonts w:ascii="Times New Roman" w:eastAsia="Times New Roman" w:hAnsi="Times New Roman" w:cs="Times New Roman"/>
                <w:color w:val="231F20"/>
                <w:spacing w:val="-6"/>
                <w:sz w:val="24"/>
              </w:rPr>
              <w:t xml:space="preserve"> </w:t>
            </w:r>
            <w:r>
              <w:rPr>
                <w:rFonts w:ascii="Times New Roman" w:eastAsia="Times New Roman" w:hAnsi="Times New Roman" w:cs="Times New Roman"/>
                <w:color w:val="231F20"/>
                <w:sz w:val="24"/>
              </w:rPr>
              <w:t>процессах;</w:t>
            </w:r>
          </w:p>
          <w:p w:rsidR="00DC7867" w:rsidRDefault="00DC7867" w:rsidP="00D470ED">
            <w:pPr>
              <w:numPr>
                <w:ilvl w:val="0"/>
                <w:numId w:val="29"/>
              </w:numPr>
              <w:tabs>
                <w:tab w:val="left" w:pos="397"/>
              </w:tabs>
              <w:spacing w:before="89" w:after="0" w:line="240" w:lineRule="auto"/>
              <w:ind w:left="112" w:right="101"/>
              <w:rPr>
                <w:rFonts w:ascii="Times New Roman" w:eastAsia="Times New Roman" w:hAnsi="Times New Roman" w:cs="Times New Roman"/>
                <w:sz w:val="24"/>
              </w:rPr>
            </w:pPr>
            <w:r>
              <w:rPr>
                <w:rFonts w:ascii="Times New Roman" w:eastAsia="Times New Roman" w:hAnsi="Times New Roman" w:cs="Times New Roman"/>
                <w:color w:val="231F20"/>
                <w:sz w:val="24"/>
              </w:rPr>
              <w:t>приводить примеры: превращения энергии при</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подъеме</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тела</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при</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его</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падении,</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механической энергии во внутреннюю; изменения внутренней</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энергии</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тела</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путем</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совершения</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работы и теплопередачи; теплопередачи путем тепл</w:t>
            </w:r>
            <w:proofErr w:type="gramStart"/>
            <w:r>
              <w:rPr>
                <w:rFonts w:ascii="Times New Roman" w:eastAsia="Times New Roman" w:hAnsi="Times New Roman" w:cs="Times New Roman"/>
                <w:color w:val="231F20"/>
                <w:sz w:val="24"/>
              </w:rPr>
              <w:t>о-</w:t>
            </w:r>
            <w:proofErr w:type="gramEnd"/>
            <w:r>
              <w:rPr>
                <w:rFonts w:ascii="Times New Roman" w:eastAsia="Times New Roman" w:hAnsi="Times New Roman" w:cs="Times New Roman"/>
                <w:color w:val="231F20"/>
                <w:sz w:val="24"/>
              </w:rPr>
              <w:t xml:space="preserve"> </w:t>
            </w:r>
            <w:proofErr w:type="spellStart"/>
            <w:r>
              <w:rPr>
                <w:rFonts w:ascii="Times New Roman" w:eastAsia="Times New Roman" w:hAnsi="Times New Roman" w:cs="Times New Roman"/>
                <w:color w:val="231F20"/>
                <w:sz w:val="24"/>
              </w:rPr>
              <w:t>проводности</w:t>
            </w:r>
            <w:proofErr w:type="spellEnd"/>
            <w:r>
              <w:rPr>
                <w:rFonts w:ascii="Times New Roman" w:eastAsia="Times New Roman" w:hAnsi="Times New Roman" w:cs="Times New Roman"/>
                <w:color w:val="231F20"/>
                <w:sz w:val="24"/>
              </w:rPr>
              <w:t>,</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конвекции</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излучения;</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 xml:space="preserve">применения на практике знаний о различной теплоемкости веществ; экологически чистого топлива; подтверждающие закон сохранения </w:t>
            </w:r>
            <w:proofErr w:type="spellStart"/>
            <w:r>
              <w:rPr>
                <w:rFonts w:ascii="Times New Roman" w:eastAsia="Times New Roman" w:hAnsi="Times New Roman" w:cs="Times New Roman"/>
                <w:color w:val="231F20"/>
                <w:sz w:val="24"/>
              </w:rPr>
              <w:t>механиче</w:t>
            </w:r>
            <w:proofErr w:type="spellEnd"/>
            <w:r>
              <w:rPr>
                <w:rFonts w:ascii="Times New Roman" w:eastAsia="Times New Roman" w:hAnsi="Times New Roman" w:cs="Times New Roman"/>
                <w:color w:val="231F20"/>
                <w:sz w:val="24"/>
              </w:rPr>
              <w:t xml:space="preserve">- </w:t>
            </w:r>
            <w:proofErr w:type="spellStart"/>
            <w:r>
              <w:rPr>
                <w:rFonts w:ascii="Times New Roman" w:eastAsia="Times New Roman" w:hAnsi="Times New Roman" w:cs="Times New Roman"/>
                <w:color w:val="231F20"/>
                <w:sz w:val="24"/>
              </w:rPr>
              <w:t>ской</w:t>
            </w:r>
            <w:proofErr w:type="spellEnd"/>
            <w:r>
              <w:rPr>
                <w:rFonts w:ascii="Times New Roman" w:eastAsia="Times New Roman" w:hAnsi="Times New Roman" w:cs="Times New Roman"/>
                <w:color w:val="231F20"/>
                <w:sz w:val="24"/>
              </w:rPr>
              <w:t xml:space="preserve"> энергии; агрегатных состояний вещества; </w:t>
            </w:r>
            <w:proofErr w:type="gramStart"/>
            <w:r>
              <w:rPr>
                <w:rFonts w:ascii="Times New Roman" w:eastAsia="Times New Roman" w:hAnsi="Times New Roman" w:cs="Times New Roman"/>
                <w:color w:val="231F20"/>
                <w:sz w:val="24"/>
              </w:rPr>
              <w:t>явлений природы, которые объясняются конденсацией пара; использования энергии, выделяемой при конденсации водяного пара; влияния влажности воздуха в быту и деятельности человека; применения ДВС на практике; применения паровой турбины в технике; процессов плавления и кристаллизации веществ;</w:t>
            </w:r>
            <w:r>
              <w:rPr>
                <w:rFonts w:ascii="Times New Roman" w:eastAsia="Times New Roman" w:hAnsi="Times New Roman" w:cs="Times New Roman"/>
                <w:color w:val="231F20"/>
                <w:sz w:val="24"/>
              </w:rPr>
              <w:br/>
              <w:t>объяснять: изменение внутренней энергии тела, когда над ним совершают работу или тело совершает работу; тепловые явления на основе молекулярно-кинетической теории;</w:t>
            </w:r>
            <w:proofErr w:type="gramEnd"/>
            <w:r>
              <w:rPr>
                <w:rFonts w:ascii="Times New Roman" w:eastAsia="Times New Roman" w:hAnsi="Times New Roman" w:cs="Times New Roman"/>
                <w:color w:val="231F20"/>
                <w:sz w:val="24"/>
              </w:rPr>
              <w:t xml:space="preserve"> физический смысл: удельной теплоемкости вещества, удельной теплоты сгорания топлива, удельной </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теплоты парообразования; результаты эксперимента; процессы</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плавления</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отвердевания</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тела</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на</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основе молекулярно-кинетических представлений; особенности молекулярного строения газов, жидкостей</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твердых</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тел;</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понижение</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температуры</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жидкости</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при</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испарении;</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принцип</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работы</w:t>
            </w:r>
          </w:p>
          <w:p w:rsidR="00DC7867" w:rsidRDefault="00DC7867" w:rsidP="00094989">
            <w:pPr>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и устройство ДВС;</w:t>
            </w:r>
          </w:p>
          <w:p w:rsidR="00DC7867" w:rsidRDefault="00DC7867" w:rsidP="00D470ED">
            <w:pPr>
              <w:numPr>
                <w:ilvl w:val="0"/>
                <w:numId w:val="30"/>
              </w:numPr>
              <w:tabs>
                <w:tab w:val="left" w:pos="397"/>
              </w:tabs>
              <w:spacing w:after="0" w:line="240" w:lineRule="auto"/>
              <w:ind w:left="112" w:right="259"/>
              <w:jc w:val="both"/>
              <w:rPr>
                <w:rFonts w:ascii="Times New Roman" w:eastAsia="Times New Roman" w:hAnsi="Times New Roman" w:cs="Times New Roman"/>
                <w:sz w:val="24"/>
              </w:rPr>
            </w:pPr>
            <w:r>
              <w:rPr>
                <w:rFonts w:ascii="Times New Roman" w:eastAsia="Times New Roman" w:hAnsi="Times New Roman" w:cs="Times New Roman"/>
                <w:color w:val="231F20"/>
                <w:sz w:val="24"/>
              </w:rPr>
              <w:t>экологические проблемы использования</w:t>
            </w:r>
            <w:r>
              <w:rPr>
                <w:rFonts w:ascii="Times New Roman" w:eastAsia="Times New Roman" w:hAnsi="Times New Roman" w:cs="Times New Roman"/>
                <w:color w:val="231F20"/>
                <w:spacing w:val="-35"/>
                <w:sz w:val="24"/>
              </w:rPr>
              <w:t xml:space="preserve"> </w:t>
            </w:r>
            <w:r>
              <w:rPr>
                <w:rFonts w:ascii="Times New Roman" w:eastAsia="Times New Roman" w:hAnsi="Times New Roman" w:cs="Times New Roman"/>
                <w:color w:val="231F20"/>
                <w:sz w:val="24"/>
              </w:rPr>
              <w:t>ДВС и</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пути</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их</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решения;</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устройство</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принцип</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работы паровой</w:t>
            </w:r>
            <w:r>
              <w:rPr>
                <w:rFonts w:ascii="Times New Roman" w:eastAsia="Times New Roman" w:hAnsi="Times New Roman" w:cs="Times New Roman"/>
                <w:color w:val="231F20"/>
                <w:spacing w:val="-2"/>
                <w:sz w:val="24"/>
              </w:rPr>
              <w:t xml:space="preserve"> </w:t>
            </w:r>
            <w:r>
              <w:rPr>
                <w:rFonts w:ascii="Times New Roman" w:eastAsia="Times New Roman" w:hAnsi="Times New Roman" w:cs="Times New Roman"/>
                <w:color w:val="231F20"/>
                <w:sz w:val="24"/>
              </w:rPr>
              <w:t>турбины;</w:t>
            </w:r>
          </w:p>
          <w:p w:rsidR="00DC7867" w:rsidRDefault="00DC7867" w:rsidP="00D470ED">
            <w:pPr>
              <w:numPr>
                <w:ilvl w:val="0"/>
                <w:numId w:val="30"/>
              </w:numPr>
              <w:tabs>
                <w:tab w:val="left" w:pos="397"/>
              </w:tabs>
              <w:spacing w:after="0" w:line="240" w:lineRule="auto"/>
              <w:ind w:left="112" w:right="265"/>
              <w:jc w:val="both"/>
              <w:rPr>
                <w:rFonts w:ascii="Times New Roman" w:eastAsia="Times New Roman" w:hAnsi="Times New Roman" w:cs="Times New Roman"/>
                <w:sz w:val="24"/>
              </w:rPr>
            </w:pPr>
            <w:r>
              <w:rPr>
                <w:rFonts w:ascii="Times New Roman" w:eastAsia="Times New Roman" w:hAnsi="Times New Roman" w:cs="Times New Roman"/>
                <w:color w:val="231F20"/>
                <w:sz w:val="24"/>
              </w:rPr>
              <w:t>классифицировать:</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виды</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топлива</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по</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количеству</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теплоты,</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выделяемой</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при</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lastRenderedPageBreak/>
              <w:t>сгорании;</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приборы для измерения влажности</w:t>
            </w:r>
            <w:r>
              <w:rPr>
                <w:rFonts w:ascii="Times New Roman" w:eastAsia="Times New Roman" w:hAnsi="Times New Roman" w:cs="Times New Roman"/>
                <w:color w:val="231F20"/>
                <w:spacing w:val="-5"/>
                <w:sz w:val="24"/>
              </w:rPr>
              <w:t xml:space="preserve"> </w:t>
            </w:r>
            <w:r>
              <w:rPr>
                <w:rFonts w:ascii="Times New Roman" w:eastAsia="Times New Roman" w:hAnsi="Times New Roman" w:cs="Times New Roman"/>
                <w:color w:val="231F20"/>
                <w:sz w:val="24"/>
              </w:rPr>
              <w:t>воздуха;</w:t>
            </w:r>
          </w:p>
          <w:p w:rsidR="00DC7867" w:rsidRDefault="00DC7867" w:rsidP="00D470ED">
            <w:pPr>
              <w:numPr>
                <w:ilvl w:val="0"/>
                <w:numId w:val="30"/>
              </w:numPr>
              <w:tabs>
                <w:tab w:val="left" w:pos="397"/>
              </w:tabs>
              <w:spacing w:after="0" w:line="240" w:lineRule="auto"/>
              <w:ind w:left="112" w:right="359"/>
              <w:rPr>
                <w:rFonts w:ascii="Times New Roman" w:eastAsia="Times New Roman" w:hAnsi="Times New Roman" w:cs="Times New Roman"/>
                <w:sz w:val="24"/>
              </w:rPr>
            </w:pPr>
            <w:r>
              <w:rPr>
                <w:rFonts w:ascii="Times New Roman" w:eastAsia="Times New Roman" w:hAnsi="Times New Roman" w:cs="Times New Roman"/>
                <w:color w:val="231F20"/>
                <w:sz w:val="24"/>
              </w:rPr>
              <w:t>перечислять</w:t>
            </w:r>
            <w:r>
              <w:rPr>
                <w:rFonts w:ascii="Times New Roman" w:eastAsia="Times New Roman" w:hAnsi="Times New Roman" w:cs="Times New Roman"/>
                <w:color w:val="231F20"/>
                <w:spacing w:val="-26"/>
                <w:sz w:val="24"/>
              </w:rPr>
              <w:t xml:space="preserve"> </w:t>
            </w:r>
            <w:r>
              <w:rPr>
                <w:rFonts w:ascii="Times New Roman" w:eastAsia="Times New Roman" w:hAnsi="Times New Roman" w:cs="Times New Roman"/>
                <w:color w:val="231F20"/>
                <w:sz w:val="24"/>
              </w:rPr>
              <w:t>способы</w:t>
            </w:r>
            <w:r>
              <w:rPr>
                <w:rFonts w:ascii="Times New Roman" w:eastAsia="Times New Roman" w:hAnsi="Times New Roman" w:cs="Times New Roman"/>
                <w:color w:val="231F20"/>
                <w:spacing w:val="-26"/>
                <w:sz w:val="24"/>
              </w:rPr>
              <w:t xml:space="preserve"> </w:t>
            </w:r>
            <w:r>
              <w:rPr>
                <w:rFonts w:ascii="Times New Roman" w:eastAsia="Times New Roman" w:hAnsi="Times New Roman" w:cs="Times New Roman"/>
                <w:color w:val="231F20"/>
                <w:sz w:val="24"/>
              </w:rPr>
              <w:t>изменения</w:t>
            </w:r>
            <w:r>
              <w:rPr>
                <w:rFonts w:ascii="Times New Roman" w:eastAsia="Times New Roman" w:hAnsi="Times New Roman" w:cs="Times New Roman"/>
                <w:color w:val="231F20"/>
                <w:spacing w:val="-26"/>
                <w:sz w:val="24"/>
              </w:rPr>
              <w:t xml:space="preserve"> </w:t>
            </w:r>
            <w:r>
              <w:rPr>
                <w:rFonts w:ascii="Times New Roman" w:eastAsia="Times New Roman" w:hAnsi="Times New Roman" w:cs="Times New Roman"/>
                <w:color w:val="231F20"/>
                <w:sz w:val="24"/>
              </w:rPr>
              <w:t>внутренней энергии;</w:t>
            </w:r>
          </w:p>
          <w:p w:rsidR="00DC7867" w:rsidRDefault="00DC7867" w:rsidP="00D470ED">
            <w:pPr>
              <w:numPr>
                <w:ilvl w:val="0"/>
                <w:numId w:val="30"/>
              </w:numPr>
              <w:tabs>
                <w:tab w:val="left" w:pos="397"/>
              </w:tabs>
              <w:spacing w:after="0" w:line="240" w:lineRule="auto"/>
              <w:ind w:left="112" w:right="385"/>
              <w:rPr>
                <w:rFonts w:ascii="Times New Roman" w:eastAsia="Times New Roman" w:hAnsi="Times New Roman" w:cs="Times New Roman"/>
                <w:sz w:val="24"/>
              </w:rPr>
            </w:pPr>
            <w:r>
              <w:rPr>
                <w:rFonts w:ascii="Times New Roman" w:eastAsia="Times New Roman" w:hAnsi="Times New Roman" w:cs="Times New Roman"/>
                <w:color w:val="231F20"/>
                <w:sz w:val="24"/>
              </w:rPr>
              <w:t>проводить</w:t>
            </w:r>
            <w:r>
              <w:rPr>
                <w:rFonts w:ascii="Times New Roman" w:eastAsia="Times New Roman" w:hAnsi="Times New Roman" w:cs="Times New Roman"/>
                <w:color w:val="231F20"/>
                <w:spacing w:val="-28"/>
                <w:sz w:val="24"/>
              </w:rPr>
              <w:t xml:space="preserve"> </w:t>
            </w:r>
            <w:r>
              <w:rPr>
                <w:rFonts w:ascii="Times New Roman" w:eastAsia="Times New Roman" w:hAnsi="Times New Roman" w:cs="Times New Roman"/>
                <w:color w:val="231F20"/>
                <w:sz w:val="24"/>
              </w:rPr>
              <w:t>опыты</w:t>
            </w:r>
            <w:r>
              <w:rPr>
                <w:rFonts w:ascii="Times New Roman" w:eastAsia="Times New Roman" w:hAnsi="Times New Roman" w:cs="Times New Roman"/>
                <w:color w:val="231F20"/>
                <w:spacing w:val="-28"/>
                <w:sz w:val="24"/>
              </w:rPr>
              <w:t xml:space="preserve"> </w:t>
            </w:r>
            <w:r>
              <w:rPr>
                <w:rFonts w:ascii="Times New Roman" w:eastAsia="Times New Roman" w:hAnsi="Times New Roman" w:cs="Times New Roman"/>
                <w:color w:val="231F20"/>
                <w:sz w:val="24"/>
              </w:rPr>
              <w:t>по</w:t>
            </w:r>
            <w:r>
              <w:rPr>
                <w:rFonts w:ascii="Times New Roman" w:eastAsia="Times New Roman" w:hAnsi="Times New Roman" w:cs="Times New Roman"/>
                <w:color w:val="231F20"/>
                <w:spacing w:val="-28"/>
                <w:sz w:val="24"/>
              </w:rPr>
              <w:t xml:space="preserve"> </w:t>
            </w:r>
            <w:r>
              <w:rPr>
                <w:rFonts w:ascii="Times New Roman" w:eastAsia="Times New Roman" w:hAnsi="Times New Roman" w:cs="Times New Roman"/>
                <w:color w:val="231F20"/>
                <w:sz w:val="24"/>
              </w:rPr>
              <w:t>изменению</w:t>
            </w:r>
            <w:r>
              <w:rPr>
                <w:rFonts w:ascii="Times New Roman" w:eastAsia="Times New Roman" w:hAnsi="Times New Roman" w:cs="Times New Roman"/>
                <w:color w:val="231F20"/>
                <w:spacing w:val="-28"/>
                <w:sz w:val="24"/>
              </w:rPr>
              <w:t xml:space="preserve"> </w:t>
            </w:r>
            <w:r>
              <w:rPr>
                <w:rFonts w:ascii="Times New Roman" w:eastAsia="Times New Roman" w:hAnsi="Times New Roman" w:cs="Times New Roman"/>
                <w:color w:val="231F20"/>
                <w:sz w:val="24"/>
              </w:rPr>
              <w:t>внутренней энергии;</w:t>
            </w:r>
          </w:p>
          <w:p w:rsidR="00DC7867" w:rsidRDefault="00DC7867" w:rsidP="00094989">
            <w:pPr>
              <w:spacing w:before="97" w:after="0" w:line="240" w:lineRule="auto"/>
              <w:ind w:left="112" w:right="219"/>
              <w:rPr>
                <w:rFonts w:ascii="Times New Roman" w:eastAsia="Times New Roman" w:hAnsi="Times New Roman" w:cs="Times New Roman"/>
                <w:sz w:val="24"/>
              </w:rPr>
            </w:pPr>
            <w:r>
              <w:rPr>
                <w:rFonts w:ascii="Times New Roman" w:eastAsia="Times New Roman" w:hAnsi="Times New Roman" w:cs="Times New Roman"/>
                <w:color w:val="231F20"/>
                <w:sz w:val="24"/>
              </w:rPr>
              <w:t>проводить исследовательский эксперимент по теплопроводности различных</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веществ;</w:t>
            </w:r>
            <w:r>
              <w:rPr>
                <w:rFonts w:ascii="Times New Roman" w:eastAsia="Times New Roman" w:hAnsi="Times New Roman" w:cs="Times New Roman"/>
                <w:color w:val="231F20"/>
                <w:sz w:val="24"/>
              </w:rPr>
              <w:br/>
              <w:t>по изучению плавления, испарения и конденсации, кипения воды;</w:t>
            </w:r>
          </w:p>
          <w:p w:rsidR="00DC7867" w:rsidRDefault="00DC7867" w:rsidP="00D470ED">
            <w:pPr>
              <w:numPr>
                <w:ilvl w:val="0"/>
                <w:numId w:val="31"/>
              </w:numPr>
              <w:tabs>
                <w:tab w:val="left" w:pos="396"/>
              </w:tabs>
              <w:spacing w:after="0" w:line="240" w:lineRule="auto"/>
              <w:ind w:left="112" w:right="162"/>
              <w:rPr>
                <w:rFonts w:ascii="Times New Roman" w:eastAsia="Times New Roman" w:hAnsi="Times New Roman" w:cs="Times New Roman"/>
                <w:sz w:val="24"/>
              </w:rPr>
            </w:pPr>
            <w:r>
              <w:rPr>
                <w:rFonts w:ascii="Times New Roman" w:eastAsia="Times New Roman" w:hAnsi="Times New Roman" w:cs="Times New Roman"/>
                <w:color w:val="231F20"/>
                <w:sz w:val="24"/>
              </w:rPr>
              <w:t>сравнивать</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виды</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теплопередачи;</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КПД</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различных машин и</w:t>
            </w:r>
            <w:r>
              <w:rPr>
                <w:rFonts w:ascii="Times New Roman" w:eastAsia="Times New Roman" w:hAnsi="Times New Roman" w:cs="Times New Roman"/>
                <w:color w:val="231F20"/>
                <w:spacing w:val="-3"/>
                <w:sz w:val="24"/>
              </w:rPr>
              <w:t xml:space="preserve"> </w:t>
            </w:r>
            <w:r>
              <w:rPr>
                <w:rFonts w:ascii="Times New Roman" w:eastAsia="Times New Roman" w:hAnsi="Times New Roman" w:cs="Times New Roman"/>
                <w:color w:val="231F20"/>
                <w:sz w:val="24"/>
              </w:rPr>
              <w:t>механизмов;</w:t>
            </w:r>
          </w:p>
          <w:p w:rsidR="00DC7867" w:rsidRDefault="00DC7867" w:rsidP="00D470ED">
            <w:pPr>
              <w:numPr>
                <w:ilvl w:val="0"/>
                <w:numId w:val="31"/>
              </w:numPr>
              <w:tabs>
                <w:tab w:val="left" w:pos="396"/>
              </w:tabs>
              <w:spacing w:after="0" w:line="240" w:lineRule="auto"/>
              <w:ind w:left="112" w:right="134"/>
              <w:rPr>
                <w:rFonts w:ascii="Times New Roman" w:eastAsia="Times New Roman" w:hAnsi="Times New Roman" w:cs="Times New Roman"/>
                <w:sz w:val="24"/>
              </w:rPr>
            </w:pPr>
            <w:r>
              <w:rPr>
                <w:rFonts w:ascii="Times New Roman" w:eastAsia="Times New Roman" w:hAnsi="Times New Roman" w:cs="Times New Roman"/>
                <w:color w:val="231F20"/>
                <w:sz w:val="24"/>
              </w:rPr>
              <w:t>устанавливать</w:t>
            </w:r>
            <w:r>
              <w:rPr>
                <w:rFonts w:ascii="Times New Roman" w:eastAsia="Times New Roman" w:hAnsi="Times New Roman" w:cs="Times New Roman"/>
                <w:color w:val="231F20"/>
                <w:spacing w:val="-25"/>
                <w:sz w:val="24"/>
              </w:rPr>
              <w:t xml:space="preserve"> </w:t>
            </w:r>
            <w:r>
              <w:rPr>
                <w:rFonts w:ascii="Times New Roman" w:eastAsia="Times New Roman" w:hAnsi="Times New Roman" w:cs="Times New Roman"/>
                <w:color w:val="231F20"/>
                <w:sz w:val="24"/>
              </w:rPr>
              <w:t>зависимость</w:t>
            </w:r>
            <w:r>
              <w:rPr>
                <w:rFonts w:ascii="Times New Roman" w:eastAsia="Times New Roman" w:hAnsi="Times New Roman" w:cs="Times New Roman"/>
                <w:color w:val="231F20"/>
                <w:spacing w:val="-25"/>
                <w:sz w:val="24"/>
              </w:rPr>
              <w:t xml:space="preserve"> </w:t>
            </w:r>
            <w:r>
              <w:rPr>
                <w:rFonts w:ascii="Times New Roman" w:eastAsia="Times New Roman" w:hAnsi="Times New Roman" w:cs="Times New Roman"/>
                <w:color w:val="231F20"/>
                <w:sz w:val="24"/>
              </w:rPr>
              <w:t>между</w:t>
            </w:r>
            <w:r>
              <w:rPr>
                <w:rFonts w:ascii="Times New Roman" w:eastAsia="Times New Roman" w:hAnsi="Times New Roman" w:cs="Times New Roman"/>
                <w:color w:val="231F20"/>
                <w:spacing w:val="-25"/>
                <w:sz w:val="24"/>
              </w:rPr>
              <w:t xml:space="preserve"> </w:t>
            </w:r>
            <w:r>
              <w:rPr>
                <w:rFonts w:ascii="Times New Roman" w:eastAsia="Times New Roman" w:hAnsi="Times New Roman" w:cs="Times New Roman"/>
                <w:color w:val="231F20"/>
                <w:sz w:val="24"/>
              </w:rPr>
              <w:t>массой</w:t>
            </w:r>
            <w:r>
              <w:rPr>
                <w:rFonts w:ascii="Times New Roman" w:eastAsia="Times New Roman" w:hAnsi="Times New Roman" w:cs="Times New Roman"/>
                <w:color w:val="231F20"/>
                <w:spacing w:val="-25"/>
                <w:sz w:val="24"/>
              </w:rPr>
              <w:t xml:space="preserve"> </w:t>
            </w:r>
            <w:r>
              <w:rPr>
                <w:rFonts w:ascii="Times New Roman" w:eastAsia="Times New Roman" w:hAnsi="Times New Roman" w:cs="Times New Roman"/>
                <w:color w:val="231F20"/>
                <w:sz w:val="24"/>
              </w:rPr>
              <w:t>тела и количеством теплоты; зависимость процесса плавления от температуры</w:t>
            </w:r>
            <w:r>
              <w:rPr>
                <w:rFonts w:ascii="Times New Roman" w:eastAsia="Times New Roman" w:hAnsi="Times New Roman" w:cs="Times New Roman"/>
                <w:color w:val="231F20"/>
                <w:spacing w:val="-2"/>
                <w:sz w:val="24"/>
              </w:rPr>
              <w:t xml:space="preserve"> </w:t>
            </w:r>
            <w:r>
              <w:rPr>
                <w:rFonts w:ascii="Times New Roman" w:eastAsia="Times New Roman" w:hAnsi="Times New Roman" w:cs="Times New Roman"/>
                <w:color w:val="231F20"/>
                <w:sz w:val="24"/>
              </w:rPr>
              <w:t>тела;</w:t>
            </w:r>
          </w:p>
          <w:p w:rsidR="00DC7867" w:rsidRDefault="00DC7867" w:rsidP="00D470ED">
            <w:pPr>
              <w:numPr>
                <w:ilvl w:val="0"/>
                <w:numId w:val="31"/>
              </w:numPr>
              <w:tabs>
                <w:tab w:val="left" w:pos="396"/>
              </w:tabs>
              <w:spacing w:after="0" w:line="240" w:lineRule="auto"/>
              <w:ind w:left="112" w:right="132"/>
              <w:rPr>
                <w:rFonts w:ascii="Times New Roman" w:eastAsia="Times New Roman" w:hAnsi="Times New Roman" w:cs="Times New Roman"/>
                <w:sz w:val="24"/>
              </w:rPr>
            </w:pPr>
            <w:r>
              <w:rPr>
                <w:rFonts w:ascii="Times New Roman" w:eastAsia="Times New Roman" w:hAnsi="Times New Roman" w:cs="Times New Roman"/>
                <w:color w:val="231F20"/>
                <w:sz w:val="24"/>
              </w:rPr>
              <w:t>рассчитывать количество теплоты, необходимое для нагревания тела или выделяемое им при охлаждении, выделяющееся при кристаллизации,</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необходимое</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для</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превращения</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в</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пар</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жидк</w:t>
            </w:r>
            <w:proofErr w:type="gramStart"/>
            <w:r>
              <w:rPr>
                <w:rFonts w:ascii="Times New Roman" w:eastAsia="Times New Roman" w:hAnsi="Times New Roman" w:cs="Times New Roman"/>
                <w:color w:val="231F20"/>
                <w:sz w:val="24"/>
              </w:rPr>
              <w:t>о-</w:t>
            </w:r>
            <w:proofErr w:type="gramEnd"/>
            <w:r>
              <w:rPr>
                <w:rFonts w:ascii="Times New Roman" w:eastAsia="Times New Roman" w:hAnsi="Times New Roman" w:cs="Times New Roman"/>
                <w:color w:val="231F20"/>
                <w:sz w:val="24"/>
              </w:rPr>
              <w:t xml:space="preserve"> </w:t>
            </w:r>
            <w:proofErr w:type="spellStart"/>
            <w:r>
              <w:rPr>
                <w:rFonts w:ascii="Times New Roman" w:eastAsia="Times New Roman" w:hAnsi="Times New Roman" w:cs="Times New Roman"/>
                <w:color w:val="231F20"/>
                <w:sz w:val="24"/>
              </w:rPr>
              <w:t>сти</w:t>
            </w:r>
            <w:proofErr w:type="spellEnd"/>
            <w:r>
              <w:rPr>
                <w:rFonts w:ascii="Times New Roman" w:eastAsia="Times New Roman" w:hAnsi="Times New Roman" w:cs="Times New Roman"/>
                <w:color w:val="231F20"/>
                <w:sz w:val="24"/>
              </w:rPr>
              <w:t xml:space="preserve"> любой</w:t>
            </w:r>
            <w:r>
              <w:rPr>
                <w:rFonts w:ascii="Times New Roman" w:eastAsia="Times New Roman" w:hAnsi="Times New Roman" w:cs="Times New Roman"/>
                <w:color w:val="231F20"/>
                <w:spacing w:val="-1"/>
                <w:sz w:val="24"/>
              </w:rPr>
              <w:t xml:space="preserve"> </w:t>
            </w:r>
            <w:r>
              <w:rPr>
                <w:rFonts w:ascii="Times New Roman" w:eastAsia="Times New Roman" w:hAnsi="Times New Roman" w:cs="Times New Roman"/>
                <w:color w:val="231F20"/>
                <w:sz w:val="24"/>
              </w:rPr>
              <w:t>массы;</w:t>
            </w:r>
          </w:p>
          <w:p w:rsidR="00DC7867" w:rsidRDefault="00DC7867" w:rsidP="00D470ED">
            <w:pPr>
              <w:numPr>
                <w:ilvl w:val="0"/>
                <w:numId w:val="31"/>
              </w:numPr>
              <w:tabs>
                <w:tab w:val="left" w:pos="396"/>
              </w:tabs>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применять знания к решению</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задач;</w:t>
            </w:r>
          </w:p>
          <w:p w:rsidR="00DC7867" w:rsidRDefault="00DC7867" w:rsidP="00D470ED">
            <w:pPr>
              <w:numPr>
                <w:ilvl w:val="0"/>
                <w:numId w:val="31"/>
              </w:numPr>
              <w:tabs>
                <w:tab w:val="left" w:pos="396"/>
              </w:tabs>
              <w:spacing w:after="0" w:line="240" w:lineRule="auto"/>
              <w:ind w:left="112" w:right="193"/>
              <w:rPr>
                <w:rFonts w:ascii="Times New Roman" w:eastAsia="Times New Roman" w:hAnsi="Times New Roman" w:cs="Times New Roman"/>
                <w:sz w:val="24"/>
              </w:rPr>
            </w:pPr>
            <w:r>
              <w:rPr>
                <w:rFonts w:ascii="Times New Roman" w:eastAsia="Times New Roman" w:hAnsi="Times New Roman" w:cs="Times New Roman"/>
                <w:color w:val="231F20"/>
                <w:sz w:val="24"/>
              </w:rPr>
              <w:t>определять</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сравнивать</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количество</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теплоты, отданное горячей водой и полученное холодной при</w:t>
            </w:r>
            <w:r>
              <w:rPr>
                <w:rFonts w:ascii="Times New Roman" w:eastAsia="Times New Roman" w:hAnsi="Times New Roman" w:cs="Times New Roman"/>
                <w:color w:val="231F20"/>
                <w:spacing w:val="-1"/>
                <w:sz w:val="24"/>
              </w:rPr>
              <w:t xml:space="preserve"> </w:t>
            </w:r>
            <w:r>
              <w:rPr>
                <w:rFonts w:ascii="Times New Roman" w:eastAsia="Times New Roman" w:hAnsi="Times New Roman" w:cs="Times New Roman"/>
                <w:color w:val="231F20"/>
                <w:sz w:val="24"/>
              </w:rPr>
              <w:t>теплообмене;</w:t>
            </w:r>
          </w:p>
          <w:p w:rsidR="00DC7867" w:rsidRDefault="00DC7867" w:rsidP="00D470ED">
            <w:pPr>
              <w:numPr>
                <w:ilvl w:val="0"/>
                <w:numId w:val="31"/>
              </w:numPr>
              <w:tabs>
                <w:tab w:val="left" w:pos="396"/>
              </w:tabs>
              <w:spacing w:after="0" w:line="240" w:lineRule="auto"/>
              <w:ind w:left="112" w:right="103"/>
              <w:rPr>
                <w:rFonts w:ascii="Times New Roman" w:eastAsia="Times New Roman" w:hAnsi="Times New Roman" w:cs="Times New Roman"/>
                <w:sz w:val="24"/>
              </w:rPr>
            </w:pPr>
            <w:r>
              <w:rPr>
                <w:rFonts w:ascii="Times New Roman" w:eastAsia="Times New Roman" w:hAnsi="Times New Roman" w:cs="Times New Roman"/>
                <w:color w:val="231F20"/>
                <w:sz w:val="24"/>
              </w:rPr>
              <w:t>определять удельную теплоемкость вещества</w:t>
            </w:r>
            <w:r>
              <w:rPr>
                <w:rFonts w:ascii="Times New Roman" w:eastAsia="Times New Roman" w:hAnsi="Times New Roman" w:cs="Times New Roman"/>
                <w:color w:val="231F20"/>
                <w:spacing w:val="-39"/>
                <w:sz w:val="24"/>
              </w:rPr>
              <w:t xml:space="preserve"> </w:t>
            </w:r>
            <w:r>
              <w:rPr>
                <w:rFonts w:ascii="Times New Roman" w:eastAsia="Times New Roman" w:hAnsi="Times New Roman" w:cs="Times New Roman"/>
                <w:color w:val="231F20"/>
                <w:sz w:val="24"/>
              </w:rPr>
              <w:t>и сравнивать ее с табличным</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значением;</w:t>
            </w:r>
          </w:p>
          <w:p w:rsidR="00DC7867" w:rsidRDefault="00DC7867" w:rsidP="00D470ED">
            <w:pPr>
              <w:numPr>
                <w:ilvl w:val="0"/>
                <w:numId w:val="31"/>
              </w:numPr>
              <w:tabs>
                <w:tab w:val="left" w:pos="396"/>
              </w:tabs>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измерять влажность</w:t>
            </w:r>
            <w:r>
              <w:rPr>
                <w:rFonts w:ascii="Times New Roman" w:eastAsia="Times New Roman" w:hAnsi="Times New Roman" w:cs="Times New Roman"/>
                <w:color w:val="231F20"/>
                <w:spacing w:val="-2"/>
                <w:sz w:val="24"/>
              </w:rPr>
              <w:t xml:space="preserve"> </w:t>
            </w:r>
            <w:r>
              <w:rPr>
                <w:rFonts w:ascii="Times New Roman" w:eastAsia="Times New Roman" w:hAnsi="Times New Roman" w:cs="Times New Roman"/>
                <w:color w:val="231F20"/>
                <w:sz w:val="24"/>
              </w:rPr>
              <w:t>воздуха;</w:t>
            </w:r>
          </w:p>
          <w:p w:rsidR="00DC7867" w:rsidRDefault="00DC7867" w:rsidP="00D470ED">
            <w:pPr>
              <w:numPr>
                <w:ilvl w:val="0"/>
                <w:numId w:val="31"/>
              </w:numPr>
              <w:tabs>
                <w:tab w:val="left" w:pos="396"/>
              </w:tabs>
              <w:spacing w:after="0" w:line="240" w:lineRule="auto"/>
              <w:ind w:left="112" w:right="388"/>
              <w:rPr>
                <w:rFonts w:ascii="Times New Roman" w:eastAsia="Times New Roman" w:hAnsi="Times New Roman" w:cs="Times New Roman"/>
                <w:sz w:val="24"/>
              </w:rPr>
            </w:pPr>
            <w:r>
              <w:rPr>
                <w:rFonts w:ascii="Times New Roman" w:eastAsia="Times New Roman" w:hAnsi="Times New Roman" w:cs="Times New Roman"/>
                <w:color w:val="231F20"/>
                <w:sz w:val="24"/>
              </w:rPr>
              <w:t>представлять</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результаты</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опытов</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в</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виде</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таблиц;</w:t>
            </w:r>
          </w:p>
          <w:p w:rsidR="00DC7867" w:rsidRDefault="00DC7867" w:rsidP="00D470ED">
            <w:pPr>
              <w:numPr>
                <w:ilvl w:val="0"/>
                <w:numId w:val="31"/>
              </w:numPr>
              <w:tabs>
                <w:tab w:val="left" w:pos="396"/>
              </w:tabs>
              <w:spacing w:after="0" w:line="240" w:lineRule="auto"/>
              <w:ind w:left="112" w:right="315"/>
              <w:rPr>
                <w:rFonts w:ascii="Times New Roman" w:eastAsia="Times New Roman" w:hAnsi="Times New Roman" w:cs="Times New Roman"/>
                <w:sz w:val="24"/>
              </w:rPr>
            </w:pPr>
            <w:r>
              <w:rPr>
                <w:rFonts w:ascii="Times New Roman" w:eastAsia="Times New Roman" w:hAnsi="Times New Roman" w:cs="Times New Roman"/>
                <w:color w:val="231F20"/>
                <w:sz w:val="24"/>
              </w:rPr>
              <w:t>анализировать</w:t>
            </w:r>
            <w:r>
              <w:rPr>
                <w:rFonts w:ascii="Times New Roman" w:eastAsia="Times New Roman" w:hAnsi="Times New Roman" w:cs="Times New Roman"/>
                <w:color w:val="231F20"/>
                <w:spacing w:val="-31"/>
                <w:sz w:val="24"/>
              </w:rPr>
              <w:t xml:space="preserve"> </w:t>
            </w:r>
            <w:r>
              <w:rPr>
                <w:rFonts w:ascii="Times New Roman" w:eastAsia="Times New Roman" w:hAnsi="Times New Roman" w:cs="Times New Roman"/>
                <w:color w:val="231F20"/>
                <w:sz w:val="24"/>
              </w:rPr>
              <w:t>причины</w:t>
            </w:r>
            <w:r>
              <w:rPr>
                <w:rFonts w:ascii="Times New Roman" w:eastAsia="Times New Roman" w:hAnsi="Times New Roman" w:cs="Times New Roman"/>
                <w:color w:val="231F20"/>
                <w:spacing w:val="-31"/>
                <w:sz w:val="24"/>
              </w:rPr>
              <w:t xml:space="preserve"> </w:t>
            </w:r>
            <w:r>
              <w:rPr>
                <w:rFonts w:ascii="Times New Roman" w:eastAsia="Times New Roman" w:hAnsi="Times New Roman" w:cs="Times New Roman"/>
                <w:color w:val="231F20"/>
                <w:sz w:val="24"/>
              </w:rPr>
              <w:t>погрешностей</w:t>
            </w:r>
            <w:r>
              <w:rPr>
                <w:rFonts w:ascii="Times New Roman" w:eastAsia="Times New Roman" w:hAnsi="Times New Roman" w:cs="Times New Roman"/>
                <w:color w:val="231F20"/>
                <w:spacing w:val="-31"/>
                <w:sz w:val="24"/>
              </w:rPr>
              <w:t xml:space="preserve"> </w:t>
            </w:r>
            <w:r>
              <w:rPr>
                <w:rFonts w:ascii="Times New Roman" w:eastAsia="Times New Roman" w:hAnsi="Times New Roman" w:cs="Times New Roman"/>
                <w:color w:val="231F20"/>
                <w:sz w:val="24"/>
              </w:rPr>
              <w:t>измерений;</w:t>
            </w:r>
          </w:p>
          <w:p w:rsidR="00DC7867" w:rsidRDefault="00DC7867" w:rsidP="00D470ED">
            <w:pPr>
              <w:numPr>
                <w:ilvl w:val="0"/>
                <w:numId w:val="31"/>
              </w:numPr>
              <w:tabs>
                <w:tab w:val="left" w:pos="396"/>
              </w:tabs>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работать в</w:t>
            </w:r>
            <w:r>
              <w:rPr>
                <w:rFonts w:ascii="Times New Roman" w:eastAsia="Times New Roman" w:hAnsi="Times New Roman" w:cs="Times New Roman"/>
                <w:color w:val="231F20"/>
                <w:spacing w:val="-2"/>
                <w:sz w:val="24"/>
              </w:rPr>
              <w:t xml:space="preserve"> </w:t>
            </w:r>
            <w:r>
              <w:rPr>
                <w:rFonts w:ascii="Times New Roman" w:eastAsia="Times New Roman" w:hAnsi="Times New Roman" w:cs="Times New Roman"/>
                <w:color w:val="231F20"/>
                <w:sz w:val="24"/>
              </w:rPr>
              <w:t>группе;</w:t>
            </w:r>
          </w:p>
          <w:p w:rsidR="00DC7867" w:rsidRDefault="00DC7867" w:rsidP="00D470ED">
            <w:pPr>
              <w:numPr>
                <w:ilvl w:val="0"/>
                <w:numId w:val="31"/>
              </w:numPr>
              <w:tabs>
                <w:tab w:val="left" w:pos="396"/>
              </w:tabs>
              <w:spacing w:after="0" w:line="240" w:lineRule="auto"/>
              <w:ind w:left="112" w:right="288"/>
            </w:pPr>
            <w:r>
              <w:rPr>
                <w:rFonts w:ascii="Times New Roman" w:eastAsia="Times New Roman" w:hAnsi="Times New Roman" w:cs="Times New Roman"/>
                <w:color w:val="231F20"/>
                <w:spacing w:val="-4"/>
                <w:sz w:val="24"/>
              </w:rPr>
              <w:t>выступать</w:t>
            </w:r>
            <w:r>
              <w:rPr>
                <w:rFonts w:ascii="Times New Roman" w:eastAsia="Times New Roman" w:hAnsi="Times New Roman" w:cs="Times New Roman"/>
                <w:color w:val="231F20"/>
                <w:spacing w:val="-33"/>
                <w:sz w:val="24"/>
              </w:rPr>
              <w:t xml:space="preserve"> </w:t>
            </w:r>
            <w:r>
              <w:rPr>
                <w:rFonts w:ascii="Times New Roman" w:eastAsia="Times New Roman" w:hAnsi="Times New Roman" w:cs="Times New Roman"/>
                <w:color w:val="231F20"/>
                <w:sz w:val="24"/>
              </w:rPr>
              <w:t>с</w:t>
            </w:r>
            <w:r>
              <w:rPr>
                <w:rFonts w:ascii="Times New Roman" w:eastAsia="Times New Roman" w:hAnsi="Times New Roman" w:cs="Times New Roman"/>
                <w:color w:val="231F20"/>
                <w:spacing w:val="-33"/>
                <w:sz w:val="24"/>
              </w:rPr>
              <w:t xml:space="preserve"> </w:t>
            </w:r>
            <w:r>
              <w:rPr>
                <w:rFonts w:ascii="Times New Roman" w:eastAsia="Times New Roman" w:hAnsi="Times New Roman" w:cs="Times New Roman"/>
                <w:color w:val="231F20"/>
                <w:spacing w:val="-4"/>
                <w:sz w:val="24"/>
              </w:rPr>
              <w:t>докладами,</w:t>
            </w:r>
            <w:r>
              <w:rPr>
                <w:rFonts w:ascii="Times New Roman" w:eastAsia="Times New Roman" w:hAnsi="Times New Roman" w:cs="Times New Roman"/>
                <w:color w:val="231F20"/>
                <w:spacing w:val="-33"/>
                <w:sz w:val="24"/>
              </w:rPr>
              <w:t xml:space="preserve"> </w:t>
            </w:r>
            <w:r>
              <w:rPr>
                <w:rFonts w:ascii="Times New Roman" w:eastAsia="Times New Roman" w:hAnsi="Times New Roman" w:cs="Times New Roman"/>
                <w:color w:val="231F20"/>
                <w:spacing w:val="-4"/>
                <w:sz w:val="24"/>
              </w:rPr>
              <w:t>демонстрировать</w:t>
            </w:r>
            <w:r>
              <w:rPr>
                <w:rFonts w:ascii="Times New Roman" w:eastAsia="Times New Roman" w:hAnsi="Times New Roman" w:cs="Times New Roman"/>
                <w:color w:val="231F20"/>
                <w:spacing w:val="-33"/>
                <w:sz w:val="24"/>
              </w:rPr>
              <w:t xml:space="preserve"> </w:t>
            </w:r>
            <w:r>
              <w:rPr>
                <w:rFonts w:ascii="Times New Roman" w:eastAsia="Times New Roman" w:hAnsi="Times New Roman" w:cs="Times New Roman"/>
                <w:color w:val="231F20"/>
                <w:spacing w:val="-3"/>
                <w:sz w:val="24"/>
              </w:rPr>
              <w:t>пре</w:t>
            </w:r>
            <w:r>
              <w:rPr>
                <w:rFonts w:ascii="Times New Roman" w:eastAsia="Times New Roman" w:hAnsi="Times New Roman" w:cs="Times New Roman"/>
                <w:color w:val="231F20"/>
                <w:sz w:val="24"/>
              </w:rPr>
              <w:t>зентации</w:t>
            </w:r>
          </w:p>
        </w:tc>
      </w:tr>
      <w:tr w:rsidR="00DC7867" w:rsidTr="00094989">
        <w:tc>
          <w:tcPr>
            <w:tcW w:w="5021" w:type="dxa"/>
            <w:tcBorders>
              <w:top w:val="single" w:sz="4" w:space="0" w:color="231F20"/>
              <w:left w:val="single" w:sz="6" w:space="0" w:color="000000" w:themeColor="text1"/>
              <w:bottom w:val="single" w:sz="4" w:space="0" w:color="231F20"/>
              <w:right w:val="single" w:sz="4" w:space="0" w:color="000000" w:themeColor="text1"/>
            </w:tcBorders>
            <w:shd w:val="clear" w:color="auto" w:fill="FFFFFF" w:themeFill="background1"/>
            <w:tcMar>
              <w:left w:w="10" w:type="dxa"/>
              <w:right w:w="10" w:type="dxa"/>
            </w:tcMar>
          </w:tcPr>
          <w:p w:rsidR="00DC7867" w:rsidRDefault="00DC7867" w:rsidP="00094989">
            <w:pPr>
              <w:spacing w:before="67" w:after="0" w:line="244" w:lineRule="auto"/>
              <w:ind w:left="112"/>
              <w:rPr>
                <w:rFonts w:ascii="Times New Roman" w:eastAsia="Times New Roman" w:hAnsi="Times New Roman" w:cs="Times New Roman"/>
                <w:sz w:val="24"/>
              </w:rPr>
            </w:pPr>
            <w:r>
              <w:rPr>
                <w:rFonts w:ascii="Times New Roman" w:eastAsia="Times New Roman" w:hAnsi="Times New Roman" w:cs="Times New Roman"/>
                <w:b/>
                <w:color w:val="231F20"/>
                <w:sz w:val="24"/>
              </w:rPr>
              <w:lastRenderedPageBreak/>
              <w:t xml:space="preserve">Электрические явления </w:t>
            </w:r>
            <w:r>
              <w:rPr>
                <w:rFonts w:ascii="Times New Roman" w:eastAsia="Times New Roman" w:hAnsi="Times New Roman" w:cs="Times New Roman"/>
                <w:color w:val="231F20"/>
                <w:sz w:val="24"/>
              </w:rPr>
              <w:t>(29 ч)</w:t>
            </w:r>
          </w:p>
          <w:p w:rsidR="00DC7867" w:rsidRDefault="00DC7867" w:rsidP="00094989">
            <w:pPr>
              <w:spacing w:after="0" w:line="240" w:lineRule="auto"/>
              <w:ind w:left="112" w:right="46"/>
              <w:rPr>
                <w:rFonts w:ascii="Times New Roman" w:eastAsia="Times New Roman" w:hAnsi="Times New Roman" w:cs="Times New Roman"/>
                <w:sz w:val="24"/>
              </w:rPr>
            </w:pPr>
            <w:r>
              <w:rPr>
                <w:rFonts w:ascii="Times New Roman" w:eastAsia="Times New Roman" w:hAnsi="Times New Roman" w:cs="Times New Roman"/>
                <w:color w:val="231F20"/>
                <w:sz w:val="24"/>
              </w:rPr>
              <w:t>Электризация тел. Два рода электрических зарядов. Взаимодействие одноименно и разн</w:t>
            </w:r>
            <w:proofErr w:type="gramStart"/>
            <w:r>
              <w:rPr>
                <w:rFonts w:ascii="Times New Roman" w:eastAsia="Times New Roman" w:hAnsi="Times New Roman" w:cs="Times New Roman"/>
                <w:color w:val="231F20"/>
                <w:sz w:val="24"/>
              </w:rPr>
              <w:t>о-</w:t>
            </w:r>
            <w:proofErr w:type="gramEnd"/>
            <w:r>
              <w:rPr>
                <w:rFonts w:ascii="Times New Roman" w:eastAsia="Times New Roman" w:hAnsi="Times New Roman" w:cs="Times New Roman"/>
                <w:color w:val="231F20"/>
                <w:sz w:val="24"/>
              </w:rPr>
              <w:t xml:space="preserve"> именно заряженных тел. Устройство электроскопа. Понятия об электрическом поле. Поле как особый вид материи. Делимость электрического заряда. Электрон — частица с наименьшим электрическим зарядом. Единица электрического заряда. Строение атома. Строение ядра атома.</w:t>
            </w:r>
          </w:p>
          <w:p w:rsidR="00DC7867" w:rsidRDefault="00DC7867" w:rsidP="00094989">
            <w:pPr>
              <w:spacing w:before="1" w:after="0" w:line="240" w:lineRule="auto"/>
              <w:ind w:left="112" w:right="327"/>
              <w:rPr>
                <w:rFonts w:ascii="Times New Roman" w:eastAsia="Times New Roman" w:hAnsi="Times New Roman" w:cs="Times New Roman"/>
                <w:sz w:val="24"/>
              </w:rPr>
            </w:pPr>
            <w:r>
              <w:rPr>
                <w:rFonts w:ascii="Times New Roman" w:eastAsia="Times New Roman" w:hAnsi="Times New Roman" w:cs="Times New Roman"/>
                <w:color w:val="231F20"/>
                <w:sz w:val="24"/>
              </w:rPr>
              <w:t>Нейтроны. Протоны. Модели атомов водорода, гелия, лития. Ионы.</w:t>
            </w:r>
          </w:p>
          <w:p w:rsidR="00DC7867" w:rsidRDefault="00DC7867" w:rsidP="00094989">
            <w:pPr>
              <w:spacing w:after="0" w:line="240" w:lineRule="auto"/>
              <w:ind w:left="112" w:right="229"/>
              <w:rPr>
                <w:rFonts w:ascii="Times New Roman" w:eastAsia="Times New Roman" w:hAnsi="Times New Roman" w:cs="Times New Roman"/>
                <w:sz w:val="24"/>
              </w:rPr>
            </w:pPr>
            <w:r>
              <w:rPr>
                <w:rFonts w:ascii="Times New Roman" w:eastAsia="Times New Roman" w:hAnsi="Times New Roman" w:cs="Times New Roman"/>
                <w:color w:val="231F20"/>
                <w:sz w:val="24"/>
              </w:rPr>
              <w:t>Объяснение</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на</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основе</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знаний</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о</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строении</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атома электризации</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тел</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при</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соприкосновении,</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передаче</w:t>
            </w:r>
            <w:r>
              <w:rPr>
                <w:rFonts w:ascii="Times New Roman" w:eastAsia="Times New Roman" w:hAnsi="Times New Roman" w:cs="Times New Roman"/>
                <w:color w:val="231F20"/>
                <w:spacing w:val="-9"/>
                <w:sz w:val="24"/>
              </w:rPr>
              <w:t xml:space="preserve"> </w:t>
            </w:r>
            <w:r>
              <w:rPr>
                <w:rFonts w:ascii="Times New Roman" w:eastAsia="Times New Roman" w:hAnsi="Times New Roman" w:cs="Times New Roman"/>
                <w:color w:val="231F20"/>
                <w:sz w:val="24"/>
              </w:rPr>
              <w:t>части</w:t>
            </w:r>
            <w:r>
              <w:rPr>
                <w:rFonts w:ascii="Times New Roman" w:eastAsia="Times New Roman" w:hAnsi="Times New Roman" w:cs="Times New Roman"/>
                <w:color w:val="231F20"/>
                <w:spacing w:val="-9"/>
                <w:sz w:val="24"/>
              </w:rPr>
              <w:t xml:space="preserve"> </w:t>
            </w:r>
            <w:r>
              <w:rPr>
                <w:rFonts w:ascii="Times New Roman" w:eastAsia="Times New Roman" w:hAnsi="Times New Roman" w:cs="Times New Roman"/>
                <w:color w:val="231F20"/>
                <w:sz w:val="24"/>
              </w:rPr>
              <w:t>электрического</w:t>
            </w:r>
            <w:r>
              <w:rPr>
                <w:rFonts w:ascii="Times New Roman" w:eastAsia="Times New Roman" w:hAnsi="Times New Roman" w:cs="Times New Roman"/>
                <w:color w:val="231F20"/>
                <w:spacing w:val="-9"/>
                <w:sz w:val="24"/>
              </w:rPr>
              <w:t xml:space="preserve"> </w:t>
            </w:r>
            <w:r>
              <w:rPr>
                <w:rFonts w:ascii="Times New Roman" w:eastAsia="Times New Roman" w:hAnsi="Times New Roman" w:cs="Times New Roman"/>
                <w:color w:val="231F20"/>
                <w:sz w:val="24"/>
              </w:rPr>
              <w:t>заряда</w:t>
            </w:r>
            <w:r>
              <w:rPr>
                <w:rFonts w:ascii="Times New Roman" w:eastAsia="Times New Roman" w:hAnsi="Times New Roman" w:cs="Times New Roman"/>
                <w:color w:val="231F20"/>
                <w:spacing w:val="-9"/>
                <w:sz w:val="24"/>
              </w:rPr>
              <w:t xml:space="preserve"> </w:t>
            </w:r>
            <w:r>
              <w:rPr>
                <w:rFonts w:ascii="Times New Roman" w:eastAsia="Times New Roman" w:hAnsi="Times New Roman" w:cs="Times New Roman"/>
                <w:color w:val="231F20"/>
                <w:sz w:val="24"/>
              </w:rPr>
              <w:t>от</w:t>
            </w:r>
            <w:r>
              <w:rPr>
                <w:rFonts w:ascii="Times New Roman" w:eastAsia="Times New Roman" w:hAnsi="Times New Roman" w:cs="Times New Roman"/>
                <w:color w:val="231F20"/>
                <w:spacing w:val="-9"/>
                <w:sz w:val="24"/>
              </w:rPr>
              <w:t xml:space="preserve"> </w:t>
            </w:r>
            <w:r>
              <w:rPr>
                <w:rFonts w:ascii="Times New Roman" w:eastAsia="Times New Roman" w:hAnsi="Times New Roman" w:cs="Times New Roman"/>
                <w:color w:val="231F20"/>
                <w:sz w:val="24"/>
              </w:rPr>
              <w:t>одного</w:t>
            </w:r>
            <w:r>
              <w:rPr>
                <w:rFonts w:ascii="Times New Roman" w:eastAsia="Times New Roman" w:hAnsi="Times New Roman" w:cs="Times New Roman"/>
                <w:color w:val="231F20"/>
                <w:spacing w:val="-9"/>
                <w:sz w:val="24"/>
              </w:rPr>
              <w:t xml:space="preserve"> </w:t>
            </w:r>
            <w:r>
              <w:rPr>
                <w:rFonts w:ascii="Times New Roman" w:eastAsia="Times New Roman" w:hAnsi="Times New Roman" w:cs="Times New Roman"/>
                <w:color w:val="231F20"/>
                <w:sz w:val="24"/>
              </w:rPr>
              <w:t>тела</w:t>
            </w:r>
          </w:p>
          <w:p w:rsidR="00DC7867" w:rsidRDefault="00DC7867" w:rsidP="00094989">
            <w:pPr>
              <w:spacing w:before="1" w:after="0" w:line="240" w:lineRule="auto"/>
              <w:ind w:left="112" w:right="71"/>
              <w:rPr>
                <w:rFonts w:ascii="Times New Roman" w:eastAsia="Times New Roman" w:hAnsi="Times New Roman" w:cs="Times New Roman"/>
                <w:sz w:val="24"/>
              </w:rPr>
            </w:pPr>
            <w:r>
              <w:rPr>
                <w:rFonts w:ascii="Times New Roman" w:eastAsia="Times New Roman" w:hAnsi="Times New Roman" w:cs="Times New Roman"/>
                <w:color w:val="231F20"/>
                <w:sz w:val="24"/>
              </w:rPr>
              <w:t xml:space="preserve">к другому. Закон сохранения электрического заряда. Деление веществ по способности </w:t>
            </w:r>
            <w:r>
              <w:rPr>
                <w:rFonts w:ascii="Times New Roman" w:eastAsia="Times New Roman" w:hAnsi="Times New Roman" w:cs="Times New Roman"/>
                <w:color w:val="231F20"/>
                <w:sz w:val="24"/>
              </w:rPr>
              <w:lastRenderedPageBreak/>
              <w:t>проводить электрический ток на проводники, полупроводники и диэлектрики. Характерная особенность полупроводников.</w:t>
            </w:r>
          </w:p>
          <w:p w:rsidR="00DC7867" w:rsidRDefault="00DC7867" w:rsidP="00094989">
            <w:pPr>
              <w:spacing w:before="98" w:after="0" w:line="240" w:lineRule="auto"/>
              <w:ind w:left="112" w:right="187"/>
              <w:rPr>
                <w:rFonts w:ascii="Times New Roman" w:eastAsia="Times New Roman" w:hAnsi="Times New Roman" w:cs="Times New Roman"/>
                <w:sz w:val="24"/>
              </w:rPr>
            </w:pPr>
            <w:r>
              <w:rPr>
                <w:rFonts w:ascii="Times New Roman" w:eastAsia="Times New Roman" w:hAnsi="Times New Roman" w:cs="Times New Roman"/>
                <w:color w:val="231F20"/>
                <w:sz w:val="24"/>
              </w:rPr>
              <w:t>Электрический ток. Условия существования электрического тока. Источники электрического тока. Электрическая цепь и ее составные части. Условные обозначения, применяемые на схемах электрических цепей. Природа электрического тока в металлах. Скорость распространения электрического тока в проводнике. Действия электрического тока. Превращение энергии электрического тока в другие виды энергии.</w:t>
            </w:r>
          </w:p>
          <w:p w:rsidR="00DC7867" w:rsidRDefault="00DC7867" w:rsidP="00094989">
            <w:pPr>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Направление электрического тока.</w:t>
            </w:r>
          </w:p>
          <w:p w:rsidR="00DC7867" w:rsidRDefault="00DC7867" w:rsidP="00094989">
            <w:pPr>
              <w:spacing w:before="4" w:after="0" w:line="240" w:lineRule="auto"/>
              <w:ind w:left="112" w:right="114"/>
              <w:rPr>
                <w:rFonts w:ascii="Times New Roman" w:eastAsia="Times New Roman" w:hAnsi="Times New Roman" w:cs="Times New Roman"/>
                <w:sz w:val="24"/>
              </w:rPr>
            </w:pPr>
            <w:r>
              <w:rPr>
                <w:rFonts w:ascii="Times New Roman" w:eastAsia="Times New Roman" w:hAnsi="Times New Roman" w:cs="Times New Roman"/>
                <w:color w:val="231F20"/>
                <w:sz w:val="24"/>
              </w:rPr>
              <w:t>Сила тока. Интенсивность электрического тока. Формула для определения силы тока. Единицы силы тока. Назначение амперметра. Включение амперметра в цепь. Определение цены деления его шкалы. Электрическое напряжение, единица напряжения. Формула для определения напряжения. Измерение напряжения вольтметром.</w:t>
            </w:r>
          </w:p>
          <w:p w:rsidR="00DC7867" w:rsidRDefault="00DC7867" w:rsidP="00094989">
            <w:pPr>
              <w:spacing w:before="2" w:after="0" w:line="240" w:lineRule="auto"/>
              <w:ind w:left="112" w:right="36"/>
              <w:rPr>
                <w:rFonts w:ascii="Times New Roman" w:eastAsia="Times New Roman" w:hAnsi="Times New Roman" w:cs="Times New Roman"/>
                <w:sz w:val="24"/>
              </w:rPr>
            </w:pPr>
            <w:r>
              <w:rPr>
                <w:rFonts w:ascii="Times New Roman" w:eastAsia="Times New Roman" w:hAnsi="Times New Roman" w:cs="Times New Roman"/>
                <w:color w:val="231F20"/>
                <w:sz w:val="24"/>
              </w:rPr>
              <w:t>Включение вольтметра в цепь. Определение цены деления его шкалы. Электрическое сопротивление. Зависимость силы тока от напряжения при постоянном сопротивлении. Природа электрического сопротивления. Зависимость силы тока от сопротивления при постоянном напряжении.</w:t>
            </w:r>
          </w:p>
          <w:p w:rsidR="00DC7867" w:rsidRDefault="00DC7867" w:rsidP="00094989">
            <w:pPr>
              <w:spacing w:before="2" w:after="0" w:line="240" w:lineRule="auto"/>
              <w:ind w:left="112" w:right="232"/>
              <w:rPr>
                <w:rFonts w:ascii="Times New Roman" w:eastAsia="Times New Roman" w:hAnsi="Times New Roman" w:cs="Times New Roman"/>
                <w:sz w:val="24"/>
              </w:rPr>
            </w:pPr>
            <w:r>
              <w:rPr>
                <w:rFonts w:ascii="Times New Roman" w:eastAsia="Times New Roman" w:hAnsi="Times New Roman" w:cs="Times New Roman"/>
                <w:color w:val="231F20"/>
                <w:sz w:val="24"/>
              </w:rPr>
              <w:t>Закон Ома для участка цепи. Соотношение между сопротивлением проводника, его длиной и площадью поперечного сечения. Удельное сопротивление проводника. Принцип действия и назначение реостата. Подключение реостата</w:t>
            </w:r>
          </w:p>
          <w:p w:rsidR="00DC7867" w:rsidRDefault="00DC7867" w:rsidP="00094989">
            <w:pPr>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в цепь.</w:t>
            </w:r>
          </w:p>
          <w:p w:rsidR="00DC7867" w:rsidRDefault="00DC7867" w:rsidP="00094989">
            <w:pPr>
              <w:spacing w:before="97" w:after="0" w:line="240" w:lineRule="auto"/>
              <w:ind w:left="112" w:right="243"/>
              <w:rPr>
                <w:rFonts w:ascii="Times New Roman" w:eastAsia="Times New Roman" w:hAnsi="Times New Roman" w:cs="Times New Roman"/>
                <w:sz w:val="24"/>
              </w:rPr>
            </w:pPr>
            <w:r>
              <w:rPr>
                <w:rFonts w:ascii="Times New Roman" w:eastAsia="Times New Roman" w:hAnsi="Times New Roman" w:cs="Times New Roman"/>
                <w:color w:val="231F20"/>
                <w:sz w:val="24"/>
              </w:rPr>
              <w:t>Последовательное соединение проводников. Сопротивление последовательно соединенных проводников. Сила тока и напряжение в цепи при последовательном соединении. Параллельное соединение проводников. Сопротивление двух параллельно соединенных проводников. Сила тока и напряжение в цепи при параллел</w:t>
            </w:r>
            <w:proofErr w:type="gramStart"/>
            <w:r>
              <w:rPr>
                <w:rFonts w:ascii="Times New Roman" w:eastAsia="Times New Roman" w:hAnsi="Times New Roman" w:cs="Times New Roman"/>
                <w:color w:val="231F20"/>
                <w:sz w:val="24"/>
              </w:rPr>
              <w:t>ь-</w:t>
            </w:r>
            <w:proofErr w:type="gramEnd"/>
            <w:r>
              <w:rPr>
                <w:rFonts w:ascii="Times New Roman" w:eastAsia="Times New Roman" w:hAnsi="Times New Roman" w:cs="Times New Roman"/>
                <w:color w:val="231F20"/>
                <w:sz w:val="24"/>
              </w:rPr>
              <w:t xml:space="preserve"> ном соединении.</w:t>
            </w:r>
          </w:p>
          <w:p w:rsidR="00DC7867" w:rsidRDefault="00DC7867" w:rsidP="00094989">
            <w:pPr>
              <w:spacing w:before="2" w:after="0" w:line="240" w:lineRule="auto"/>
              <w:ind w:left="112" w:right="147" w:hanging="1"/>
              <w:rPr>
                <w:rFonts w:ascii="Times New Roman" w:eastAsia="Times New Roman" w:hAnsi="Times New Roman" w:cs="Times New Roman"/>
                <w:sz w:val="24"/>
              </w:rPr>
            </w:pPr>
            <w:r>
              <w:rPr>
                <w:rFonts w:ascii="Times New Roman" w:eastAsia="Times New Roman" w:hAnsi="Times New Roman" w:cs="Times New Roman"/>
                <w:color w:val="231F20"/>
                <w:sz w:val="24"/>
              </w:rPr>
              <w:t xml:space="preserve">Работа электрического тока. Формула для расчета работы тока. Единицы работы тока. Мощность электрического тока. Формула для расчета мощности тока. Формула для вычисления работы электрического тока через мощность и время. Единицы работы тока, используемые на практике. Расчет стоимости израсходованной электроэнергии. Формула для расчета количества теплоты, </w:t>
            </w:r>
            <w:r>
              <w:rPr>
                <w:rFonts w:ascii="Times New Roman" w:eastAsia="Times New Roman" w:hAnsi="Times New Roman" w:cs="Times New Roman"/>
                <w:color w:val="231F20"/>
                <w:sz w:val="24"/>
              </w:rPr>
              <w:lastRenderedPageBreak/>
              <w:t xml:space="preserve">выделяемого проводником при протекании по нему электрического тока. Закон </w:t>
            </w:r>
            <w:proofErr w:type="gramStart"/>
            <w:r>
              <w:rPr>
                <w:rFonts w:ascii="Times New Roman" w:eastAsia="Times New Roman" w:hAnsi="Times New Roman" w:cs="Times New Roman"/>
                <w:color w:val="231F20"/>
                <w:sz w:val="24"/>
              </w:rPr>
              <w:t>Джоуля—Ленца</w:t>
            </w:r>
            <w:proofErr w:type="gramEnd"/>
            <w:r>
              <w:rPr>
                <w:rFonts w:ascii="Times New Roman" w:eastAsia="Times New Roman" w:hAnsi="Times New Roman" w:cs="Times New Roman"/>
                <w:color w:val="231F20"/>
                <w:sz w:val="24"/>
              </w:rPr>
              <w:t>. Конденсатор. Электр</w:t>
            </w:r>
            <w:proofErr w:type="gramStart"/>
            <w:r>
              <w:rPr>
                <w:rFonts w:ascii="Times New Roman" w:eastAsia="Times New Roman" w:hAnsi="Times New Roman" w:cs="Times New Roman"/>
                <w:color w:val="231F20"/>
                <w:sz w:val="24"/>
              </w:rPr>
              <w:t>о-</w:t>
            </w:r>
            <w:proofErr w:type="gramEnd"/>
            <w:r>
              <w:rPr>
                <w:rFonts w:ascii="Times New Roman" w:eastAsia="Times New Roman" w:hAnsi="Times New Roman" w:cs="Times New Roman"/>
                <w:color w:val="231F20"/>
                <w:sz w:val="24"/>
              </w:rPr>
              <w:t xml:space="preserve"> емкость конденсатора. Работа электрического поля конденсатора. Единица электроемкости конденсатора. Различные виды ламп, </w:t>
            </w:r>
            <w:proofErr w:type="spellStart"/>
            <w:r>
              <w:rPr>
                <w:rFonts w:ascii="Times New Roman" w:eastAsia="Times New Roman" w:hAnsi="Times New Roman" w:cs="Times New Roman"/>
                <w:color w:val="231F20"/>
                <w:sz w:val="24"/>
              </w:rPr>
              <w:t>испол</w:t>
            </w:r>
            <w:proofErr w:type="gramStart"/>
            <w:r>
              <w:rPr>
                <w:rFonts w:ascii="Times New Roman" w:eastAsia="Times New Roman" w:hAnsi="Times New Roman" w:cs="Times New Roman"/>
                <w:color w:val="231F20"/>
                <w:sz w:val="24"/>
              </w:rPr>
              <w:t>ь</w:t>
            </w:r>
            <w:proofErr w:type="spellEnd"/>
            <w:r>
              <w:rPr>
                <w:rFonts w:ascii="Times New Roman" w:eastAsia="Times New Roman" w:hAnsi="Times New Roman" w:cs="Times New Roman"/>
                <w:color w:val="231F20"/>
                <w:sz w:val="24"/>
              </w:rPr>
              <w:t>-</w:t>
            </w:r>
            <w:proofErr w:type="gramEnd"/>
            <w:r>
              <w:rPr>
                <w:rFonts w:ascii="Times New Roman" w:eastAsia="Times New Roman" w:hAnsi="Times New Roman" w:cs="Times New Roman"/>
                <w:color w:val="231F20"/>
                <w:sz w:val="24"/>
              </w:rPr>
              <w:t xml:space="preserve"> </w:t>
            </w:r>
            <w:proofErr w:type="spellStart"/>
            <w:r>
              <w:rPr>
                <w:rFonts w:ascii="Times New Roman" w:eastAsia="Times New Roman" w:hAnsi="Times New Roman" w:cs="Times New Roman"/>
                <w:color w:val="231F20"/>
                <w:sz w:val="24"/>
              </w:rPr>
              <w:t>зуемые</w:t>
            </w:r>
            <w:proofErr w:type="spellEnd"/>
            <w:r>
              <w:rPr>
                <w:rFonts w:ascii="Times New Roman" w:eastAsia="Times New Roman" w:hAnsi="Times New Roman" w:cs="Times New Roman"/>
                <w:color w:val="231F20"/>
                <w:sz w:val="24"/>
              </w:rPr>
              <w:t xml:space="preserve"> в освещении. Устройство лампы </w:t>
            </w:r>
            <w:proofErr w:type="spellStart"/>
            <w:r>
              <w:rPr>
                <w:rFonts w:ascii="Times New Roman" w:eastAsia="Times New Roman" w:hAnsi="Times New Roman" w:cs="Times New Roman"/>
                <w:color w:val="231F20"/>
                <w:sz w:val="24"/>
              </w:rPr>
              <w:t>нак</w:t>
            </w:r>
            <w:proofErr w:type="gramStart"/>
            <w:r>
              <w:rPr>
                <w:rFonts w:ascii="Times New Roman" w:eastAsia="Times New Roman" w:hAnsi="Times New Roman" w:cs="Times New Roman"/>
                <w:color w:val="231F20"/>
                <w:sz w:val="24"/>
              </w:rPr>
              <w:t>а</w:t>
            </w:r>
            <w:proofErr w:type="spellEnd"/>
            <w:r>
              <w:rPr>
                <w:rFonts w:ascii="Times New Roman" w:eastAsia="Times New Roman" w:hAnsi="Times New Roman" w:cs="Times New Roman"/>
                <w:color w:val="231F20"/>
                <w:sz w:val="24"/>
              </w:rPr>
              <w:t>-</w:t>
            </w:r>
            <w:proofErr w:type="gramEnd"/>
            <w:r>
              <w:rPr>
                <w:rFonts w:ascii="Times New Roman" w:eastAsia="Times New Roman" w:hAnsi="Times New Roman" w:cs="Times New Roman"/>
                <w:color w:val="231F20"/>
                <w:sz w:val="24"/>
              </w:rPr>
              <w:t xml:space="preserve"> </w:t>
            </w:r>
            <w:proofErr w:type="spellStart"/>
            <w:r>
              <w:rPr>
                <w:rFonts w:ascii="Times New Roman" w:eastAsia="Times New Roman" w:hAnsi="Times New Roman" w:cs="Times New Roman"/>
                <w:color w:val="231F20"/>
                <w:sz w:val="24"/>
              </w:rPr>
              <w:t>ливания</w:t>
            </w:r>
            <w:proofErr w:type="spellEnd"/>
            <w:r>
              <w:rPr>
                <w:rFonts w:ascii="Times New Roman" w:eastAsia="Times New Roman" w:hAnsi="Times New Roman" w:cs="Times New Roman"/>
                <w:color w:val="231F20"/>
                <w:sz w:val="24"/>
              </w:rPr>
              <w:t xml:space="preserve">. Тепловое действие тока. </w:t>
            </w:r>
            <w:proofErr w:type="spellStart"/>
            <w:r>
              <w:rPr>
                <w:rFonts w:ascii="Times New Roman" w:eastAsia="Times New Roman" w:hAnsi="Times New Roman" w:cs="Times New Roman"/>
                <w:color w:val="231F20"/>
                <w:sz w:val="24"/>
              </w:rPr>
              <w:t>Электрич</w:t>
            </w:r>
            <w:proofErr w:type="gramStart"/>
            <w:r>
              <w:rPr>
                <w:rFonts w:ascii="Times New Roman" w:eastAsia="Times New Roman" w:hAnsi="Times New Roman" w:cs="Times New Roman"/>
                <w:color w:val="231F20"/>
                <w:sz w:val="24"/>
              </w:rPr>
              <w:t>е</w:t>
            </w:r>
            <w:proofErr w:type="spellEnd"/>
            <w:r>
              <w:rPr>
                <w:rFonts w:ascii="Times New Roman" w:eastAsia="Times New Roman" w:hAnsi="Times New Roman" w:cs="Times New Roman"/>
                <w:color w:val="231F20"/>
                <w:sz w:val="24"/>
              </w:rPr>
              <w:t>-</w:t>
            </w:r>
            <w:proofErr w:type="gramEnd"/>
            <w:r>
              <w:rPr>
                <w:rFonts w:ascii="Times New Roman" w:eastAsia="Times New Roman" w:hAnsi="Times New Roman" w:cs="Times New Roman"/>
                <w:color w:val="231F20"/>
                <w:sz w:val="24"/>
              </w:rPr>
              <w:t xml:space="preserve"> </w:t>
            </w:r>
            <w:proofErr w:type="spellStart"/>
            <w:r>
              <w:rPr>
                <w:rFonts w:ascii="Times New Roman" w:eastAsia="Times New Roman" w:hAnsi="Times New Roman" w:cs="Times New Roman"/>
                <w:color w:val="231F20"/>
                <w:sz w:val="24"/>
              </w:rPr>
              <w:t>ские</w:t>
            </w:r>
            <w:proofErr w:type="spellEnd"/>
            <w:r>
              <w:rPr>
                <w:rFonts w:ascii="Times New Roman" w:eastAsia="Times New Roman" w:hAnsi="Times New Roman" w:cs="Times New Roman"/>
                <w:color w:val="231F20"/>
                <w:sz w:val="24"/>
              </w:rPr>
              <w:t xml:space="preserve"> нагревательные приборы. Причины перегрузки в цепи и короткого замыкания.</w:t>
            </w:r>
          </w:p>
          <w:p w:rsidR="00DC7867" w:rsidRDefault="00DC7867" w:rsidP="00094989">
            <w:pPr>
              <w:spacing w:before="92" w:after="0" w:line="240" w:lineRule="auto"/>
              <w:ind w:left="112"/>
              <w:rPr>
                <w:rFonts w:ascii="Times New Roman" w:eastAsia="Times New Roman" w:hAnsi="Times New Roman" w:cs="Times New Roman"/>
                <w:i/>
                <w:color w:val="231F20"/>
                <w:sz w:val="24"/>
              </w:rPr>
            </w:pPr>
            <w:r>
              <w:rPr>
                <w:rFonts w:ascii="Times New Roman" w:eastAsia="Times New Roman" w:hAnsi="Times New Roman" w:cs="Times New Roman"/>
                <w:color w:val="231F20"/>
                <w:sz w:val="24"/>
              </w:rPr>
              <w:t>Предохранители.</w:t>
            </w:r>
            <w:r>
              <w:rPr>
                <w:rFonts w:ascii="Times New Roman" w:eastAsia="Times New Roman" w:hAnsi="Times New Roman" w:cs="Times New Roman"/>
                <w:i/>
                <w:color w:val="231F20"/>
                <w:sz w:val="24"/>
              </w:rPr>
              <w:t xml:space="preserve"> </w:t>
            </w:r>
          </w:p>
          <w:p w:rsidR="00DC7867" w:rsidRDefault="00DC7867" w:rsidP="00094989">
            <w:pPr>
              <w:spacing w:before="10" w:after="0" w:line="240" w:lineRule="auto"/>
              <w:rPr>
                <w:rFonts w:ascii="Times New Roman" w:eastAsia="Times New Roman" w:hAnsi="Times New Roman" w:cs="Times New Roman"/>
                <w:i/>
                <w:sz w:val="24"/>
              </w:rPr>
            </w:pPr>
          </w:p>
          <w:p w:rsidR="00DC7867" w:rsidRDefault="00DC7867" w:rsidP="00094989">
            <w:pPr>
              <w:spacing w:after="0" w:line="240" w:lineRule="auto"/>
              <w:ind w:left="112"/>
              <w:rPr>
                <w:rFonts w:ascii="Times New Roman" w:eastAsia="Times New Roman" w:hAnsi="Times New Roman" w:cs="Times New Roman"/>
                <w:i/>
                <w:sz w:val="24"/>
              </w:rPr>
            </w:pPr>
            <w:r>
              <w:rPr>
                <w:rFonts w:ascii="Times New Roman" w:eastAsia="Times New Roman" w:hAnsi="Times New Roman" w:cs="Times New Roman"/>
                <w:i/>
                <w:color w:val="231F20"/>
                <w:sz w:val="24"/>
              </w:rPr>
              <w:t>Лабораторные работы</w:t>
            </w:r>
          </w:p>
          <w:p w:rsidR="00DC7867" w:rsidRDefault="00DC7867" w:rsidP="00094989">
            <w:pPr>
              <w:tabs>
                <w:tab w:val="left" w:pos="368"/>
              </w:tabs>
              <w:spacing w:before="7" w:after="0" w:line="240" w:lineRule="auto"/>
              <w:ind w:left="112" w:right="204"/>
              <w:rPr>
                <w:rFonts w:ascii="Times New Roman" w:eastAsia="Times New Roman" w:hAnsi="Times New Roman" w:cs="Times New Roman"/>
                <w:sz w:val="24"/>
              </w:rPr>
            </w:pPr>
            <w:r>
              <w:rPr>
                <w:rFonts w:ascii="Times New Roman" w:eastAsia="Times New Roman" w:hAnsi="Times New Roman" w:cs="Times New Roman"/>
                <w:color w:val="231F20"/>
                <w:sz w:val="24"/>
              </w:rPr>
              <w:t>-Сборка</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электрической</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цепи</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измерение</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силы тока в ее различных</w:t>
            </w:r>
            <w:r>
              <w:rPr>
                <w:rFonts w:ascii="Times New Roman" w:eastAsia="Times New Roman" w:hAnsi="Times New Roman" w:cs="Times New Roman"/>
                <w:color w:val="231F20"/>
                <w:spacing w:val="-2"/>
                <w:sz w:val="24"/>
              </w:rPr>
              <w:t xml:space="preserve"> </w:t>
            </w:r>
            <w:r>
              <w:rPr>
                <w:rFonts w:ascii="Times New Roman" w:eastAsia="Times New Roman" w:hAnsi="Times New Roman" w:cs="Times New Roman"/>
                <w:color w:val="231F20"/>
                <w:sz w:val="24"/>
              </w:rPr>
              <w:t>участках.</w:t>
            </w:r>
          </w:p>
          <w:p w:rsidR="00DC7867" w:rsidRDefault="00DC7867" w:rsidP="00094989">
            <w:pPr>
              <w:tabs>
                <w:tab w:val="left" w:pos="368"/>
              </w:tabs>
              <w:spacing w:after="0" w:line="240" w:lineRule="auto"/>
              <w:ind w:left="112" w:right="317"/>
              <w:rPr>
                <w:rFonts w:ascii="Times New Roman" w:eastAsia="Times New Roman" w:hAnsi="Times New Roman" w:cs="Times New Roman"/>
                <w:sz w:val="24"/>
              </w:rPr>
            </w:pPr>
            <w:r>
              <w:rPr>
                <w:rFonts w:ascii="Times New Roman" w:eastAsia="Times New Roman" w:hAnsi="Times New Roman" w:cs="Times New Roman"/>
                <w:color w:val="231F20"/>
                <w:sz w:val="24"/>
              </w:rPr>
              <w:t xml:space="preserve"> -Измерение</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напряжения</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на</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различных</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участках электрической</w:t>
            </w:r>
            <w:r>
              <w:rPr>
                <w:rFonts w:ascii="Times New Roman" w:eastAsia="Times New Roman" w:hAnsi="Times New Roman" w:cs="Times New Roman"/>
                <w:color w:val="231F20"/>
                <w:spacing w:val="-1"/>
                <w:sz w:val="24"/>
              </w:rPr>
              <w:t xml:space="preserve"> </w:t>
            </w:r>
            <w:r>
              <w:rPr>
                <w:rFonts w:ascii="Times New Roman" w:eastAsia="Times New Roman" w:hAnsi="Times New Roman" w:cs="Times New Roman"/>
                <w:color w:val="231F20"/>
                <w:sz w:val="24"/>
              </w:rPr>
              <w:t>цепи.</w:t>
            </w:r>
          </w:p>
          <w:p w:rsidR="00DC7867" w:rsidRDefault="00DC7867" w:rsidP="00094989">
            <w:pPr>
              <w:tabs>
                <w:tab w:val="left" w:pos="368"/>
              </w:tabs>
              <w:spacing w:after="0" w:line="240" w:lineRule="auto"/>
              <w:ind w:left="112" w:right="526"/>
              <w:rPr>
                <w:rFonts w:ascii="Times New Roman" w:eastAsia="Times New Roman" w:hAnsi="Times New Roman" w:cs="Times New Roman"/>
                <w:sz w:val="24"/>
              </w:rPr>
            </w:pPr>
            <w:r>
              <w:rPr>
                <w:rFonts w:ascii="Times New Roman" w:eastAsia="Times New Roman" w:hAnsi="Times New Roman" w:cs="Times New Roman"/>
                <w:color w:val="231F20"/>
                <w:sz w:val="24"/>
              </w:rPr>
              <w:t>- Измерение</w:t>
            </w:r>
            <w:r>
              <w:rPr>
                <w:rFonts w:ascii="Times New Roman" w:eastAsia="Times New Roman" w:hAnsi="Times New Roman" w:cs="Times New Roman"/>
                <w:color w:val="231F20"/>
                <w:spacing w:val="-30"/>
                <w:sz w:val="24"/>
              </w:rPr>
              <w:t xml:space="preserve"> </w:t>
            </w:r>
            <w:r>
              <w:rPr>
                <w:rFonts w:ascii="Times New Roman" w:eastAsia="Times New Roman" w:hAnsi="Times New Roman" w:cs="Times New Roman"/>
                <w:color w:val="231F20"/>
                <w:sz w:val="24"/>
              </w:rPr>
              <w:t>сопротивления</w:t>
            </w:r>
            <w:r>
              <w:rPr>
                <w:rFonts w:ascii="Times New Roman" w:eastAsia="Times New Roman" w:hAnsi="Times New Roman" w:cs="Times New Roman"/>
                <w:color w:val="231F20"/>
                <w:spacing w:val="-30"/>
                <w:sz w:val="24"/>
              </w:rPr>
              <w:t xml:space="preserve"> </w:t>
            </w:r>
            <w:r>
              <w:rPr>
                <w:rFonts w:ascii="Times New Roman" w:eastAsia="Times New Roman" w:hAnsi="Times New Roman" w:cs="Times New Roman"/>
                <w:color w:val="231F20"/>
                <w:sz w:val="24"/>
              </w:rPr>
              <w:t>проводника</w:t>
            </w:r>
            <w:r>
              <w:rPr>
                <w:rFonts w:ascii="Times New Roman" w:eastAsia="Times New Roman" w:hAnsi="Times New Roman" w:cs="Times New Roman"/>
                <w:color w:val="231F20"/>
                <w:spacing w:val="-30"/>
                <w:sz w:val="24"/>
              </w:rPr>
              <w:t xml:space="preserve"> </w:t>
            </w:r>
            <w:r>
              <w:rPr>
                <w:rFonts w:ascii="Times New Roman" w:eastAsia="Times New Roman" w:hAnsi="Times New Roman" w:cs="Times New Roman"/>
                <w:color w:val="231F20"/>
                <w:sz w:val="24"/>
              </w:rPr>
              <w:t>при помощи амперметра и</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вольтметра.</w:t>
            </w:r>
          </w:p>
          <w:p w:rsidR="00DC7867" w:rsidRDefault="00DC7867" w:rsidP="00094989">
            <w:pPr>
              <w:tabs>
                <w:tab w:val="left" w:pos="368"/>
              </w:tabs>
              <w:spacing w:after="0" w:line="240" w:lineRule="auto"/>
              <w:ind w:right="367"/>
              <w:rPr>
                <w:rFonts w:ascii="Times New Roman" w:eastAsia="Times New Roman" w:hAnsi="Times New Roman" w:cs="Times New Roman"/>
                <w:sz w:val="24"/>
              </w:rPr>
            </w:pPr>
            <w:r>
              <w:rPr>
                <w:rFonts w:ascii="Times New Roman" w:eastAsia="Times New Roman" w:hAnsi="Times New Roman" w:cs="Times New Roman"/>
                <w:color w:val="231F20"/>
                <w:sz w:val="24"/>
              </w:rPr>
              <w:t xml:space="preserve">  -Измерение</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мощности</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работы</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тока</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в</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электрической</w:t>
            </w:r>
            <w:r>
              <w:rPr>
                <w:rFonts w:ascii="Times New Roman" w:eastAsia="Times New Roman" w:hAnsi="Times New Roman" w:cs="Times New Roman"/>
                <w:color w:val="231F20"/>
                <w:spacing w:val="-1"/>
                <w:sz w:val="24"/>
              </w:rPr>
              <w:t xml:space="preserve"> </w:t>
            </w:r>
            <w:r>
              <w:rPr>
                <w:rFonts w:ascii="Times New Roman" w:eastAsia="Times New Roman" w:hAnsi="Times New Roman" w:cs="Times New Roman"/>
                <w:color w:val="231F20"/>
                <w:sz w:val="24"/>
              </w:rPr>
              <w:t>лампе.</w:t>
            </w:r>
          </w:p>
          <w:p w:rsidR="00DC7867" w:rsidRDefault="00DC7867" w:rsidP="00094989">
            <w:pPr>
              <w:spacing w:after="0" w:line="240" w:lineRule="auto"/>
              <w:rPr>
                <w:rFonts w:ascii="Times New Roman" w:eastAsia="Times New Roman" w:hAnsi="Times New Roman" w:cs="Times New Roman"/>
                <w:i/>
                <w:sz w:val="24"/>
              </w:rPr>
            </w:pPr>
          </w:p>
          <w:p w:rsidR="00DC7867" w:rsidRDefault="00DC7867" w:rsidP="00094989">
            <w:pPr>
              <w:spacing w:after="0" w:line="240" w:lineRule="auto"/>
            </w:pPr>
          </w:p>
        </w:tc>
        <w:tc>
          <w:tcPr>
            <w:tcW w:w="5021" w:type="dxa"/>
            <w:tcBorders>
              <w:top w:val="single" w:sz="4" w:space="0" w:color="231F20"/>
              <w:left w:val="single" w:sz="4" w:space="0" w:color="000000" w:themeColor="text1"/>
              <w:bottom w:val="single" w:sz="4" w:space="0" w:color="231F20"/>
              <w:right w:val="single" w:sz="4" w:space="0" w:color="000000" w:themeColor="text1"/>
            </w:tcBorders>
            <w:shd w:val="clear" w:color="auto" w:fill="FFFFFF" w:themeFill="background1"/>
            <w:tcMar>
              <w:left w:w="10" w:type="dxa"/>
              <w:right w:w="10" w:type="dxa"/>
            </w:tcMar>
          </w:tcPr>
          <w:p w:rsidR="00DC7867" w:rsidRDefault="00DC7867" w:rsidP="00D470ED">
            <w:pPr>
              <w:numPr>
                <w:ilvl w:val="0"/>
                <w:numId w:val="32"/>
              </w:numPr>
              <w:tabs>
                <w:tab w:val="left" w:pos="397"/>
              </w:tabs>
              <w:spacing w:before="89" w:after="0" w:line="240" w:lineRule="auto"/>
              <w:ind w:left="112" w:right="242"/>
              <w:rPr>
                <w:rFonts w:ascii="Times New Roman" w:eastAsia="Times New Roman" w:hAnsi="Times New Roman" w:cs="Times New Roman"/>
                <w:sz w:val="24"/>
              </w:rPr>
            </w:pPr>
            <w:proofErr w:type="gramStart"/>
            <w:r>
              <w:rPr>
                <w:rFonts w:ascii="Times New Roman" w:eastAsia="Times New Roman" w:hAnsi="Times New Roman" w:cs="Times New Roman"/>
                <w:color w:val="231F20"/>
                <w:sz w:val="24"/>
              </w:rPr>
              <w:lastRenderedPageBreak/>
              <w:t>Объяснять: взаимодействие заряженных тел и существование двух родов электрических зарядов; опыт Иоффе—</w:t>
            </w:r>
            <w:proofErr w:type="spellStart"/>
            <w:r>
              <w:rPr>
                <w:rFonts w:ascii="Times New Roman" w:eastAsia="Times New Roman" w:hAnsi="Times New Roman" w:cs="Times New Roman"/>
                <w:color w:val="231F20"/>
                <w:sz w:val="24"/>
              </w:rPr>
              <w:t>Милликена</w:t>
            </w:r>
            <w:proofErr w:type="spellEnd"/>
            <w:r>
              <w:rPr>
                <w:rFonts w:ascii="Times New Roman" w:eastAsia="Times New Roman" w:hAnsi="Times New Roman" w:cs="Times New Roman"/>
                <w:color w:val="231F20"/>
                <w:sz w:val="24"/>
              </w:rPr>
              <w:t>; электризацию тел при соприкосновении; образование положительных и отрицательных ионов; устройство сухого гальванического элемента; особенности электрического тока в металлах, назначение источника тока в электрической цепи; тепловое, химическое и магнитное действия</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тока;</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существование</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проводников,</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полупроводников и диэлектриков на основе знаний строения атома;</w:t>
            </w:r>
            <w:proofErr w:type="gramEnd"/>
            <w:r>
              <w:rPr>
                <w:rFonts w:ascii="Times New Roman" w:eastAsia="Times New Roman" w:hAnsi="Times New Roman" w:cs="Times New Roman"/>
                <w:color w:val="231F20"/>
                <w:sz w:val="24"/>
              </w:rPr>
              <w:t xml:space="preserve"> зависимость интенсивности электрического тока от заряда и времени; </w:t>
            </w:r>
            <w:proofErr w:type="gramStart"/>
            <w:r>
              <w:rPr>
                <w:rFonts w:ascii="Times New Roman" w:eastAsia="Times New Roman" w:hAnsi="Times New Roman" w:cs="Times New Roman"/>
                <w:color w:val="231F20"/>
                <w:sz w:val="24"/>
              </w:rPr>
              <w:t>при</w:t>
            </w:r>
            <w:proofErr w:type="gramEnd"/>
            <w:r>
              <w:rPr>
                <w:rFonts w:ascii="Times New Roman" w:eastAsia="Times New Roman" w:hAnsi="Times New Roman" w:cs="Times New Roman"/>
                <w:color w:val="231F20"/>
                <w:sz w:val="24"/>
              </w:rPr>
              <w:t xml:space="preserve"> чину</w:t>
            </w:r>
            <w:r>
              <w:rPr>
                <w:rFonts w:ascii="Times New Roman" w:eastAsia="Times New Roman" w:hAnsi="Times New Roman" w:cs="Times New Roman"/>
                <w:color w:val="231F20"/>
                <w:spacing w:val="-30"/>
                <w:sz w:val="24"/>
              </w:rPr>
              <w:t xml:space="preserve"> </w:t>
            </w:r>
            <w:r>
              <w:rPr>
                <w:rFonts w:ascii="Times New Roman" w:eastAsia="Times New Roman" w:hAnsi="Times New Roman" w:cs="Times New Roman"/>
                <w:color w:val="231F20"/>
                <w:sz w:val="24"/>
              </w:rPr>
              <w:t>возникновения</w:t>
            </w:r>
            <w:r>
              <w:rPr>
                <w:rFonts w:ascii="Times New Roman" w:eastAsia="Times New Roman" w:hAnsi="Times New Roman" w:cs="Times New Roman"/>
                <w:color w:val="231F20"/>
                <w:spacing w:val="-30"/>
                <w:sz w:val="24"/>
              </w:rPr>
              <w:t xml:space="preserve"> </w:t>
            </w:r>
            <w:r>
              <w:rPr>
                <w:rFonts w:ascii="Times New Roman" w:eastAsia="Times New Roman" w:hAnsi="Times New Roman" w:cs="Times New Roman"/>
                <w:color w:val="231F20"/>
                <w:sz w:val="24"/>
              </w:rPr>
              <w:t>сопротивления;</w:t>
            </w:r>
            <w:r>
              <w:rPr>
                <w:rFonts w:ascii="Times New Roman" w:eastAsia="Times New Roman" w:hAnsi="Times New Roman" w:cs="Times New Roman"/>
                <w:color w:val="231F20"/>
                <w:spacing w:val="-30"/>
                <w:sz w:val="24"/>
              </w:rPr>
              <w:t xml:space="preserve"> </w:t>
            </w:r>
            <w:r>
              <w:rPr>
                <w:rFonts w:ascii="Times New Roman" w:eastAsia="Times New Roman" w:hAnsi="Times New Roman" w:cs="Times New Roman"/>
                <w:color w:val="231F20"/>
                <w:sz w:val="24"/>
              </w:rPr>
              <w:t>нагревание проводников с током с позиции</w:t>
            </w:r>
            <w:r>
              <w:rPr>
                <w:rFonts w:ascii="Times New Roman" w:eastAsia="Times New Roman" w:hAnsi="Times New Roman" w:cs="Times New Roman"/>
                <w:color w:val="231F20"/>
                <w:spacing w:val="-40"/>
                <w:sz w:val="24"/>
              </w:rPr>
              <w:t xml:space="preserve"> </w:t>
            </w:r>
            <w:r>
              <w:rPr>
                <w:rFonts w:ascii="Times New Roman" w:eastAsia="Times New Roman" w:hAnsi="Times New Roman" w:cs="Times New Roman"/>
                <w:color w:val="231F20"/>
                <w:sz w:val="24"/>
              </w:rPr>
              <w:t>молекулярного</w:t>
            </w:r>
          </w:p>
          <w:p w:rsidR="00DC7867" w:rsidRDefault="00DC7867" w:rsidP="00094989">
            <w:pPr>
              <w:spacing w:before="3" w:after="0" w:line="240" w:lineRule="auto"/>
              <w:ind w:left="112" w:right="54"/>
              <w:rPr>
                <w:rFonts w:ascii="Times New Roman" w:eastAsia="Times New Roman" w:hAnsi="Times New Roman" w:cs="Times New Roman"/>
                <w:sz w:val="24"/>
              </w:rPr>
            </w:pPr>
            <w:r>
              <w:rPr>
                <w:rFonts w:ascii="Times New Roman" w:eastAsia="Times New Roman" w:hAnsi="Times New Roman" w:cs="Times New Roman"/>
                <w:color w:val="231F20"/>
                <w:sz w:val="24"/>
              </w:rPr>
              <w:lastRenderedPageBreak/>
              <w:t>строения вещества; способы увеличения и уменьшения емкости конденсатора; назначение источников электрического тока и конденсаторов</w:t>
            </w:r>
          </w:p>
          <w:p w:rsidR="00DC7867" w:rsidRDefault="00DC7867" w:rsidP="00094989">
            <w:pPr>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в технике;</w:t>
            </w:r>
          </w:p>
          <w:p w:rsidR="00DC7867" w:rsidRDefault="00DC7867" w:rsidP="00D470ED">
            <w:pPr>
              <w:numPr>
                <w:ilvl w:val="0"/>
                <w:numId w:val="33"/>
              </w:numPr>
              <w:tabs>
                <w:tab w:val="left" w:pos="396"/>
              </w:tabs>
              <w:spacing w:before="91" w:after="0" w:line="240" w:lineRule="auto"/>
              <w:ind w:left="112" w:right="215"/>
              <w:rPr>
                <w:rFonts w:ascii="Times New Roman" w:eastAsia="Times New Roman" w:hAnsi="Times New Roman" w:cs="Times New Roman"/>
                <w:sz w:val="24"/>
              </w:rPr>
            </w:pPr>
            <w:r>
              <w:rPr>
                <w:rFonts w:ascii="Times New Roman" w:eastAsia="Times New Roman" w:hAnsi="Times New Roman" w:cs="Times New Roman"/>
                <w:color w:val="231F20"/>
                <w:sz w:val="24"/>
              </w:rPr>
              <w:t>анализировать</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табличные</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данные</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графики; причины короткого</w:t>
            </w:r>
            <w:r>
              <w:rPr>
                <w:rFonts w:ascii="Times New Roman" w:eastAsia="Times New Roman" w:hAnsi="Times New Roman" w:cs="Times New Roman"/>
                <w:color w:val="231F20"/>
                <w:spacing w:val="-3"/>
                <w:sz w:val="24"/>
              </w:rPr>
              <w:t xml:space="preserve"> </w:t>
            </w:r>
            <w:r>
              <w:rPr>
                <w:rFonts w:ascii="Times New Roman" w:eastAsia="Times New Roman" w:hAnsi="Times New Roman" w:cs="Times New Roman"/>
                <w:color w:val="231F20"/>
                <w:sz w:val="24"/>
              </w:rPr>
              <w:t>замыкания; проводить</w:t>
            </w:r>
            <w:r>
              <w:rPr>
                <w:rFonts w:ascii="Times New Roman" w:eastAsia="Times New Roman" w:hAnsi="Times New Roman" w:cs="Times New Roman"/>
                <w:color w:val="231F20"/>
                <w:spacing w:val="-32"/>
                <w:sz w:val="24"/>
              </w:rPr>
              <w:t xml:space="preserve"> </w:t>
            </w:r>
            <w:r>
              <w:rPr>
                <w:rFonts w:ascii="Times New Roman" w:eastAsia="Times New Roman" w:hAnsi="Times New Roman" w:cs="Times New Roman"/>
                <w:color w:val="231F20"/>
                <w:sz w:val="24"/>
              </w:rPr>
              <w:t>исследовательский</w:t>
            </w:r>
            <w:r>
              <w:rPr>
                <w:rFonts w:ascii="Times New Roman" w:eastAsia="Times New Roman" w:hAnsi="Times New Roman" w:cs="Times New Roman"/>
                <w:color w:val="231F20"/>
                <w:spacing w:val="-32"/>
                <w:sz w:val="24"/>
              </w:rPr>
              <w:t xml:space="preserve"> </w:t>
            </w:r>
            <w:r>
              <w:rPr>
                <w:rFonts w:ascii="Times New Roman" w:eastAsia="Times New Roman" w:hAnsi="Times New Roman" w:cs="Times New Roman"/>
                <w:color w:val="231F20"/>
                <w:sz w:val="24"/>
              </w:rPr>
              <w:t>эксперимент</w:t>
            </w:r>
            <w:r>
              <w:rPr>
                <w:rFonts w:ascii="Times New Roman" w:eastAsia="Times New Roman" w:hAnsi="Times New Roman" w:cs="Times New Roman"/>
                <w:color w:val="231F20"/>
                <w:spacing w:val="-32"/>
                <w:sz w:val="24"/>
              </w:rPr>
              <w:t xml:space="preserve"> </w:t>
            </w:r>
            <w:r>
              <w:rPr>
                <w:rFonts w:ascii="Times New Roman" w:eastAsia="Times New Roman" w:hAnsi="Times New Roman" w:cs="Times New Roman"/>
                <w:color w:val="231F20"/>
                <w:sz w:val="24"/>
              </w:rPr>
              <w:t>по взаимодействию заряженных</w:t>
            </w:r>
            <w:r>
              <w:rPr>
                <w:rFonts w:ascii="Times New Roman" w:eastAsia="Times New Roman" w:hAnsi="Times New Roman" w:cs="Times New Roman"/>
                <w:color w:val="231F20"/>
                <w:spacing w:val="-4"/>
                <w:sz w:val="24"/>
              </w:rPr>
              <w:t xml:space="preserve"> </w:t>
            </w:r>
            <w:r>
              <w:rPr>
                <w:rFonts w:ascii="Times New Roman" w:eastAsia="Times New Roman" w:hAnsi="Times New Roman" w:cs="Times New Roman"/>
                <w:color w:val="231F20"/>
                <w:sz w:val="24"/>
              </w:rPr>
              <w:t>тел;</w:t>
            </w:r>
          </w:p>
          <w:p w:rsidR="00DC7867" w:rsidRDefault="00DC7867" w:rsidP="00D470ED">
            <w:pPr>
              <w:numPr>
                <w:ilvl w:val="0"/>
                <w:numId w:val="33"/>
              </w:numPr>
              <w:tabs>
                <w:tab w:val="left" w:pos="396"/>
              </w:tabs>
              <w:spacing w:after="0" w:line="240" w:lineRule="auto"/>
              <w:ind w:left="112" w:right="243"/>
              <w:rPr>
                <w:rFonts w:ascii="Times New Roman" w:eastAsia="Times New Roman" w:hAnsi="Times New Roman" w:cs="Times New Roman"/>
                <w:sz w:val="24"/>
              </w:rPr>
            </w:pPr>
            <w:r>
              <w:rPr>
                <w:rFonts w:ascii="Times New Roman" w:eastAsia="Times New Roman" w:hAnsi="Times New Roman" w:cs="Times New Roman"/>
                <w:color w:val="231F20"/>
                <w:sz w:val="24"/>
              </w:rPr>
              <w:t>обнаруживать</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наэлектризованные</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тела,</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электрическое</w:t>
            </w:r>
            <w:r>
              <w:rPr>
                <w:rFonts w:ascii="Times New Roman" w:eastAsia="Times New Roman" w:hAnsi="Times New Roman" w:cs="Times New Roman"/>
                <w:color w:val="231F20"/>
                <w:spacing w:val="-1"/>
                <w:sz w:val="24"/>
              </w:rPr>
              <w:t xml:space="preserve"> </w:t>
            </w:r>
            <w:r>
              <w:rPr>
                <w:rFonts w:ascii="Times New Roman" w:eastAsia="Times New Roman" w:hAnsi="Times New Roman" w:cs="Times New Roman"/>
                <w:color w:val="231F20"/>
                <w:sz w:val="24"/>
              </w:rPr>
              <w:t>поле;</w:t>
            </w:r>
          </w:p>
          <w:p w:rsidR="00DC7867" w:rsidRDefault="00DC7867" w:rsidP="00D470ED">
            <w:pPr>
              <w:numPr>
                <w:ilvl w:val="0"/>
                <w:numId w:val="33"/>
              </w:numPr>
              <w:tabs>
                <w:tab w:val="left" w:pos="396"/>
              </w:tabs>
              <w:spacing w:after="0" w:line="240" w:lineRule="auto"/>
              <w:ind w:left="112" w:right="421"/>
              <w:rPr>
                <w:rFonts w:ascii="Times New Roman" w:eastAsia="Times New Roman" w:hAnsi="Times New Roman" w:cs="Times New Roman"/>
                <w:sz w:val="24"/>
              </w:rPr>
            </w:pPr>
            <w:r>
              <w:rPr>
                <w:rFonts w:ascii="Times New Roman" w:eastAsia="Times New Roman" w:hAnsi="Times New Roman" w:cs="Times New Roman"/>
                <w:color w:val="231F20"/>
                <w:sz w:val="24"/>
              </w:rPr>
              <w:t>пользоваться</w:t>
            </w:r>
            <w:r>
              <w:rPr>
                <w:rFonts w:ascii="Times New Roman" w:eastAsia="Times New Roman" w:hAnsi="Times New Roman" w:cs="Times New Roman"/>
                <w:color w:val="231F20"/>
                <w:spacing w:val="-26"/>
                <w:sz w:val="24"/>
              </w:rPr>
              <w:t xml:space="preserve"> </w:t>
            </w:r>
            <w:r>
              <w:rPr>
                <w:rFonts w:ascii="Times New Roman" w:eastAsia="Times New Roman" w:hAnsi="Times New Roman" w:cs="Times New Roman"/>
                <w:color w:val="231F20"/>
                <w:sz w:val="24"/>
              </w:rPr>
              <w:t>электроскопом,</w:t>
            </w:r>
            <w:r>
              <w:rPr>
                <w:rFonts w:ascii="Times New Roman" w:eastAsia="Times New Roman" w:hAnsi="Times New Roman" w:cs="Times New Roman"/>
                <w:color w:val="231F20"/>
                <w:spacing w:val="-26"/>
                <w:sz w:val="24"/>
              </w:rPr>
              <w:t xml:space="preserve"> </w:t>
            </w:r>
            <w:r>
              <w:rPr>
                <w:rFonts w:ascii="Times New Roman" w:eastAsia="Times New Roman" w:hAnsi="Times New Roman" w:cs="Times New Roman"/>
                <w:color w:val="231F20"/>
                <w:sz w:val="24"/>
              </w:rPr>
              <w:t>амперметром, вольтметром,</w:t>
            </w:r>
            <w:r>
              <w:rPr>
                <w:rFonts w:ascii="Times New Roman" w:eastAsia="Times New Roman" w:hAnsi="Times New Roman" w:cs="Times New Roman"/>
                <w:color w:val="231F20"/>
                <w:spacing w:val="-2"/>
                <w:sz w:val="24"/>
              </w:rPr>
              <w:t xml:space="preserve"> </w:t>
            </w:r>
            <w:r>
              <w:rPr>
                <w:rFonts w:ascii="Times New Roman" w:eastAsia="Times New Roman" w:hAnsi="Times New Roman" w:cs="Times New Roman"/>
                <w:color w:val="231F20"/>
                <w:sz w:val="24"/>
              </w:rPr>
              <w:t>реостатом;</w:t>
            </w:r>
          </w:p>
          <w:p w:rsidR="00DC7867" w:rsidRDefault="00DC7867" w:rsidP="00D470ED">
            <w:pPr>
              <w:numPr>
                <w:ilvl w:val="0"/>
                <w:numId w:val="33"/>
              </w:numPr>
              <w:tabs>
                <w:tab w:val="left" w:pos="396"/>
              </w:tabs>
              <w:spacing w:after="0" w:line="240" w:lineRule="auto"/>
              <w:ind w:left="112" w:right="249"/>
              <w:rPr>
                <w:rFonts w:ascii="Times New Roman" w:eastAsia="Times New Roman" w:hAnsi="Times New Roman" w:cs="Times New Roman"/>
                <w:sz w:val="24"/>
              </w:rPr>
            </w:pPr>
            <w:r>
              <w:rPr>
                <w:rFonts w:ascii="Times New Roman" w:eastAsia="Times New Roman" w:hAnsi="Times New Roman" w:cs="Times New Roman"/>
                <w:color w:val="231F20"/>
                <w:sz w:val="24"/>
              </w:rPr>
              <w:t>определять</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изменение</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силы,</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действующей</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на заряженное тело при удалении и приближении его к заряженному телу; цену деления шкалы амперметра,</w:t>
            </w:r>
            <w:r>
              <w:rPr>
                <w:rFonts w:ascii="Times New Roman" w:eastAsia="Times New Roman" w:hAnsi="Times New Roman" w:cs="Times New Roman"/>
                <w:color w:val="231F20"/>
                <w:spacing w:val="-2"/>
                <w:sz w:val="24"/>
              </w:rPr>
              <w:t xml:space="preserve"> </w:t>
            </w:r>
            <w:r>
              <w:rPr>
                <w:rFonts w:ascii="Times New Roman" w:eastAsia="Times New Roman" w:hAnsi="Times New Roman" w:cs="Times New Roman"/>
                <w:color w:val="231F20"/>
                <w:sz w:val="24"/>
              </w:rPr>
              <w:t>вольтметра;</w:t>
            </w:r>
          </w:p>
          <w:p w:rsidR="00DC7867" w:rsidRDefault="00DC7867" w:rsidP="00D470ED">
            <w:pPr>
              <w:numPr>
                <w:ilvl w:val="0"/>
                <w:numId w:val="33"/>
              </w:numPr>
              <w:tabs>
                <w:tab w:val="left" w:pos="396"/>
              </w:tabs>
              <w:spacing w:after="0" w:line="240" w:lineRule="auto"/>
              <w:ind w:left="112" w:right="270"/>
              <w:rPr>
                <w:rFonts w:ascii="Times New Roman" w:eastAsia="Times New Roman" w:hAnsi="Times New Roman" w:cs="Times New Roman"/>
                <w:sz w:val="24"/>
              </w:rPr>
            </w:pPr>
            <w:r>
              <w:rPr>
                <w:rFonts w:ascii="Times New Roman" w:eastAsia="Times New Roman" w:hAnsi="Times New Roman" w:cs="Times New Roman"/>
                <w:color w:val="231F20"/>
                <w:sz w:val="24"/>
              </w:rPr>
              <w:t>доказывать</w:t>
            </w:r>
            <w:r>
              <w:rPr>
                <w:rFonts w:ascii="Times New Roman" w:eastAsia="Times New Roman" w:hAnsi="Times New Roman" w:cs="Times New Roman"/>
                <w:color w:val="231F20"/>
                <w:spacing w:val="-30"/>
                <w:sz w:val="24"/>
              </w:rPr>
              <w:t xml:space="preserve"> </w:t>
            </w:r>
            <w:r>
              <w:rPr>
                <w:rFonts w:ascii="Times New Roman" w:eastAsia="Times New Roman" w:hAnsi="Times New Roman" w:cs="Times New Roman"/>
                <w:color w:val="231F20"/>
                <w:sz w:val="24"/>
              </w:rPr>
              <w:t>существование</w:t>
            </w:r>
            <w:r>
              <w:rPr>
                <w:rFonts w:ascii="Times New Roman" w:eastAsia="Times New Roman" w:hAnsi="Times New Roman" w:cs="Times New Roman"/>
                <w:color w:val="231F20"/>
                <w:spacing w:val="-30"/>
                <w:sz w:val="24"/>
              </w:rPr>
              <w:t xml:space="preserve"> </w:t>
            </w:r>
            <w:r>
              <w:rPr>
                <w:rFonts w:ascii="Times New Roman" w:eastAsia="Times New Roman" w:hAnsi="Times New Roman" w:cs="Times New Roman"/>
                <w:color w:val="231F20"/>
                <w:sz w:val="24"/>
              </w:rPr>
              <w:t>частиц,</w:t>
            </w:r>
            <w:r>
              <w:rPr>
                <w:rFonts w:ascii="Times New Roman" w:eastAsia="Times New Roman" w:hAnsi="Times New Roman" w:cs="Times New Roman"/>
                <w:color w:val="231F20"/>
                <w:spacing w:val="-30"/>
                <w:sz w:val="24"/>
              </w:rPr>
              <w:t xml:space="preserve"> </w:t>
            </w:r>
            <w:r>
              <w:rPr>
                <w:rFonts w:ascii="Times New Roman" w:eastAsia="Times New Roman" w:hAnsi="Times New Roman" w:cs="Times New Roman"/>
                <w:color w:val="231F20"/>
                <w:sz w:val="24"/>
              </w:rPr>
              <w:t>имеющих наименьший электрический</w:t>
            </w:r>
            <w:r>
              <w:rPr>
                <w:rFonts w:ascii="Times New Roman" w:eastAsia="Times New Roman" w:hAnsi="Times New Roman" w:cs="Times New Roman"/>
                <w:color w:val="231F20"/>
                <w:spacing w:val="-5"/>
                <w:sz w:val="24"/>
              </w:rPr>
              <w:t xml:space="preserve"> </w:t>
            </w:r>
            <w:r>
              <w:rPr>
                <w:rFonts w:ascii="Times New Roman" w:eastAsia="Times New Roman" w:hAnsi="Times New Roman" w:cs="Times New Roman"/>
                <w:color w:val="231F20"/>
                <w:sz w:val="24"/>
              </w:rPr>
              <w:t>заряд;</w:t>
            </w:r>
          </w:p>
          <w:p w:rsidR="00DC7867" w:rsidRDefault="00DC7867" w:rsidP="00D470ED">
            <w:pPr>
              <w:numPr>
                <w:ilvl w:val="0"/>
                <w:numId w:val="33"/>
              </w:numPr>
              <w:tabs>
                <w:tab w:val="left" w:pos="396"/>
              </w:tabs>
              <w:spacing w:after="0" w:line="240" w:lineRule="auto"/>
              <w:ind w:left="112" w:right="137"/>
              <w:rPr>
                <w:rFonts w:ascii="Times New Roman" w:eastAsia="Times New Roman" w:hAnsi="Times New Roman" w:cs="Times New Roman"/>
                <w:sz w:val="24"/>
              </w:rPr>
            </w:pPr>
            <w:r>
              <w:rPr>
                <w:rFonts w:ascii="Times New Roman" w:eastAsia="Times New Roman" w:hAnsi="Times New Roman" w:cs="Times New Roman"/>
                <w:color w:val="231F20"/>
                <w:sz w:val="24"/>
              </w:rPr>
              <w:t xml:space="preserve">устанавливать перераспределение заряда при переходе его с наэлектризованного тела на </w:t>
            </w:r>
            <w:proofErr w:type="spellStart"/>
            <w:r>
              <w:rPr>
                <w:rFonts w:ascii="Times New Roman" w:eastAsia="Times New Roman" w:hAnsi="Times New Roman" w:cs="Times New Roman"/>
                <w:color w:val="231F20"/>
                <w:sz w:val="24"/>
              </w:rPr>
              <w:t>ненаэлектризованное</w:t>
            </w:r>
            <w:proofErr w:type="spellEnd"/>
            <w:r>
              <w:rPr>
                <w:rFonts w:ascii="Times New Roman" w:eastAsia="Times New Roman" w:hAnsi="Times New Roman" w:cs="Times New Roman"/>
                <w:color w:val="231F20"/>
                <w:sz w:val="24"/>
              </w:rPr>
              <w:t xml:space="preserve"> при соприкосновении; зависимость</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силы</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тока</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от</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напряжения</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сопротивления проводника, работы электрического тока от напряжения, силы тока и времени, напряжения от работы тока и силы</w:t>
            </w:r>
            <w:r>
              <w:rPr>
                <w:rFonts w:ascii="Times New Roman" w:eastAsia="Times New Roman" w:hAnsi="Times New Roman" w:cs="Times New Roman"/>
                <w:color w:val="231F20"/>
                <w:spacing w:val="-4"/>
                <w:sz w:val="24"/>
              </w:rPr>
              <w:t xml:space="preserve"> </w:t>
            </w:r>
            <w:r>
              <w:rPr>
                <w:rFonts w:ascii="Times New Roman" w:eastAsia="Times New Roman" w:hAnsi="Times New Roman" w:cs="Times New Roman"/>
                <w:color w:val="231F20"/>
                <w:sz w:val="24"/>
              </w:rPr>
              <w:t>тока;</w:t>
            </w:r>
          </w:p>
          <w:p w:rsidR="00DC7867" w:rsidRDefault="00DC7867" w:rsidP="00D470ED">
            <w:pPr>
              <w:numPr>
                <w:ilvl w:val="0"/>
                <w:numId w:val="33"/>
              </w:numPr>
              <w:tabs>
                <w:tab w:val="left" w:pos="396"/>
              </w:tabs>
              <w:spacing w:after="0" w:line="240" w:lineRule="auto"/>
              <w:ind w:left="112" w:right="146"/>
              <w:rPr>
                <w:rFonts w:ascii="Times New Roman" w:eastAsia="Times New Roman" w:hAnsi="Times New Roman" w:cs="Times New Roman"/>
                <w:sz w:val="24"/>
              </w:rPr>
            </w:pPr>
            <w:r>
              <w:rPr>
                <w:rFonts w:ascii="Times New Roman" w:eastAsia="Times New Roman" w:hAnsi="Times New Roman" w:cs="Times New Roman"/>
                <w:color w:val="231F20"/>
                <w:sz w:val="24"/>
              </w:rPr>
              <w:t>приводить примеры: применения проводников,</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полупроводников</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диэлектриков</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в</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технике, практического применения полупроводникового диода;</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источников</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электрического</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тока;</w:t>
            </w:r>
            <w:r>
              <w:rPr>
                <w:rFonts w:ascii="Times New Roman" w:eastAsia="Times New Roman" w:hAnsi="Times New Roman" w:cs="Times New Roman"/>
                <w:color w:val="231F20"/>
                <w:spacing w:val="-15"/>
                <w:sz w:val="24"/>
              </w:rPr>
              <w:t xml:space="preserve"> </w:t>
            </w:r>
            <w:proofErr w:type="spellStart"/>
            <w:r>
              <w:rPr>
                <w:rFonts w:ascii="Times New Roman" w:eastAsia="Times New Roman" w:hAnsi="Times New Roman" w:cs="Times New Roman"/>
                <w:color w:val="231F20"/>
                <w:sz w:val="24"/>
              </w:rPr>
              <w:t>химич</w:t>
            </w:r>
            <w:proofErr w:type="gramStart"/>
            <w:r>
              <w:rPr>
                <w:rFonts w:ascii="Times New Roman" w:eastAsia="Times New Roman" w:hAnsi="Times New Roman" w:cs="Times New Roman"/>
                <w:color w:val="231F20"/>
                <w:sz w:val="24"/>
              </w:rPr>
              <w:t>е</w:t>
            </w:r>
            <w:proofErr w:type="spellEnd"/>
            <w:r>
              <w:rPr>
                <w:rFonts w:ascii="Times New Roman" w:eastAsia="Times New Roman" w:hAnsi="Times New Roman" w:cs="Times New Roman"/>
                <w:color w:val="231F20"/>
                <w:sz w:val="24"/>
              </w:rPr>
              <w:t>-</w:t>
            </w:r>
            <w:proofErr w:type="gramEnd"/>
            <w:r>
              <w:rPr>
                <w:rFonts w:ascii="Times New Roman" w:eastAsia="Times New Roman" w:hAnsi="Times New Roman" w:cs="Times New Roman"/>
                <w:color w:val="231F20"/>
                <w:sz w:val="24"/>
              </w:rPr>
              <w:t xml:space="preserve"> </w:t>
            </w:r>
            <w:proofErr w:type="spellStart"/>
            <w:r>
              <w:rPr>
                <w:rFonts w:ascii="Times New Roman" w:eastAsia="Times New Roman" w:hAnsi="Times New Roman" w:cs="Times New Roman"/>
                <w:color w:val="231F20"/>
                <w:sz w:val="24"/>
              </w:rPr>
              <w:t>ского</w:t>
            </w:r>
            <w:proofErr w:type="spellEnd"/>
            <w:r>
              <w:rPr>
                <w:rFonts w:ascii="Times New Roman" w:eastAsia="Times New Roman" w:hAnsi="Times New Roman" w:cs="Times New Roman"/>
                <w:color w:val="231F20"/>
                <w:sz w:val="24"/>
              </w:rPr>
              <w:t xml:space="preserve"> и теплового действия электрического тока и их использования в технике; применения последовательного и параллельного соединения проводников;</w:t>
            </w:r>
          </w:p>
          <w:p w:rsidR="00DC7867" w:rsidRDefault="00DC7867" w:rsidP="00094989">
            <w:pPr>
              <w:spacing w:before="97" w:after="0" w:line="240" w:lineRule="auto"/>
              <w:ind w:left="112" w:right="149"/>
              <w:rPr>
                <w:rFonts w:ascii="Times New Roman" w:eastAsia="Times New Roman" w:hAnsi="Times New Roman" w:cs="Times New Roman"/>
                <w:sz w:val="24"/>
              </w:rPr>
            </w:pPr>
            <w:r>
              <w:rPr>
                <w:rFonts w:ascii="Times New Roman" w:eastAsia="Times New Roman" w:hAnsi="Times New Roman" w:cs="Times New Roman"/>
                <w:color w:val="231F20"/>
                <w:sz w:val="24"/>
              </w:rPr>
              <w:t xml:space="preserve">обобщать и делать выводы о способах </w:t>
            </w:r>
            <w:proofErr w:type="spellStart"/>
            <w:r>
              <w:rPr>
                <w:rFonts w:ascii="Times New Roman" w:eastAsia="Times New Roman" w:hAnsi="Times New Roman" w:cs="Times New Roman"/>
                <w:color w:val="231F20"/>
                <w:sz w:val="24"/>
              </w:rPr>
              <w:t>элек</w:t>
            </w:r>
            <w:proofErr w:type="gramStart"/>
            <w:r>
              <w:rPr>
                <w:rFonts w:ascii="Times New Roman" w:eastAsia="Times New Roman" w:hAnsi="Times New Roman" w:cs="Times New Roman"/>
                <w:color w:val="231F20"/>
                <w:sz w:val="24"/>
              </w:rPr>
              <w:t>т</w:t>
            </w:r>
            <w:proofErr w:type="spellEnd"/>
            <w:r>
              <w:rPr>
                <w:rFonts w:ascii="Times New Roman" w:eastAsia="Times New Roman" w:hAnsi="Times New Roman" w:cs="Times New Roman"/>
                <w:color w:val="231F20"/>
                <w:sz w:val="24"/>
              </w:rPr>
              <w:t>-</w:t>
            </w:r>
            <w:proofErr w:type="gramEnd"/>
            <w:r>
              <w:rPr>
                <w:rFonts w:ascii="Times New Roman" w:eastAsia="Times New Roman" w:hAnsi="Times New Roman" w:cs="Times New Roman"/>
                <w:color w:val="231F20"/>
                <w:sz w:val="24"/>
              </w:rPr>
              <w:t xml:space="preserve"> </w:t>
            </w:r>
            <w:proofErr w:type="spellStart"/>
            <w:r>
              <w:rPr>
                <w:rFonts w:ascii="Times New Roman" w:eastAsia="Times New Roman" w:hAnsi="Times New Roman" w:cs="Times New Roman"/>
                <w:color w:val="231F20"/>
                <w:sz w:val="24"/>
              </w:rPr>
              <w:t>ризации</w:t>
            </w:r>
            <w:proofErr w:type="spellEnd"/>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тел;</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зависимости</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силы</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тока</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сопротивления проводников; значении силы тока, напряжения и сопротивления при последовательном</w:t>
            </w:r>
          </w:p>
          <w:p w:rsidR="00DC7867" w:rsidRDefault="00DC7867" w:rsidP="00094989">
            <w:pPr>
              <w:spacing w:before="1" w:after="0" w:line="240" w:lineRule="auto"/>
              <w:ind w:left="112" w:right="36"/>
              <w:rPr>
                <w:rFonts w:ascii="Times New Roman" w:eastAsia="Times New Roman" w:hAnsi="Times New Roman" w:cs="Times New Roman"/>
                <w:sz w:val="24"/>
              </w:rPr>
            </w:pPr>
            <w:r>
              <w:rPr>
                <w:rFonts w:ascii="Times New Roman" w:eastAsia="Times New Roman" w:hAnsi="Times New Roman" w:cs="Times New Roman"/>
                <w:color w:val="231F20"/>
                <w:sz w:val="24"/>
              </w:rPr>
              <w:t xml:space="preserve">и параллельном </w:t>
            </w:r>
            <w:proofErr w:type="gramStart"/>
            <w:r>
              <w:rPr>
                <w:rFonts w:ascii="Times New Roman" w:eastAsia="Times New Roman" w:hAnsi="Times New Roman" w:cs="Times New Roman"/>
                <w:color w:val="231F20"/>
                <w:sz w:val="24"/>
              </w:rPr>
              <w:t>соединении</w:t>
            </w:r>
            <w:proofErr w:type="gramEnd"/>
            <w:r>
              <w:rPr>
                <w:rFonts w:ascii="Times New Roman" w:eastAsia="Times New Roman" w:hAnsi="Times New Roman" w:cs="Times New Roman"/>
                <w:color w:val="231F20"/>
                <w:sz w:val="24"/>
              </w:rPr>
              <w:t xml:space="preserve"> проводников; о работе и мощности электрической лампочки;</w:t>
            </w:r>
          </w:p>
          <w:p w:rsidR="00DC7867" w:rsidRDefault="00DC7867" w:rsidP="00D470ED">
            <w:pPr>
              <w:numPr>
                <w:ilvl w:val="0"/>
                <w:numId w:val="34"/>
              </w:numPr>
              <w:tabs>
                <w:tab w:val="left" w:pos="397"/>
              </w:tabs>
              <w:spacing w:after="0" w:line="240" w:lineRule="auto"/>
              <w:ind w:left="112" w:right="119"/>
              <w:rPr>
                <w:rFonts w:ascii="Times New Roman" w:eastAsia="Times New Roman" w:hAnsi="Times New Roman" w:cs="Times New Roman"/>
                <w:sz w:val="24"/>
              </w:rPr>
            </w:pPr>
            <w:r>
              <w:rPr>
                <w:rFonts w:ascii="Times New Roman" w:eastAsia="Times New Roman" w:hAnsi="Times New Roman" w:cs="Times New Roman"/>
                <w:color w:val="231F20"/>
                <w:sz w:val="24"/>
              </w:rPr>
              <w:t xml:space="preserve">рассчитывать: силу тока, напряжение, </w:t>
            </w:r>
            <w:proofErr w:type="spellStart"/>
            <w:r>
              <w:rPr>
                <w:rFonts w:ascii="Times New Roman" w:eastAsia="Times New Roman" w:hAnsi="Times New Roman" w:cs="Times New Roman"/>
                <w:color w:val="231F20"/>
                <w:sz w:val="24"/>
              </w:rPr>
              <w:t>эле</w:t>
            </w:r>
            <w:proofErr w:type="gramStart"/>
            <w:r>
              <w:rPr>
                <w:rFonts w:ascii="Times New Roman" w:eastAsia="Times New Roman" w:hAnsi="Times New Roman" w:cs="Times New Roman"/>
                <w:color w:val="231F20"/>
                <w:sz w:val="24"/>
              </w:rPr>
              <w:t>к</w:t>
            </w:r>
            <w:proofErr w:type="spellEnd"/>
            <w:r>
              <w:rPr>
                <w:rFonts w:ascii="Times New Roman" w:eastAsia="Times New Roman" w:hAnsi="Times New Roman" w:cs="Times New Roman"/>
                <w:color w:val="231F20"/>
                <w:sz w:val="24"/>
              </w:rPr>
              <w:t>-</w:t>
            </w:r>
            <w:proofErr w:type="gramEnd"/>
            <w:r>
              <w:rPr>
                <w:rFonts w:ascii="Times New Roman" w:eastAsia="Times New Roman" w:hAnsi="Times New Roman" w:cs="Times New Roman"/>
                <w:color w:val="231F20"/>
                <w:sz w:val="24"/>
              </w:rPr>
              <w:t xml:space="preserve"> </w:t>
            </w:r>
            <w:proofErr w:type="spellStart"/>
            <w:r>
              <w:rPr>
                <w:rFonts w:ascii="Times New Roman" w:eastAsia="Times New Roman" w:hAnsi="Times New Roman" w:cs="Times New Roman"/>
                <w:color w:val="231F20"/>
                <w:sz w:val="24"/>
              </w:rPr>
              <w:t>трическое</w:t>
            </w:r>
            <w:proofErr w:type="spellEnd"/>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сопротивление;</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силу</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тока,</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напряжение и сопротивление при последовательном и параллельном</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соединении</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проводников;</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работу</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 xml:space="preserve">мощность электрического тока; количество теплоты, выделяемое проводником с током по закону Джоуля—Ленца; электроемкость конденсатора; работу, которую совершает </w:t>
            </w:r>
            <w:r>
              <w:rPr>
                <w:rFonts w:ascii="Times New Roman" w:eastAsia="Times New Roman" w:hAnsi="Times New Roman" w:cs="Times New Roman"/>
                <w:color w:val="231F20"/>
                <w:sz w:val="24"/>
              </w:rPr>
              <w:lastRenderedPageBreak/>
              <w:t>электрическое поле конденсатора, энергию</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конденсатора;</w:t>
            </w:r>
          </w:p>
          <w:p w:rsidR="00DC7867" w:rsidRDefault="00DC7867" w:rsidP="00D470ED">
            <w:pPr>
              <w:numPr>
                <w:ilvl w:val="0"/>
                <w:numId w:val="34"/>
              </w:numPr>
              <w:tabs>
                <w:tab w:val="left" w:pos="397"/>
              </w:tabs>
              <w:spacing w:after="0" w:line="240" w:lineRule="auto"/>
              <w:ind w:left="112" w:right="101"/>
              <w:rPr>
                <w:rFonts w:ascii="Times New Roman" w:eastAsia="Times New Roman" w:hAnsi="Times New Roman" w:cs="Times New Roman"/>
                <w:sz w:val="24"/>
              </w:rPr>
            </w:pPr>
            <w:r>
              <w:rPr>
                <w:rFonts w:ascii="Times New Roman" w:eastAsia="Times New Roman" w:hAnsi="Times New Roman" w:cs="Times New Roman"/>
                <w:color w:val="231F20"/>
                <w:sz w:val="24"/>
              </w:rPr>
              <w:t>выражать силу тока, напряжение в</w:t>
            </w:r>
            <w:r>
              <w:rPr>
                <w:rFonts w:ascii="Times New Roman" w:eastAsia="Times New Roman" w:hAnsi="Times New Roman" w:cs="Times New Roman"/>
                <w:color w:val="231F20"/>
                <w:spacing w:val="-38"/>
                <w:sz w:val="24"/>
              </w:rPr>
              <w:t xml:space="preserve"> </w:t>
            </w:r>
            <w:r>
              <w:rPr>
                <w:rFonts w:ascii="Times New Roman" w:eastAsia="Times New Roman" w:hAnsi="Times New Roman" w:cs="Times New Roman"/>
                <w:color w:val="231F20"/>
                <w:sz w:val="24"/>
              </w:rPr>
              <w:t xml:space="preserve">различных единицах; единицу мощности через единицы напряжения и силы тока; работу тока </w:t>
            </w:r>
            <w:proofErr w:type="gramStart"/>
            <w:r>
              <w:rPr>
                <w:rFonts w:ascii="Times New Roman" w:eastAsia="Times New Roman" w:hAnsi="Times New Roman" w:cs="Times New Roman"/>
                <w:color w:val="231F20"/>
                <w:sz w:val="24"/>
              </w:rPr>
              <w:t>в</w:t>
            </w:r>
            <w:proofErr w:type="gramEnd"/>
            <w:r>
              <w:rPr>
                <w:rFonts w:ascii="Times New Roman" w:eastAsia="Times New Roman" w:hAnsi="Times New Roman" w:cs="Times New Roman"/>
                <w:color w:val="231F20"/>
                <w:sz w:val="24"/>
              </w:rPr>
              <w:t xml:space="preserve"> Вт · ч; кВт · ч;</w:t>
            </w:r>
          </w:p>
          <w:p w:rsidR="00DC7867" w:rsidRDefault="00DC7867" w:rsidP="00D470ED">
            <w:pPr>
              <w:numPr>
                <w:ilvl w:val="0"/>
                <w:numId w:val="34"/>
              </w:numPr>
              <w:tabs>
                <w:tab w:val="left" w:pos="397"/>
              </w:tabs>
              <w:spacing w:after="0" w:line="240" w:lineRule="auto"/>
              <w:ind w:left="112" w:right="571"/>
              <w:rPr>
                <w:rFonts w:ascii="Times New Roman" w:eastAsia="Times New Roman" w:hAnsi="Times New Roman" w:cs="Times New Roman"/>
                <w:sz w:val="24"/>
              </w:rPr>
            </w:pPr>
            <w:r>
              <w:rPr>
                <w:rFonts w:ascii="Times New Roman" w:eastAsia="Times New Roman" w:hAnsi="Times New Roman" w:cs="Times New Roman"/>
                <w:color w:val="231F20"/>
                <w:sz w:val="24"/>
              </w:rPr>
              <w:t>строить</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график</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зависимости</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силы</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тока</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от напряжения;</w:t>
            </w:r>
          </w:p>
          <w:p w:rsidR="00DC7867" w:rsidRDefault="00DC7867" w:rsidP="00D470ED">
            <w:pPr>
              <w:numPr>
                <w:ilvl w:val="0"/>
                <w:numId w:val="34"/>
              </w:numPr>
              <w:tabs>
                <w:tab w:val="left" w:pos="397"/>
              </w:tabs>
              <w:spacing w:after="0" w:line="240" w:lineRule="auto"/>
              <w:ind w:left="112" w:right="220"/>
              <w:rPr>
                <w:rFonts w:ascii="Times New Roman" w:eastAsia="Times New Roman" w:hAnsi="Times New Roman" w:cs="Times New Roman"/>
                <w:sz w:val="24"/>
              </w:rPr>
            </w:pPr>
            <w:r>
              <w:rPr>
                <w:rFonts w:ascii="Times New Roman" w:eastAsia="Times New Roman" w:hAnsi="Times New Roman" w:cs="Times New Roman"/>
                <w:color w:val="231F20"/>
                <w:sz w:val="24"/>
              </w:rPr>
              <w:t>классифицировать</w:t>
            </w:r>
            <w:r>
              <w:rPr>
                <w:rFonts w:ascii="Times New Roman" w:eastAsia="Times New Roman" w:hAnsi="Times New Roman" w:cs="Times New Roman"/>
                <w:color w:val="231F20"/>
                <w:spacing w:val="-38"/>
                <w:sz w:val="24"/>
              </w:rPr>
              <w:t xml:space="preserve"> </w:t>
            </w:r>
            <w:r>
              <w:rPr>
                <w:rFonts w:ascii="Times New Roman" w:eastAsia="Times New Roman" w:hAnsi="Times New Roman" w:cs="Times New Roman"/>
                <w:color w:val="231F20"/>
                <w:sz w:val="24"/>
              </w:rPr>
              <w:t>источники</w:t>
            </w:r>
            <w:r>
              <w:rPr>
                <w:rFonts w:ascii="Times New Roman" w:eastAsia="Times New Roman" w:hAnsi="Times New Roman" w:cs="Times New Roman"/>
                <w:color w:val="231F20"/>
                <w:spacing w:val="-38"/>
                <w:sz w:val="24"/>
              </w:rPr>
              <w:t xml:space="preserve"> </w:t>
            </w:r>
            <w:r>
              <w:rPr>
                <w:rFonts w:ascii="Times New Roman" w:eastAsia="Times New Roman" w:hAnsi="Times New Roman" w:cs="Times New Roman"/>
                <w:color w:val="231F20"/>
                <w:sz w:val="24"/>
              </w:rPr>
              <w:t>электрического тока; действия электрического тока; электрические приборы по потребляемой ими мощности; лампочки, применяемые на</w:t>
            </w:r>
            <w:r>
              <w:rPr>
                <w:rFonts w:ascii="Times New Roman" w:eastAsia="Times New Roman" w:hAnsi="Times New Roman" w:cs="Times New Roman"/>
                <w:color w:val="231F20"/>
                <w:spacing w:val="-7"/>
                <w:sz w:val="24"/>
              </w:rPr>
              <w:t xml:space="preserve"> </w:t>
            </w:r>
            <w:r>
              <w:rPr>
                <w:rFonts w:ascii="Times New Roman" w:eastAsia="Times New Roman" w:hAnsi="Times New Roman" w:cs="Times New Roman"/>
                <w:color w:val="231F20"/>
                <w:sz w:val="24"/>
              </w:rPr>
              <w:t>практике;</w:t>
            </w:r>
          </w:p>
          <w:p w:rsidR="00DC7867" w:rsidRDefault="00DC7867" w:rsidP="00094989">
            <w:pPr>
              <w:spacing w:before="89" w:after="0" w:line="240" w:lineRule="auto"/>
              <w:ind w:left="112" w:right="331"/>
              <w:rPr>
                <w:rFonts w:ascii="Times New Roman" w:eastAsia="Times New Roman" w:hAnsi="Times New Roman" w:cs="Times New Roman"/>
                <w:sz w:val="24"/>
              </w:rPr>
            </w:pPr>
            <w:r>
              <w:rPr>
                <w:rFonts w:ascii="Times New Roman" w:eastAsia="Times New Roman" w:hAnsi="Times New Roman" w:cs="Times New Roman"/>
                <w:color w:val="231F20"/>
                <w:sz w:val="24"/>
              </w:rPr>
              <w:t>различать замкнутую и разомкнутую</w:t>
            </w:r>
            <w:r>
              <w:rPr>
                <w:rFonts w:ascii="Times New Roman" w:eastAsia="Times New Roman" w:hAnsi="Times New Roman" w:cs="Times New Roman"/>
                <w:color w:val="231F20"/>
                <w:spacing w:val="-23"/>
                <w:sz w:val="24"/>
              </w:rPr>
              <w:t xml:space="preserve"> </w:t>
            </w:r>
            <w:proofErr w:type="spellStart"/>
            <w:r>
              <w:rPr>
                <w:rFonts w:ascii="Times New Roman" w:eastAsia="Times New Roman" w:hAnsi="Times New Roman" w:cs="Times New Roman"/>
                <w:color w:val="231F20"/>
                <w:sz w:val="24"/>
              </w:rPr>
              <w:t>элек</w:t>
            </w:r>
            <w:proofErr w:type="gramStart"/>
            <w:r>
              <w:rPr>
                <w:rFonts w:ascii="Times New Roman" w:eastAsia="Times New Roman" w:hAnsi="Times New Roman" w:cs="Times New Roman"/>
                <w:color w:val="231F20"/>
                <w:sz w:val="24"/>
              </w:rPr>
              <w:t>т</w:t>
            </w:r>
            <w:proofErr w:type="spellEnd"/>
            <w:r>
              <w:rPr>
                <w:rFonts w:ascii="Times New Roman" w:eastAsia="Times New Roman" w:hAnsi="Times New Roman" w:cs="Times New Roman"/>
                <w:color w:val="231F20"/>
                <w:sz w:val="24"/>
              </w:rPr>
              <w:t>-</w:t>
            </w:r>
            <w:proofErr w:type="gramEnd"/>
            <w:r>
              <w:rPr>
                <w:rFonts w:ascii="Times New Roman" w:eastAsia="Times New Roman" w:hAnsi="Times New Roman" w:cs="Times New Roman"/>
                <w:color w:val="231F20"/>
                <w:sz w:val="24"/>
              </w:rPr>
              <w:t xml:space="preserve"> </w:t>
            </w:r>
            <w:proofErr w:type="spellStart"/>
            <w:r>
              <w:rPr>
                <w:rFonts w:ascii="Times New Roman" w:eastAsia="Times New Roman" w:hAnsi="Times New Roman" w:cs="Times New Roman"/>
                <w:color w:val="231F20"/>
                <w:sz w:val="24"/>
              </w:rPr>
              <w:t>рические</w:t>
            </w:r>
            <w:proofErr w:type="spellEnd"/>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цепи;</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лампы</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по</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принципу</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действия, используемые для освещения, предохранители в современных приборах;</w:t>
            </w:r>
          </w:p>
          <w:p w:rsidR="00DC7867" w:rsidRDefault="00DC7867" w:rsidP="00D470ED">
            <w:pPr>
              <w:numPr>
                <w:ilvl w:val="0"/>
                <w:numId w:val="35"/>
              </w:numPr>
              <w:tabs>
                <w:tab w:val="left" w:pos="396"/>
              </w:tabs>
              <w:spacing w:after="0" w:line="240" w:lineRule="auto"/>
              <w:ind w:left="112" w:right="266"/>
              <w:rPr>
                <w:rFonts w:ascii="Times New Roman" w:eastAsia="Times New Roman" w:hAnsi="Times New Roman" w:cs="Times New Roman"/>
                <w:sz w:val="24"/>
              </w:rPr>
            </w:pPr>
            <w:r>
              <w:rPr>
                <w:rFonts w:ascii="Times New Roman" w:eastAsia="Times New Roman" w:hAnsi="Times New Roman" w:cs="Times New Roman"/>
                <w:color w:val="231F20"/>
                <w:sz w:val="24"/>
              </w:rPr>
              <w:t>исследовать зависимость сопротивления проводника</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от</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его</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длины,</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площади</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поперечного сечения и материала</w:t>
            </w:r>
            <w:r>
              <w:rPr>
                <w:rFonts w:ascii="Times New Roman" w:eastAsia="Times New Roman" w:hAnsi="Times New Roman" w:cs="Times New Roman"/>
                <w:color w:val="231F20"/>
                <w:spacing w:val="-9"/>
                <w:sz w:val="24"/>
              </w:rPr>
              <w:t xml:space="preserve"> </w:t>
            </w:r>
            <w:r>
              <w:rPr>
                <w:rFonts w:ascii="Times New Roman" w:eastAsia="Times New Roman" w:hAnsi="Times New Roman" w:cs="Times New Roman"/>
                <w:color w:val="231F20"/>
                <w:sz w:val="24"/>
              </w:rPr>
              <w:t>проводника;</w:t>
            </w:r>
          </w:p>
          <w:p w:rsidR="00DC7867" w:rsidRDefault="00DC7867" w:rsidP="00D470ED">
            <w:pPr>
              <w:numPr>
                <w:ilvl w:val="0"/>
                <w:numId w:val="35"/>
              </w:numPr>
              <w:tabs>
                <w:tab w:val="left" w:pos="396"/>
              </w:tabs>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чертить схемы электрической</w:t>
            </w:r>
            <w:r>
              <w:rPr>
                <w:rFonts w:ascii="Times New Roman" w:eastAsia="Times New Roman" w:hAnsi="Times New Roman" w:cs="Times New Roman"/>
                <w:color w:val="231F20"/>
                <w:spacing w:val="-5"/>
                <w:sz w:val="24"/>
              </w:rPr>
              <w:t xml:space="preserve"> </w:t>
            </w:r>
            <w:r>
              <w:rPr>
                <w:rFonts w:ascii="Times New Roman" w:eastAsia="Times New Roman" w:hAnsi="Times New Roman" w:cs="Times New Roman"/>
                <w:color w:val="231F20"/>
                <w:sz w:val="24"/>
              </w:rPr>
              <w:t>цепи;</w:t>
            </w:r>
          </w:p>
          <w:p w:rsidR="00DC7867" w:rsidRDefault="00DC7867" w:rsidP="00D470ED">
            <w:pPr>
              <w:numPr>
                <w:ilvl w:val="0"/>
                <w:numId w:val="35"/>
              </w:numPr>
              <w:tabs>
                <w:tab w:val="left" w:pos="396"/>
              </w:tabs>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собирать электрическую</w:t>
            </w:r>
            <w:r>
              <w:rPr>
                <w:rFonts w:ascii="Times New Roman" w:eastAsia="Times New Roman" w:hAnsi="Times New Roman" w:cs="Times New Roman"/>
                <w:color w:val="231F20"/>
                <w:spacing w:val="-3"/>
                <w:sz w:val="24"/>
              </w:rPr>
              <w:t xml:space="preserve"> </w:t>
            </w:r>
            <w:r>
              <w:rPr>
                <w:rFonts w:ascii="Times New Roman" w:eastAsia="Times New Roman" w:hAnsi="Times New Roman" w:cs="Times New Roman"/>
                <w:color w:val="231F20"/>
                <w:sz w:val="24"/>
              </w:rPr>
              <w:t>цепь;</w:t>
            </w:r>
          </w:p>
          <w:p w:rsidR="00DC7867" w:rsidRDefault="00DC7867" w:rsidP="00D470ED">
            <w:pPr>
              <w:numPr>
                <w:ilvl w:val="0"/>
                <w:numId w:val="35"/>
              </w:numPr>
              <w:tabs>
                <w:tab w:val="left" w:pos="396"/>
              </w:tabs>
              <w:spacing w:after="0" w:line="240" w:lineRule="auto"/>
              <w:ind w:left="112" w:right="431"/>
              <w:rPr>
                <w:rFonts w:ascii="Times New Roman" w:eastAsia="Times New Roman" w:hAnsi="Times New Roman" w:cs="Times New Roman"/>
                <w:sz w:val="24"/>
              </w:rPr>
            </w:pPr>
            <w:r>
              <w:rPr>
                <w:rFonts w:ascii="Times New Roman" w:eastAsia="Times New Roman" w:hAnsi="Times New Roman" w:cs="Times New Roman"/>
                <w:color w:val="231F20"/>
                <w:sz w:val="24"/>
              </w:rPr>
              <w:t>измерять силу тока на различных участках цепи;</w:t>
            </w:r>
          </w:p>
          <w:p w:rsidR="00DC7867" w:rsidRDefault="00DC7867" w:rsidP="00D470ED">
            <w:pPr>
              <w:numPr>
                <w:ilvl w:val="0"/>
                <w:numId w:val="35"/>
              </w:numPr>
              <w:tabs>
                <w:tab w:val="left" w:pos="396"/>
              </w:tabs>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анализировать результаты опытов и</w:t>
            </w:r>
            <w:r>
              <w:rPr>
                <w:rFonts w:ascii="Times New Roman" w:eastAsia="Times New Roman" w:hAnsi="Times New Roman" w:cs="Times New Roman"/>
                <w:color w:val="231F20"/>
                <w:spacing w:val="-41"/>
                <w:sz w:val="24"/>
              </w:rPr>
              <w:t xml:space="preserve"> </w:t>
            </w:r>
            <w:r>
              <w:rPr>
                <w:rFonts w:ascii="Times New Roman" w:eastAsia="Times New Roman" w:hAnsi="Times New Roman" w:cs="Times New Roman"/>
                <w:color w:val="231F20"/>
                <w:sz w:val="24"/>
              </w:rPr>
              <w:t>графики;</w:t>
            </w:r>
          </w:p>
          <w:p w:rsidR="00DC7867" w:rsidRDefault="00DC7867" w:rsidP="00D470ED">
            <w:pPr>
              <w:numPr>
                <w:ilvl w:val="0"/>
                <w:numId w:val="35"/>
              </w:numPr>
              <w:tabs>
                <w:tab w:val="left" w:pos="396"/>
              </w:tabs>
              <w:spacing w:after="0" w:line="240" w:lineRule="auto"/>
              <w:ind w:left="112" w:right="264"/>
              <w:rPr>
                <w:rFonts w:ascii="Times New Roman" w:eastAsia="Times New Roman" w:hAnsi="Times New Roman" w:cs="Times New Roman"/>
                <w:sz w:val="24"/>
              </w:rPr>
            </w:pPr>
            <w:r>
              <w:rPr>
                <w:rFonts w:ascii="Times New Roman" w:eastAsia="Times New Roman" w:hAnsi="Times New Roman" w:cs="Times New Roman"/>
                <w:color w:val="231F20"/>
                <w:sz w:val="24"/>
              </w:rPr>
              <w:t>пользоваться амперметром, вольтметром; реостатом для регулирования силы тока в</w:t>
            </w:r>
            <w:r>
              <w:rPr>
                <w:rFonts w:ascii="Times New Roman" w:eastAsia="Times New Roman" w:hAnsi="Times New Roman" w:cs="Times New Roman"/>
                <w:color w:val="231F20"/>
                <w:spacing w:val="-39"/>
                <w:sz w:val="24"/>
              </w:rPr>
              <w:t xml:space="preserve"> </w:t>
            </w:r>
            <w:r>
              <w:rPr>
                <w:rFonts w:ascii="Times New Roman" w:eastAsia="Times New Roman" w:hAnsi="Times New Roman" w:cs="Times New Roman"/>
                <w:color w:val="231F20"/>
                <w:sz w:val="24"/>
              </w:rPr>
              <w:t>цепи;</w:t>
            </w:r>
          </w:p>
          <w:p w:rsidR="00DC7867" w:rsidRDefault="00DC7867" w:rsidP="00D470ED">
            <w:pPr>
              <w:numPr>
                <w:ilvl w:val="0"/>
                <w:numId w:val="35"/>
              </w:numPr>
              <w:tabs>
                <w:tab w:val="left" w:pos="396"/>
              </w:tabs>
              <w:spacing w:after="0" w:line="240" w:lineRule="auto"/>
              <w:ind w:left="112" w:right="549"/>
              <w:rPr>
                <w:rFonts w:ascii="Times New Roman" w:eastAsia="Times New Roman" w:hAnsi="Times New Roman" w:cs="Times New Roman"/>
                <w:sz w:val="24"/>
              </w:rPr>
            </w:pPr>
            <w:r>
              <w:rPr>
                <w:rFonts w:ascii="Times New Roman" w:eastAsia="Times New Roman" w:hAnsi="Times New Roman" w:cs="Times New Roman"/>
                <w:color w:val="231F20"/>
                <w:sz w:val="24"/>
              </w:rPr>
              <w:t>измерять сопротивление проводника при помощи</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амперметра</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вольтметра;</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мощность и работу тока в лампе, используя</w:t>
            </w:r>
            <w:r>
              <w:rPr>
                <w:rFonts w:ascii="Times New Roman" w:eastAsia="Times New Roman" w:hAnsi="Times New Roman" w:cs="Times New Roman"/>
                <w:color w:val="231F20"/>
                <w:spacing w:val="-44"/>
                <w:sz w:val="24"/>
              </w:rPr>
              <w:t xml:space="preserve"> </w:t>
            </w:r>
            <w:r>
              <w:rPr>
                <w:rFonts w:ascii="Times New Roman" w:eastAsia="Times New Roman" w:hAnsi="Times New Roman" w:cs="Times New Roman"/>
                <w:color w:val="231F20"/>
                <w:sz w:val="24"/>
              </w:rPr>
              <w:t>амперметр, вольтметр,</w:t>
            </w:r>
            <w:r>
              <w:rPr>
                <w:rFonts w:ascii="Times New Roman" w:eastAsia="Times New Roman" w:hAnsi="Times New Roman" w:cs="Times New Roman"/>
                <w:color w:val="231F20"/>
                <w:spacing w:val="-1"/>
                <w:sz w:val="24"/>
              </w:rPr>
              <w:t xml:space="preserve"> </w:t>
            </w:r>
            <w:r>
              <w:rPr>
                <w:rFonts w:ascii="Times New Roman" w:eastAsia="Times New Roman" w:hAnsi="Times New Roman" w:cs="Times New Roman"/>
                <w:color w:val="231F20"/>
                <w:sz w:val="24"/>
              </w:rPr>
              <w:t>часы;</w:t>
            </w:r>
          </w:p>
          <w:p w:rsidR="00DC7867" w:rsidRDefault="00DC7867" w:rsidP="00D470ED">
            <w:pPr>
              <w:numPr>
                <w:ilvl w:val="0"/>
                <w:numId w:val="35"/>
              </w:numPr>
              <w:tabs>
                <w:tab w:val="left" w:pos="396"/>
              </w:tabs>
              <w:spacing w:after="0" w:line="240" w:lineRule="auto"/>
              <w:ind w:left="112" w:right="477"/>
              <w:rPr>
                <w:rFonts w:ascii="Times New Roman" w:eastAsia="Times New Roman" w:hAnsi="Times New Roman" w:cs="Times New Roman"/>
                <w:sz w:val="24"/>
              </w:rPr>
            </w:pPr>
            <w:r>
              <w:rPr>
                <w:rFonts w:ascii="Times New Roman" w:eastAsia="Times New Roman" w:hAnsi="Times New Roman" w:cs="Times New Roman"/>
                <w:color w:val="231F20"/>
                <w:sz w:val="24"/>
              </w:rPr>
              <w:t>представлять</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результаты</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измерений</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в</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виде таблиц;</w:t>
            </w:r>
          </w:p>
          <w:p w:rsidR="00DC7867" w:rsidRDefault="00DC7867" w:rsidP="00D470ED">
            <w:pPr>
              <w:numPr>
                <w:ilvl w:val="0"/>
                <w:numId w:val="35"/>
              </w:numPr>
              <w:tabs>
                <w:tab w:val="left" w:pos="396"/>
              </w:tabs>
              <w:spacing w:after="0" w:line="240" w:lineRule="auto"/>
              <w:ind w:left="112" w:right="101"/>
              <w:rPr>
                <w:rFonts w:ascii="Times New Roman" w:eastAsia="Times New Roman" w:hAnsi="Times New Roman" w:cs="Times New Roman"/>
                <w:sz w:val="24"/>
              </w:rPr>
            </w:pPr>
            <w:r>
              <w:rPr>
                <w:rFonts w:ascii="Times New Roman" w:eastAsia="Times New Roman" w:hAnsi="Times New Roman" w:cs="Times New Roman"/>
                <w:color w:val="231F20"/>
                <w:sz w:val="24"/>
              </w:rPr>
              <w:t>обобщать</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делать</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выводы</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о</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зависимости</w:t>
            </w:r>
            <w:r>
              <w:rPr>
                <w:rFonts w:ascii="Times New Roman" w:eastAsia="Times New Roman" w:hAnsi="Times New Roman" w:cs="Times New Roman"/>
                <w:color w:val="231F20"/>
                <w:spacing w:val="-15"/>
                <w:sz w:val="24"/>
              </w:rPr>
              <w:t xml:space="preserve"> </w:t>
            </w:r>
          </w:p>
          <w:p w:rsidR="00DC7867" w:rsidRDefault="00DC7867" w:rsidP="00094989">
            <w:pPr>
              <w:spacing w:after="0" w:line="240" w:lineRule="auto"/>
              <w:ind w:left="112"/>
            </w:pPr>
          </w:p>
        </w:tc>
      </w:tr>
      <w:tr w:rsidR="00DC7867" w:rsidTr="00094989">
        <w:tc>
          <w:tcPr>
            <w:tcW w:w="5021" w:type="dxa"/>
            <w:tcBorders>
              <w:top w:val="single" w:sz="4" w:space="0" w:color="231F20"/>
              <w:left w:val="single" w:sz="6" w:space="0" w:color="000000" w:themeColor="text1"/>
              <w:bottom w:val="single" w:sz="4" w:space="0" w:color="231F20"/>
              <w:right w:val="single" w:sz="4" w:space="0" w:color="000000" w:themeColor="text1"/>
            </w:tcBorders>
            <w:shd w:val="clear" w:color="auto" w:fill="FFFFFF" w:themeFill="background1"/>
            <w:tcMar>
              <w:left w:w="10" w:type="dxa"/>
              <w:right w:w="10" w:type="dxa"/>
            </w:tcMar>
          </w:tcPr>
          <w:p w:rsidR="00DC7867" w:rsidRDefault="00DC7867" w:rsidP="00094989">
            <w:pPr>
              <w:spacing w:before="67" w:after="0" w:line="244" w:lineRule="auto"/>
              <w:ind w:left="112"/>
              <w:rPr>
                <w:rFonts w:ascii="Times New Roman" w:eastAsia="Times New Roman" w:hAnsi="Times New Roman" w:cs="Times New Roman"/>
                <w:sz w:val="24"/>
              </w:rPr>
            </w:pPr>
            <w:r>
              <w:rPr>
                <w:rFonts w:ascii="Times New Roman" w:eastAsia="Times New Roman" w:hAnsi="Times New Roman" w:cs="Times New Roman"/>
                <w:b/>
                <w:color w:val="231F20"/>
                <w:sz w:val="24"/>
              </w:rPr>
              <w:lastRenderedPageBreak/>
              <w:t xml:space="preserve">Электромагнитные явления </w:t>
            </w:r>
            <w:r>
              <w:rPr>
                <w:rFonts w:ascii="Times New Roman" w:eastAsia="Times New Roman" w:hAnsi="Times New Roman" w:cs="Times New Roman"/>
                <w:color w:val="231F20"/>
                <w:sz w:val="24"/>
              </w:rPr>
              <w:t>(5 ч)</w:t>
            </w:r>
          </w:p>
          <w:p w:rsidR="00DC7867" w:rsidRDefault="00DC7867" w:rsidP="00094989">
            <w:pPr>
              <w:spacing w:after="0" w:line="240" w:lineRule="auto"/>
              <w:ind w:left="112" w:right="263"/>
              <w:rPr>
                <w:rFonts w:ascii="Times New Roman" w:eastAsia="Times New Roman" w:hAnsi="Times New Roman" w:cs="Times New Roman"/>
                <w:sz w:val="24"/>
              </w:rPr>
            </w:pPr>
            <w:r>
              <w:rPr>
                <w:rFonts w:ascii="Times New Roman" w:eastAsia="Times New Roman" w:hAnsi="Times New Roman" w:cs="Times New Roman"/>
                <w:color w:val="231F20"/>
                <w:sz w:val="24"/>
              </w:rPr>
              <w:t>Магнитное поле. Установление связи между электрическим током и магнитным полем. Опыт Эрстеда. Магнитное поле прямого тока. Магнитные линии магнитного поля. Магнитное поле катушки с током. Способы изменения</w:t>
            </w:r>
          </w:p>
          <w:p w:rsidR="00DC7867" w:rsidRDefault="00DC7867" w:rsidP="00094989">
            <w:pPr>
              <w:spacing w:after="0" w:line="240" w:lineRule="auto"/>
              <w:ind w:left="112" w:right="135"/>
              <w:rPr>
                <w:rFonts w:ascii="Times New Roman" w:eastAsia="Times New Roman" w:hAnsi="Times New Roman" w:cs="Times New Roman"/>
                <w:sz w:val="24"/>
              </w:rPr>
            </w:pPr>
            <w:r>
              <w:rPr>
                <w:rFonts w:ascii="Times New Roman" w:eastAsia="Times New Roman" w:hAnsi="Times New Roman" w:cs="Times New Roman"/>
                <w:color w:val="231F20"/>
                <w:sz w:val="24"/>
              </w:rPr>
              <w:t>магнитного действия катушки с током. Электромагниты и их применение. Испытание действия электромагнита. Постоянные магниты. Взаимодействие магнитов. Объяснение причин ориентации железных опилок в магнитном поле.</w:t>
            </w:r>
          </w:p>
          <w:p w:rsidR="00DC7867" w:rsidRDefault="00DC7867" w:rsidP="00094989">
            <w:pPr>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Магнитное поле Земли.</w:t>
            </w:r>
          </w:p>
          <w:p w:rsidR="00DC7867" w:rsidRDefault="00DC7867" w:rsidP="00094989">
            <w:pPr>
              <w:spacing w:before="4" w:after="0" w:line="240" w:lineRule="auto"/>
              <w:ind w:left="112" w:right="44"/>
              <w:rPr>
                <w:rFonts w:ascii="Times New Roman" w:eastAsia="Times New Roman" w:hAnsi="Times New Roman" w:cs="Times New Roman"/>
                <w:sz w:val="24"/>
              </w:rPr>
            </w:pPr>
            <w:r>
              <w:rPr>
                <w:rFonts w:ascii="Times New Roman" w:eastAsia="Times New Roman" w:hAnsi="Times New Roman" w:cs="Times New Roman"/>
                <w:color w:val="231F20"/>
                <w:sz w:val="24"/>
              </w:rPr>
              <w:t xml:space="preserve">Действие магнитного поля на проводник с током. Устройство и принцип действия </w:t>
            </w:r>
            <w:r>
              <w:rPr>
                <w:rFonts w:ascii="Times New Roman" w:eastAsia="Times New Roman" w:hAnsi="Times New Roman" w:cs="Times New Roman"/>
                <w:color w:val="231F20"/>
                <w:sz w:val="24"/>
              </w:rPr>
              <w:lastRenderedPageBreak/>
              <w:t>электродвигателя постоянного тока.</w:t>
            </w:r>
          </w:p>
          <w:p w:rsidR="00DC7867" w:rsidRDefault="00DC7867" w:rsidP="00094989">
            <w:pPr>
              <w:spacing w:after="0" w:line="240" w:lineRule="auto"/>
              <w:rPr>
                <w:rFonts w:ascii="Times New Roman" w:eastAsia="Times New Roman" w:hAnsi="Times New Roman" w:cs="Times New Roman"/>
                <w:i/>
                <w:sz w:val="24"/>
              </w:rPr>
            </w:pPr>
          </w:p>
          <w:p w:rsidR="00DC7867" w:rsidRDefault="00DC7867" w:rsidP="00094989">
            <w:pPr>
              <w:spacing w:before="9" w:after="0" w:line="240" w:lineRule="auto"/>
              <w:rPr>
                <w:rFonts w:ascii="Times New Roman" w:eastAsia="Times New Roman" w:hAnsi="Times New Roman" w:cs="Times New Roman"/>
                <w:i/>
                <w:sz w:val="24"/>
              </w:rPr>
            </w:pPr>
          </w:p>
          <w:p w:rsidR="00DC7867" w:rsidRDefault="00DC7867" w:rsidP="00094989">
            <w:pPr>
              <w:spacing w:after="0" w:line="240" w:lineRule="auto"/>
              <w:ind w:left="112"/>
              <w:rPr>
                <w:rFonts w:ascii="Times New Roman" w:eastAsia="Times New Roman" w:hAnsi="Times New Roman" w:cs="Times New Roman"/>
                <w:i/>
                <w:sz w:val="24"/>
              </w:rPr>
            </w:pPr>
            <w:r>
              <w:rPr>
                <w:rFonts w:ascii="Times New Roman" w:eastAsia="Times New Roman" w:hAnsi="Times New Roman" w:cs="Times New Roman"/>
                <w:i/>
                <w:color w:val="231F20"/>
                <w:sz w:val="24"/>
              </w:rPr>
              <w:t>Лабораторные  работы</w:t>
            </w:r>
          </w:p>
          <w:p w:rsidR="00DC7867" w:rsidRDefault="00DC7867" w:rsidP="00094989">
            <w:pPr>
              <w:tabs>
                <w:tab w:val="left" w:pos="368"/>
              </w:tabs>
              <w:spacing w:before="6" w:after="0" w:line="240" w:lineRule="auto"/>
              <w:ind w:left="112" w:right="401"/>
              <w:rPr>
                <w:rFonts w:ascii="Times New Roman" w:eastAsia="Times New Roman" w:hAnsi="Times New Roman" w:cs="Times New Roman"/>
                <w:sz w:val="24"/>
              </w:rPr>
            </w:pPr>
            <w:r>
              <w:rPr>
                <w:rFonts w:ascii="Times New Roman" w:eastAsia="Times New Roman" w:hAnsi="Times New Roman" w:cs="Times New Roman"/>
                <w:color w:val="231F20"/>
                <w:sz w:val="24"/>
              </w:rPr>
              <w:t>Сборка</w:t>
            </w:r>
            <w:r>
              <w:rPr>
                <w:rFonts w:ascii="Times New Roman" w:eastAsia="Times New Roman" w:hAnsi="Times New Roman" w:cs="Times New Roman"/>
                <w:color w:val="231F20"/>
                <w:spacing w:val="-27"/>
                <w:sz w:val="24"/>
              </w:rPr>
              <w:t xml:space="preserve"> </w:t>
            </w:r>
            <w:r>
              <w:rPr>
                <w:rFonts w:ascii="Times New Roman" w:eastAsia="Times New Roman" w:hAnsi="Times New Roman" w:cs="Times New Roman"/>
                <w:color w:val="231F20"/>
                <w:spacing w:val="-3"/>
                <w:sz w:val="24"/>
              </w:rPr>
              <w:t>электромагнита</w:t>
            </w:r>
            <w:r>
              <w:rPr>
                <w:rFonts w:ascii="Times New Roman" w:eastAsia="Times New Roman" w:hAnsi="Times New Roman" w:cs="Times New Roman"/>
                <w:color w:val="231F20"/>
                <w:spacing w:val="-27"/>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27"/>
                <w:sz w:val="24"/>
              </w:rPr>
              <w:t xml:space="preserve">  </w:t>
            </w:r>
            <w:r>
              <w:rPr>
                <w:rFonts w:ascii="Times New Roman" w:eastAsia="Times New Roman" w:hAnsi="Times New Roman" w:cs="Times New Roman"/>
                <w:color w:val="231F20"/>
                <w:spacing w:val="-2"/>
                <w:sz w:val="24"/>
              </w:rPr>
              <w:t>испытание</w:t>
            </w:r>
            <w:r>
              <w:rPr>
                <w:rFonts w:ascii="Times New Roman" w:eastAsia="Times New Roman" w:hAnsi="Times New Roman" w:cs="Times New Roman"/>
                <w:color w:val="231F20"/>
                <w:spacing w:val="-27"/>
                <w:sz w:val="24"/>
              </w:rPr>
              <w:t xml:space="preserve"> </w:t>
            </w:r>
            <w:r>
              <w:rPr>
                <w:rFonts w:ascii="Times New Roman" w:eastAsia="Times New Roman" w:hAnsi="Times New Roman" w:cs="Times New Roman"/>
                <w:color w:val="231F20"/>
                <w:sz w:val="24"/>
              </w:rPr>
              <w:t>его</w:t>
            </w:r>
            <w:r>
              <w:rPr>
                <w:rFonts w:ascii="Times New Roman" w:eastAsia="Times New Roman" w:hAnsi="Times New Roman" w:cs="Times New Roman"/>
                <w:color w:val="231F20"/>
                <w:spacing w:val="-27"/>
                <w:sz w:val="24"/>
              </w:rPr>
              <w:t xml:space="preserve"> </w:t>
            </w:r>
            <w:r>
              <w:rPr>
                <w:rFonts w:ascii="Times New Roman" w:eastAsia="Times New Roman" w:hAnsi="Times New Roman" w:cs="Times New Roman"/>
                <w:color w:val="231F20"/>
                <w:sz w:val="24"/>
              </w:rPr>
              <w:t>действия.</w:t>
            </w:r>
          </w:p>
          <w:p w:rsidR="00DC7867" w:rsidRDefault="00DC7867" w:rsidP="00094989">
            <w:pPr>
              <w:tabs>
                <w:tab w:val="left" w:pos="481"/>
              </w:tabs>
              <w:spacing w:after="0" w:line="240" w:lineRule="auto"/>
              <w:ind w:right="190"/>
              <w:rPr>
                <w:rFonts w:ascii="Times New Roman" w:eastAsia="Times New Roman" w:hAnsi="Times New Roman" w:cs="Times New Roman"/>
                <w:sz w:val="24"/>
              </w:rPr>
            </w:pPr>
            <w:r>
              <w:rPr>
                <w:rFonts w:ascii="Times New Roman" w:eastAsia="Times New Roman" w:hAnsi="Times New Roman" w:cs="Times New Roman"/>
                <w:color w:val="231F20"/>
                <w:sz w:val="24"/>
              </w:rPr>
              <w:t xml:space="preserve"> Изучение электрического двигателя</w:t>
            </w:r>
            <w:r>
              <w:rPr>
                <w:rFonts w:ascii="Times New Roman" w:eastAsia="Times New Roman" w:hAnsi="Times New Roman" w:cs="Times New Roman"/>
                <w:color w:val="231F20"/>
                <w:spacing w:val="-43"/>
                <w:sz w:val="24"/>
              </w:rPr>
              <w:t xml:space="preserve"> </w:t>
            </w:r>
            <w:r>
              <w:rPr>
                <w:rFonts w:ascii="Times New Roman" w:eastAsia="Times New Roman" w:hAnsi="Times New Roman" w:cs="Times New Roman"/>
                <w:color w:val="231F20"/>
                <w:sz w:val="24"/>
              </w:rPr>
              <w:t>постоянного тока (на модели).</w:t>
            </w:r>
          </w:p>
          <w:p w:rsidR="00DC7867" w:rsidRDefault="00DC7867" w:rsidP="00094989">
            <w:pPr>
              <w:spacing w:before="92" w:after="0" w:line="240" w:lineRule="auto"/>
              <w:ind w:left="112"/>
              <w:rPr>
                <w:rFonts w:ascii="Times New Roman" w:eastAsia="Times New Roman" w:hAnsi="Times New Roman" w:cs="Times New Roman"/>
                <w:i/>
                <w:color w:val="231F20"/>
                <w:sz w:val="24"/>
              </w:rPr>
            </w:pPr>
          </w:p>
          <w:p w:rsidR="00DC7867" w:rsidRDefault="00DC7867" w:rsidP="00094989">
            <w:pPr>
              <w:spacing w:after="0" w:line="240" w:lineRule="auto"/>
            </w:pPr>
          </w:p>
        </w:tc>
        <w:tc>
          <w:tcPr>
            <w:tcW w:w="5021" w:type="dxa"/>
            <w:tcBorders>
              <w:top w:val="single" w:sz="4" w:space="0" w:color="231F20"/>
              <w:left w:val="single" w:sz="4" w:space="0" w:color="000000" w:themeColor="text1"/>
              <w:bottom w:val="single" w:sz="4" w:space="0" w:color="231F20"/>
              <w:right w:val="single" w:sz="4" w:space="0" w:color="000000" w:themeColor="text1"/>
            </w:tcBorders>
            <w:shd w:val="clear" w:color="auto" w:fill="FFFFFF" w:themeFill="background1"/>
            <w:tcMar>
              <w:left w:w="10" w:type="dxa"/>
              <w:right w:w="10" w:type="dxa"/>
            </w:tcMar>
          </w:tcPr>
          <w:p w:rsidR="00DC7867" w:rsidRDefault="00DC7867" w:rsidP="00D470ED">
            <w:pPr>
              <w:numPr>
                <w:ilvl w:val="0"/>
                <w:numId w:val="36"/>
              </w:numPr>
              <w:tabs>
                <w:tab w:val="left" w:pos="397"/>
              </w:tabs>
              <w:spacing w:before="91" w:after="0" w:line="240" w:lineRule="auto"/>
              <w:ind w:left="112" w:right="291"/>
              <w:rPr>
                <w:rFonts w:ascii="Times New Roman" w:eastAsia="Times New Roman" w:hAnsi="Times New Roman" w:cs="Times New Roman"/>
                <w:sz w:val="24"/>
              </w:rPr>
            </w:pPr>
            <w:r>
              <w:rPr>
                <w:rFonts w:ascii="Times New Roman" w:eastAsia="Times New Roman" w:hAnsi="Times New Roman" w:cs="Times New Roman"/>
                <w:color w:val="231F20"/>
                <w:sz w:val="24"/>
              </w:rPr>
              <w:lastRenderedPageBreak/>
              <w:t>Выявлять связь между электрическим</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током и магнитным</w:t>
            </w:r>
            <w:r>
              <w:rPr>
                <w:rFonts w:ascii="Times New Roman" w:eastAsia="Times New Roman" w:hAnsi="Times New Roman" w:cs="Times New Roman"/>
                <w:color w:val="231F20"/>
                <w:spacing w:val="-1"/>
                <w:sz w:val="24"/>
              </w:rPr>
              <w:t xml:space="preserve"> </w:t>
            </w:r>
            <w:r>
              <w:rPr>
                <w:rFonts w:ascii="Times New Roman" w:eastAsia="Times New Roman" w:hAnsi="Times New Roman" w:cs="Times New Roman"/>
                <w:color w:val="231F20"/>
                <w:sz w:val="24"/>
              </w:rPr>
              <w:t>полем;</w:t>
            </w:r>
          </w:p>
          <w:p w:rsidR="00DC7867" w:rsidRDefault="00DC7867" w:rsidP="00D470ED">
            <w:pPr>
              <w:numPr>
                <w:ilvl w:val="0"/>
                <w:numId w:val="36"/>
              </w:numPr>
              <w:tabs>
                <w:tab w:val="left" w:pos="397"/>
              </w:tabs>
              <w:spacing w:after="0" w:line="240" w:lineRule="auto"/>
              <w:ind w:left="112" w:right="323"/>
              <w:rPr>
                <w:rFonts w:ascii="Times New Roman" w:eastAsia="Times New Roman" w:hAnsi="Times New Roman" w:cs="Times New Roman"/>
                <w:sz w:val="24"/>
              </w:rPr>
            </w:pPr>
            <w:r>
              <w:rPr>
                <w:rFonts w:ascii="Times New Roman" w:eastAsia="Times New Roman" w:hAnsi="Times New Roman" w:cs="Times New Roman"/>
                <w:color w:val="231F20"/>
                <w:sz w:val="24"/>
              </w:rPr>
              <w:t>объяснять: связь направления магнитных линий магнитного поля тока с направлением тока</w:t>
            </w:r>
            <w:r>
              <w:rPr>
                <w:rFonts w:ascii="Times New Roman" w:eastAsia="Times New Roman" w:hAnsi="Times New Roman" w:cs="Times New Roman"/>
                <w:color w:val="231F20"/>
                <w:spacing w:val="-25"/>
                <w:sz w:val="24"/>
              </w:rPr>
              <w:t xml:space="preserve"> </w:t>
            </w:r>
            <w:r>
              <w:rPr>
                <w:rFonts w:ascii="Times New Roman" w:eastAsia="Times New Roman" w:hAnsi="Times New Roman" w:cs="Times New Roman"/>
                <w:color w:val="231F20"/>
                <w:sz w:val="24"/>
              </w:rPr>
              <w:t>в</w:t>
            </w:r>
            <w:r>
              <w:rPr>
                <w:rFonts w:ascii="Times New Roman" w:eastAsia="Times New Roman" w:hAnsi="Times New Roman" w:cs="Times New Roman"/>
                <w:color w:val="231F20"/>
                <w:spacing w:val="-25"/>
                <w:sz w:val="24"/>
              </w:rPr>
              <w:t xml:space="preserve"> </w:t>
            </w:r>
            <w:r>
              <w:rPr>
                <w:rFonts w:ascii="Times New Roman" w:eastAsia="Times New Roman" w:hAnsi="Times New Roman" w:cs="Times New Roman"/>
                <w:color w:val="231F20"/>
                <w:sz w:val="24"/>
              </w:rPr>
              <w:t>проводнике;</w:t>
            </w:r>
            <w:r>
              <w:rPr>
                <w:rFonts w:ascii="Times New Roman" w:eastAsia="Times New Roman" w:hAnsi="Times New Roman" w:cs="Times New Roman"/>
                <w:color w:val="231F20"/>
                <w:spacing w:val="-25"/>
                <w:sz w:val="24"/>
              </w:rPr>
              <w:t xml:space="preserve"> </w:t>
            </w:r>
            <w:r>
              <w:rPr>
                <w:rFonts w:ascii="Times New Roman" w:eastAsia="Times New Roman" w:hAnsi="Times New Roman" w:cs="Times New Roman"/>
                <w:color w:val="231F20"/>
                <w:sz w:val="24"/>
              </w:rPr>
              <w:t>устройство</w:t>
            </w:r>
            <w:r>
              <w:rPr>
                <w:rFonts w:ascii="Times New Roman" w:eastAsia="Times New Roman" w:hAnsi="Times New Roman" w:cs="Times New Roman"/>
                <w:color w:val="231F20"/>
                <w:spacing w:val="-25"/>
                <w:sz w:val="24"/>
              </w:rPr>
              <w:t xml:space="preserve"> </w:t>
            </w:r>
            <w:r>
              <w:rPr>
                <w:rFonts w:ascii="Times New Roman" w:eastAsia="Times New Roman" w:hAnsi="Times New Roman" w:cs="Times New Roman"/>
                <w:color w:val="231F20"/>
                <w:sz w:val="24"/>
              </w:rPr>
              <w:t>электромагнита; возникновение магнитных бурь, намагничивание</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железа;</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взаимодействие</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полюсов</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магнитов; принцип действия электродвигателя и области его</w:t>
            </w:r>
            <w:r>
              <w:rPr>
                <w:rFonts w:ascii="Times New Roman" w:eastAsia="Times New Roman" w:hAnsi="Times New Roman" w:cs="Times New Roman"/>
                <w:color w:val="231F20"/>
                <w:spacing w:val="-1"/>
                <w:sz w:val="24"/>
              </w:rPr>
              <w:t xml:space="preserve"> </w:t>
            </w:r>
            <w:r>
              <w:rPr>
                <w:rFonts w:ascii="Times New Roman" w:eastAsia="Times New Roman" w:hAnsi="Times New Roman" w:cs="Times New Roman"/>
                <w:color w:val="231F20"/>
                <w:sz w:val="24"/>
              </w:rPr>
              <w:t>применения;</w:t>
            </w:r>
          </w:p>
          <w:p w:rsidR="00DC7867" w:rsidRDefault="00DC7867" w:rsidP="00D470ED">
            <w:pPr>
              <w:numPr>
                <w:ilvl w:val="0"/>
                <w:numId w:val="36"/>
              </w:numPr>
              <w:tabs>
                <w:tab w:val="left" w:pos="397"/>
              </w:tabs>
              <w:spacing w:after="0" w:line="240" w:lineRule="auto"/>
              <w:ind w:left="112" w:right="655"/>
              <w:rPr>
                <w:rFonts w:ascii="Times New Roman" w:eastAsia="Times New Roman" w:hAnsi="Times New Roman" w:cs="Times New Roman"/>
                <w:sz w:val="24"/>
              </w:rPr>
            </w:pPr>
            <w:r>
              <w:rPr>
                <w:rFonts w:ascii="Times New Roman" w:eastAsia="Times New Roman" w:hAnsi="Times New Roman" w:cs="Times New Roman"/>
                <w:color w:val="231F20"/>
                <w:sz w:val="24"/>
              </w:rPr>
              <w:t>приводить</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примеры</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магнитных</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явлений, использования электромагнитов в технике и быту;</w:t>
            </w:r>
          </w:p>
          <w:p w:rsidR="00DC7867" w:rsidRDefault="00DC7867" w:rsidP="00D470ED">
            <w:pPr>
              <w:numPr>
                <w:ilvl w:val="0"/>
                <w:numId w:val="36"/>
              </w:numPr>
              <w:tabs>
                <w:tab w:val="left" w:pos="397"/>
              </w:tabs>
              <w:spacing w:after="0" w:line="240" w:lineRule="auto"/>
              <w:ind w:left="112" w:right="123"/>
              <w:rPr>
                <w:rFonts w:ascii="Times New Roman" w:eastAsia="Times New Roman" w:hAnsi="Times New Roman" w:cs="Times New Roman"/>
                <w:sz w:val="24"/>
              </w:rPr>
            </w:pPr>
            <w:r>
              <w:rPr>
                <w:rFonts w:ascii="Times New Roman" w:eastAsia="Times New Roman" w:hAnsi="Times New Roman" w:cs="Times New Roman"/>
                <w:color w:val="231F20"/>
                <w:sz w:val="24"/>
              </w:rPr>
              <w:t>устанавливать связь между существованием электрического</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тока</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магнитным</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полем,</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сходство</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pacing w:val="-4"/>
                <w:sz w:val="24"/>
              </w:rPr>
              <w:t>между</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pacing w:val="-4"/>
                <w:sz w:val="24"/>
              </w:rPr>
              <w:t>катушкой</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с</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pacing w:val="-4"/>
                <w:sz w:val="24"/>
              </w:rPr>
              <w:lastRenderedPageBreak/>
              <w:t>током</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pacing w:val="-4"/>
                <w:sz w:val="24"/>
              </w:rPr>
              <w:t>магнитной</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pacing w:val="-4"/>
                <w:sz w:val="24"/>
              </w:rPr>
              <w:t>стрелкой;</w:t>
            </w:r>
          </w:p>
          <w:p w:rsidR="00DC7867" w:rsidRDefault="00DC7867" w:rsidP="00D470ED">
            <w:pPr>
              <w:numPr>
                <w:ilvl w:val="0"/>
                <w:numId w:val="36"/>
              </w:numPr>
              <w:tabs>
                <w:tab w:val="left" w:pos="397"/>
              </w:tabs>
              <w:spacing w:after="0" w:line="240" w:lineRule="auto"/>
              <w:ind w:left="112" w:right="294"/>
              <w:rPr>
                <w:rFonts w:ascii="Times New Roman" w:eastAsia="Times New Roman" w:hAnsi="Times New Roman" w:cs="Times New Roman"/>
                <w:sz w:val="24"/>
              </w:rPr>
            </w:pPr>
            <w:r>
              <w:rPr>
                <w:rFonts w:ascii="Times New Roman" w:eastAsia="Times New Roman" w:hAnsi="Times New Roman" w:cs="Times New Roman"/>
                <w:color w:val="231F20"/>
                <w:sz w:val="24"/>
              </w:rPr>
              <w:t>обобщать и делать выводы о расположении магнитных</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стрелок</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вокруг</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проводника</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с</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током, о взаимодействии</w:t>
            </w:r>
            <w:r>
              <w:rPr>
                <w:rFonts w:ascii="Times New Roman" w:eastAsia="Times New Roman" w:hAnsi="Times New Roman" w:cs="Times New Roman"/>
                <w:color w:val="231F20"/>
                <w:spacing w:val="-5"/>
                <w:sz w:val="24"/>
              </w:rPr>
              <w:t xml:space="preserve"> </w:t>
            </w:r>
            <w:r>
              <w:rPr>
                <w:rFonts w:ascii="Times New Roman" w:eastAsia="Times New Roman" w:hAnsi="Times New Roman" w:cs="Times New Roman"/>
                <w:color w:val="231F20"/>
                <w:sz w:val="24"/>
              </w:rPr>
              <w:t>магнитов;</w:t>
            </w:r>
          </w:p>
          <w:p w:rsidR="00DC7867" w:rsidRDefault="00DC7867" w:rsidP="00D470ED">
            <w:pPr>
              <w:numPr>
                <w:ilvl w:val="0"/>
                <w:numId w:val="36"/>
              </w:numPr>
              <w:tabs>
                <w:tab w:val="left" w:pos="397"/>
              </w:tabs>
              <w:spacing w:after="0" w:line="240" w:lineRule="auto"/>
              <w:ind w:left="112" w:right="344"/>
              <w:rPr>
                <w:rFonts w:ascii="Times New Roman" w:eastAsia="Times New Roman" w:hAnsi="Times New Roman" w:cs="Times New Roman"/>
                <w:sz w:val="24"/>
              </w:rPr>
            </w:pPr>
            <w:r>
              <w:rPr>
                <w:rFonts w:ascii="Times New Roman" w:eastAsia="Times New Roman" w:hAnsi="Times New Roman" w:cs="Times New Roman"/>
                <w:color w:val="231F20"/>
                <w:sz w:val="24"/>
              </w:rPr>
              <w:t>называть</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способы</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усиления</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магнитного</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действия катушки с</w:t>
            </w:r>
            <w:r>
              <w:rPr>
                <w:rFonts w:ascii="Times New Roman" w:eastAsia="Times New Roman" w:hAnsi="Times New Roman" w:cs="Times New Roman"/>
                <w:color w:val="231F20"/>
                <w:spacing w:val="-2"/>
                <w:sz w:val="24"/>
              </w:rPr>
              <w:t xml:space="preserve"> </w:t>
            </w:r>
            <w:r>
              <w:rPr>
                <w:rFonts w:ascii="Times New Roman" w:eastAsia="Times New Roman" w:hAnsi="Times New Roman" w:cs="Times New Roman"/>
                <w:color w:val="231F20"/>
                <w:sz w:val="24"/>
              </w:rPr>
              <w:t>током;</w:t>
            </w:r>
          </w:p>
          <w:p w:rsidR="00DC7867" w:rsidRDefault="00DC7867" w:rsidP="00D470ED">
            <w:pPr>
              <w:numPr>
                <w:ilvl w:val="0"/>
                <w:numId w:val="36"/>
              </w:numPr>
              <w:tabs>
                <w:tab w:val="left" w:pos="397"/>
              </w:tabs>
              <w:spacing w:after="0" w:line="240" w:lineRule="auto"/>
              <w:ind w:left="112" w:right="213"/>
              <w:rPr>
                <w:rFonts w:ascii="Times New Roman" w:eastAsia="Times New Roman" w:hAnsi="Times New Roman" w:cs="Times New Roman"/>
                <w:sz w:val="24"/>
              </w:rPr>
            </w:pPr>
            <w:r>
              <w:rPr>
                <w:rFonts w:ascii="Times New Roman" w:eastAsia="Times New Roman" w:hAnsi="Times New Roman" w:cs="Times New Roman"/>
                <w:color w:val="231F20"/>
                <w:sz w:val="24"/>
              </w:rPr>
              <w:t>получать картины магнитного поля</w:t>
            </w:r>
            <w:r>
              <w:rPr>
                <w:rFonts w:ascii="Times New Roman" w:eastAsia="Times New Roman" w:hAnsi="Times New Roman" w:cs="Times New Roman"/>
                <w:color w:val="231F20"/>
                <w:spacing w:val="-37"/>
                <w:sz w:val="24"/>
              </w:rPr>
              <w:t xml:space="preserve"> </w:t>
            </w:r>
            <w:r>
              <w:rPr>
                <w:rFonts w:ascii="Times New Roman" w:eastAsia="Times New Roman" w:hAnsi="Times New Roman" w:cs="Times New Roman"/>
                <w:color w:val="231F20"/>
                <w:sz w:val="24"/>
              </w:rPr>
              <w:t>полосового и дугообразного</w:t>
            </w:r>
            <w:r>
              <w:rPr>
                <w:rFonts w:ascii="Times New Roman" w:eastAsia="Times New Roman" w:hAnsi="Times New Roman" w:cs="Times New Roman"/>
                <w:color w:val="231F20"/>
                <w:spacing w:val="-4"/>
                <w:sz w:val="24"/>
              </w:rPr>
              <w:t xml:space="preserve"> </w:t>
            </w:r>
            <w:r>
              <w:rPr>
                <w:rFonts w:ascii="Times New Roman" w:eastAsia="Times New Roman" w:hAnsi="Times New Roman" w:cs="Times New Roman"/>
                <w:color w:val="231F20"/>
                <w:sz w:val="24"/>
              </w:rPr>
              <w:t>магнитов;</w:t>
            </w:r>
          </w:p>
          <w:p w:rsidR="00DC7867" w:rsidRDefault="00DC7867" w:rsidP="00D470ED">
            <w:pPr>
              <w:numPr>
                <w:ilvl w:val="0"/>
                <w:numId w:val="36"/>
              </w:numPr>
              <w:tabs>
                <w:tab w:val="left" w:pos="397"/>
              </w:tabs>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описывать</w:t>
            </w:r>
            <w:r>
              <w:rPr>
                <w:rFonts w:ascii="Times New Roman" w:eastAsia="Times New Roman" w:hAnsi="Times New Roman" w:cs="Times New Roman"/>
                <w:color w:val="231F20"/>
                <w:spacing w:val="-35"/>
                <w:sz w:val="24"/>
              </w:rPr>
              <w:t xml:space="preserve"> </w:t>
            </w:r>
            <w:r>
              <w:rPr>
                <w:rFonts w:ascii="Times New Roman" w:eastAsia="Times New Roman" w:hAnsi="Times New Roman" w:cs="Times New Roman"/>
                <w:color w:val="231F20"/>
                <w:sz w:val="24"/>
              </w:rPr>
              <w:t>опыты</w:t>
            </w:r>
            <w:r>
              <w:rPr>
                <w:rFonts w:ascii="Times New Roman" w:eastAsia="Times New Roman" w:hAnsi="Times New Roman" w:cs="Times New Roman"/>
                <w:color w:val="231F20"/>
                <w:spacing w:val="-35"/>
                <w:sz w:val="24"/>
              </w:rPr>
              <w:t xml:space="preserve"> </w:t>
            </w:r>
            <w:r>
              <w:rPr>
                <w:rFonts w:ascii="Times New Roman" w:eastAsia="Times New Roman" w:hAnsi="Times New Roman" w:cs="Times New Roman"/>
                <w:color w:val="231F20"/>
                <w:sz w:val="24"/>
              </w:rPr>
              <w:t>по</w:t>
            </w:r>
            <w:r>
              <w:rPr>
                <w:rFonts w:ascii="Times New Roman" w:eastAsia="Times New Roman" w:hAnsi="Times New Roman" w:cs="Times New Roman"/>
                <w:color w:val="231F20"/>
                <w:spacing w:val="-35"/>
                <w:sz w:val="24"/>
              </w:rPr>
              <w:t xml:space="preserve"> </w:t>
            </w:r>
            <w:r>
              <w:rPr>
                <w:rFonts w:ascii="Times New Roman" w:eastAsia="Times New Roman" w:hAnsi="Times New Roman" w:cs="Times New Roman"/>
                <w:color w:val="231F20"/>
                <w:sz w:val="24"/>
              </w:rPr>
              <w:t>намагничиванию</w:t>
            </w:r>
            <w:r>
              <w:rPr>
                <w:rFonts w:ascii="Times New Roman" w:eastAsia="Times New Roman" w:hAnsi="Times New Roman" w:cs="Times New Roman"/>
                <w:color w:val="231F20"/>
                <w:spacing w:val="-35"/>
                <w:sz w:val="24"/>
              </w:rPr>
              <w:t xml:space="preserve"> </w:t>
            </w:r>
            <w:r>
              <w:rPr>
                <w:rFonts w:ascii="Times New Roman" w:eastAsia="Times New Roman" w:hAnsi="Times New Roman" w:cs="Times New Roman"/>
                <w:color w:val="231F20"/>
                <w:sz w:val="24"/>
              </w:rPr>
              <w:t>веществ;</w:t>
            </w:r>
          </w:p>
          <w:p w:rsidR="00DC7867" w:rsidRDefault="00DC7867" w:rsidP="00D470ED">
            <w:pPr>
              <w:numPr>
                <w:ilvl w:val="0"/>
                <w:numId w:val="36"/>
              </w:numPr>
              <w:tabs>
                <w:tab w:val="left" w:pos="396"/>
              </w:tabs>
              <w:spacing w:before="77"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перечислять</w:t>
            </w:r>
            <w:r>
              <w:rPr>
                <w:rFonts w:ascii="Times New Roman" w:eastAsia="Times New Roman" w:hAnsi="Times New Roman" w:cs="Times New Roman"/>
                <w:color w:val="231F20"/>
                <w:spacing w:val="-29"/>
                <w:sz w:val="24"/>
              </w:rPr>
              <w:t xml:space="preserve"> </w:t>
            </w:r>
            <w:r>
              <w:rPr>
                <w:rFonts w:ascii="Times New Roman" w:eastAsia="Times New Roman" w:hAnsi="Times New Roman" w:cs="Times New Roman"/>
                <w:color w:val="231F20"/>
                <w:sz w:val="24"/>
              </w:rPr>
              <w:t>преимущества</w:t>
            </w:r>
            <w:r>
              <w:rPr>
                <w:rFonts w:ascii="Times New Roman" w:eastAsia="Times New Roman" w:hAnsi="Times New Roman" w:cs="Times New Roman"/>
                <w:color w:val="231F20"/>
                <w:spacing w:val="-29"/>
                <w:sz w:val="24"/>
              </w:rPr>
              <w:t xml:space="preserve"> </w:t>
            </w:r>
            <w:r>
              <w:rPr>
                <w:rFonts w:ascii="Times New Roman" w:eastAsia="Times New Roman" w:hAnsi="Times New Roman" w:cs="Times New Roman"/>
                <w:color w:val="231F20"/>
                <w:sz w:val="24"/>
              </w:rPr>
              <w:t>электродвигателей по сравнению с</w:t>
            </w:r>
            <w:r>
              <w:rPr>
                <w:rFonts w:ascii="Times New Roman" w:eastAsia="Times New Roman" w:hAnsi="Times New Roman" w:cs="Times New Roman"/>
                <w:color w:val="231F20"/>
                <w:spacing w:val="-6"/>
                <w:sz w:val="24"/>
              </w:rPr>
              <w:t xml:space="preserve"> </w:t>
            </w:r>
            <w:proofErr w:type="gramStart"/>
            <w:r>
              <w:rPr>
                <w:rFonts w:ascii="Times New Roman" w:eastAsia="Times New Roman" w:hAnsi="Times New Roman" w:cs="Times New Roman"/>
                <w:color w:val="231F20"/>
                <w:sz w:val="24"/>
              </w:rPr>
              <w:t>тепловыми</w:t>
            </w:r>
            <w:proofErr w:type="gramEnd"/>
            <w:r>
              <w:rPr>
                <w:rFonts w:ascii="Times New Roman" w:eastAsia="Times New Roman" w:hAnsi="Times New Roman" w:cs="Times New Roman"/>
                <w:color w:val="231F20"/>
                <w:sz w:val="24"/>
              </w:rPr>
              <w:t>; применять знания к решению</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задач;</w:t>
            </w:r>
          </w:p>
          <w:p w:rsidR="00DC7867" w:rsidRDefault="00DC7867" w:rsidP="00D470ED">
            <w:pPr>
              <w:numPr>
                <w:ilvl w:val="0"/>
                <w:numId w:val="36"/>
              </w:numPr>
              <w:tabs>
                <w:tab w:val="left" w:pos="396"/>
              </w:tabs>
              <w:spacing w:before="2" w:after="0" w:line="240" w:lineRule="auto"/>
              <w:ind w:left="112" w:right="186"/>
              <w:rPr>
                <w:rFonts w:ascii="Times New Roman" w:eastAsia="Times New Roman" w:hAnsi="Times New Roman" w:cs="Times New Roman"/>
                <w:sz w:val="24"/>
              </w:rPr>
            </w:pPr>
            <w:r>
              <w:rPr>
                <w:rFonts w:ascii="Times New Roman" w:eastAsia="Times New Roman" w:hAnsi="Times New Roman" w:cs="Times New Roman"/>
                <w:color w:val="231F20"/>
                <w:sz w:val="24"/>
              </w:rPr>
              <w:t>собирать</w:t>
            </w:r>
            <w:r>
              <w:rPr>
                <w:rFonts w:ascii="Times New Roman" w:eastAsia="Times New Roman" w:hAnsi="Times New Roman" w:cs="Times New Roman"/>
                <w:color w:val="231F20"/>
                <w:spacing w:val="-27"/>
                <w:sz w:val="24"/>
              </w:rPr>
              <w:t xml:space="preserve"> </w:t>
            </w:r>
            <w:r>
              <w:rPr>
                <w:rFonts w:ascii="Times New Roman" w:eastAsia="Times New Roman" w:hAnsi="Times New Roman" w:cs="Times New Roman"/>
                <w:color w:val="231F20"/>
                <w:sz w:val="24"/>
              </w:rPr>
              <w:t>электрический</w:t>
            </w:r>
            <w:r>
              <w:rPr>
                <w:rFonts w:ascii="Times New Roman" w:eastAsia="Times New Roman" w:hAnsi="Times New Roman" w:cs="Times New Roman"/>
                <w:color w:val="231F20"/>
                <w:spacing w:val="-27"/>
                <w:sz w:val="24"/>
              </w:rPr>
              <w:t xml:space="preserve"> </w:t>
            </w:r>
            <w:r>
              <w:rPr>
                <w:rFonts w:ascii="Times New Roman" w:eastAsia="Times New Roman" w:hAnsi="Times New Roman" w:cs="Times New Roman"/>
                <w:color w:val="231F20"/>
                <w:sz w:val="24"/>
              </w:rPr>
              <w:t>двигатель</w:t>
            </w:r>
            <w:r>
              <w:rPr>
                <w:rFonts w:ascii="Times New Roman" w:eastAsia="Times New Roman" w:hAnsi="Times New Roman" w:cs="Times New Roman"/>
                <w:color w:val="231F20"/>
                <w:spacing w:val="-27"/>
                <w:sz w:val="24"/>
              </w:rPr>
              <w:t xml:space="preserve"> </w:t>
            </w:r>
            <w:r>
              <w:rPr>
                <w:rFonts w:ascii="Times New Roman" w:eastAsia="Times New Roman" w:hAnsi="Times New Roman" w:cs="Times New Roman"/>
                <w:color w:val="231F20"/>
                <w:sz w:val="24"/>
              </w:rPr>
              <w:t>постоянного тока (на модели);</w:t>
            </w:r>
          </w:p>
          <w:p w:rsidR="00DC7867" w:rsidRDefault="00DC7867" w:rsidP="00D470ED">
            <w:pPr>
              <w:numPr>
                <w:ilvl w:val="0"/>
                <w:numId w:val="36"/>
              </w:numPr>
              <w:tabs>
                <w:tab w:val="left" w:pos="396"/>
              </w:tabs>
              <w:spacing w:after="0" w:line="240" w:lineRule="auto"/>
              <w:ind w:left="112" w:right="357"/>
              <w:rPr>
                <w:rFonts w:ascii="Times New Roman" w:eastAsia="Times New Roman" w:hAnsi="Times New Roman" w:cs="Times New Roman"/>
                <w:sz w:val="24"/>
              </w:rPr>
            </w:pPr>
            <w:r>
              <w:rPr>
                <w:rFonts w:ascii="Times New Roman" w:eastAsia="Times New Roman" w:hAnsi="Times New Roman" w:cs="Times New Roman"/>
                <w:color w:val="231F20"/>
                <w:sz w:val="24"/>
              </w:rPr>
              <w:t>определять</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основные</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детали</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электрического двигателя постоянного</w:t>
            </w:r>
            <w:r>
              <w:rPr>
                <w:rFonts w:ascii="Times New Roman" w:eastAsia="Times New Roman" w:hAnsi="Times New Roman" w:cs="Times New Roman"/>
                <w:color w:val="231F20"/>
                <w:spacing w:val="-2"/>
                <w:sz w:val="24"/>
              </w:rPr>
              <w:t xml:space="preserve"> </w:t>
            </w:r>
            <w:r>
              <w:rPr>
                <w:rFonts w:ascii="Times New Roman" w:eastAsia="Times New Roman" w:hAnsi="Times New Roman" w:cs="Times New Roman"/>
                <w:color w:val="231F20"/>
                <w:sz w:val="24"/>
              </w:rPr>
              <w:t>тока;</w:t>
            </w:r>
          </w:p>
          <w:p w:rsidR="00DC7867" w:rsidRDefault="00DC7867" w:rsidP="00094989">
            <w:pPr>
              <w:spacing w:after="0" w:line="240" w:lineRule="auto"/>
              <w:ind w:left="112"/>
            </w:pPr>
          </w:p>
        </w:tc>
      </w:tr>
      <w:tr w:rsidR="00DC7867" w:rsidTr="00094989">
        <w:tc>
          <w:tcPr>
            <w:tcW w:w="5021" w:type="dxa"/>
            <w:tcBorders>
              <w:top w:val="single" w:sz="4" w:space="0" w:color="231F20"/>
              <w:left w:val="single" w:sz="6" w:space="0" w:color="000000" w:themeColor="text1"/>
              <w:bottom w:val="single" w:sz="4" w:space="0" w:color="231F20"/>
              <w:right w:val="single" w:sz="4" w:space="0" w:color="000000" w:themeColor="text1"/>
            </w:tcBorders>
            <w:shd w:val="clear" w:color="auto" w:fill="FFFFFF" w:themeFill="background1"/>
            <w:tcMar>
              <w:left w:w="10" w:type="dxa"/>
              <w:right w:w="10" w:type="dxa"/>
            </w:tcMar>
          </w:tcPr>
          <w:p w:rsidR="00DC7867" w:rsidRDefault="00DC7867" w:rsidP="00094989">
            <w:pPr>
              <w:spacing w:before="67" w:after="0" w:line="241" w:lineRule="auto"/>
              <w:ind w:left="112"/>
              <w:rPr>
                <w:rFonts w:ascii="Times New Roman" w:eastAsia="Times New Roman" w:hAnsi="Times New Roman" w:cs="Times New Roman"/>
                <w:sz w:val="24"/>
              </w:rPr>
            </w:pPr>
            <w:r>
              <w:rPr>
                <w:rFonts w:ascii="Times New Roman" w:eastAsia="Times New Roman" w:hAnsi="Times New Roman" w:cs="Times New Roman"/>
                <w:b/>
                <w:color w:val="231F20"/>
                <w:sz w:val="24"/>
              </w:rPr>
              <w:lastRenderedPageBreak/>
              <w:t xml:space="preserve">Световые явления </w:t>
            </w:r>
            <w:r>
              <w:rPr>
                <w:rFonts w:ascii="Times New Roman" w:eastAsia="Times New Roman" w:hAnsi="Times New Roman" w:cs="Times New Roman"/>
                <w:color w:val="231F20"/>
                <w:sz w:val="24"/>
              </w:rPr>
              <w:t>(10 ч)</w:t>
            </w:r>
          </w:p>
          <w:p w:rsidR="00DC7867" w:rsidRDefault="00DC7867" w:rsidP="00094989">
            <w:pPr>
              <w:spacing w:after="0" w:line="240" w:lineRule="auto"/>
              <w:ind w:left="112" w:right="96"/>
              <w:rPr>
                <w:rFonts w:ascii="Times New Roman" w:eastAsia="Times New Roman" w:hAnsi="Times New Roman" w:cs="Times New Roman"/>
                <w:sz w:val="24"/>
              </w:rPr>
            </w:pPr>
            <w:r>
              <w:rPr>
                <w:rFonts w:ascii="Times New Roman" w:eastAsia="Times New Roman" w:hAnsi="Times New Roman" w:cs="Times New Roman"/>
                <w:color w:val="231F20"/>
                <w:sz w:val="24"/>
              </w:rPr>
              <w:t>Источники света. Естественные и искусстве</w:t>
            </w:r>
            <w:proofErr w:type="gramStart"/>
            <w:r>
              <w:rPr>
                <w:rFonts w:ascii="Times New Roman" w:eastAsia="Times New Roman" w:hAnsi="Times New Roman" w:cs="Times New Roman"/>
                <w:color w:val="231F20"/>
                <w:sz w:val="24"/>
              </w:rPr>
              <w:t>н-</w:t>
            </w:r>
            <w:proofErr w:type="gramEnd"/>
            <w:r>
              <w:rPr>
                <w:rFonts w:ascii="Times New Roman" w:eastAsia="Times New Roman" w:hAnsi="Times New Roman" w:cs="Times New Roman"/>
                <w:color w:val="231F20"/>
                <w:sz w:val="24"/>
              </w:rPr>
              <w:t xml:space="preserve"> </w:t>
            </w:r>
            <w:proofErr w:type="spellStart"/>
            <w:r>
              <w:rPr>
                <w:rFonts w:ascii="Times New Roman" w:eastAsia="Times New Roman" w:hAnsi="Times New Roman" w:cs="Times New Roman"/>
                <w:color w:val="231F20"/>
                <w:sz w:val="24"/>
              </w:rPr>
              <w:t>ные</w:t>
            </w:r>
            <w:proofErr w:type="spellEnd"/>
            <w:r>
              <w:rPr>
                <w:rFonts w:ascii="Times New Roman" w:eastAsia="Times New Roman" w:hAnsi="Times New Roman" w:cs="Times New Roman"/>
                <w:color w:val="231F20"/>
                <w:sz w:val="24"/>
              </w:rPr>
              <w:t xml:space="preserve"> источники света. Точечный источник света и световой луч. Прямолинейное распространение света. Закон прямолинейного распространения света. Образование тени и полутени. Солнечное</w:t>
            </w:r>
          </w:p>
          <w:p w:rsidR="00DC7867" w:rsidRDefault="00DC7867" w:rsidP="00094989">
            <w:pPr>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 xml:space="preserve">и </w:t>
            </w:r>
            <w:proofErr w:type="gramStart"/>
            <w:r>
              <w:rPr>
                <w:rFonts w:ascii="Times New Roman" w:eastAsia="Times New Roman" w:hAnsi="Times New Roman" w:cs="Times New Roman"/>
                <w:color w:val="231F20"/>
                <w:sz w:val="24"/>
              </w:rPr>
              <w:t>лунное</w:t>
            </w:r>
            <w:proofErr w:type="gramEnd"/>
            <w:r>
              <w:rPr>
                <w:rFonts w:ascii="Times New Roman" w:eastAsia="Times New Roman" w:hAnsi="Times New Roman" w:cs="Times New Roman"/>
                <w:color w:val="231F20"/>
                <w:sz w:val="24"/>
              </w:rPr>
              <w:t xml:space="preserve"> затмения.</w:t>
            </w:r>
          </w:p>
          <w:p w:rsidR="00DC7867" w:rsidRDefault="00DC7867" w:rsidP="00094989">
            <w:pPr>
              <w:spacing w:before="4" w:after="0" w:line="240" w:lineRule="auto"/>
              <w:ind w:left="112" w:right="257"/>
              <w:rPr>
                <w:rFonts w:ascii="Times New Roman" w:eastAsia="Times New Roman" w:hAnsi="Times New Roman" w:cs="Times New Roman"/>
                <w:sz w:val="24"/>
              </w:rPr>
            </w:pPr>
            <w:r>
              <w:rPr>
                <w:rFonts w:ascii="Times New Roman" w:eastAsia="Times New Roman" w:hAnsi="Times New Roman" w:cs="Times New Roman"/>
                <w:color w:val="231F20"/>
                <w:sz w:val="24"/>
              </w:rPr>
              <w:t>Явления, наблюдаемые при падении луча света на</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границу</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раздела</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двух</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сред.</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Отражение</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света. Закон отражения света. Обратимость световых лучей. Плоское зеркало. Построение изображения предмета в плоском зеркале. Мнимое изображение.</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Зеркальное</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рассеянное</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отражение света. Оптическая плотность среды. Явление преломления света. Соотношение между углом падения и углом преломления. Закон преломления света. Показатель преломления двух</w:t>
            </w:r>
            <w:r>
              <w:rPr>
                <w:rFonts w:ascii="Times New Roman" w:eastAsia="Times New Roman" w:hAnsi="Times New Roman" w:cs="Times New Roman"/>
                <w:color w:val="231F20"/>
                <w:spacing w:val="-1"/>
                <w:sz w:val="24"/>
              </w:rPr>
              <w:t xml:space="preserve"> </w:t>
            </w:r>
            <w:r>
              <w:rPr>
                <w:rFonts w:ascii="Times New Roman" w:eastAsia="Times New Roman" w:hAnsi="Times New Roman" w:cs="Times New Roman"/>
                <w:color w:val="231F20"/>
                <w:sz w:val="24"/>
              </w:rPr>
              <w:t>сред.</w:t>
            </w:r>
          </w:p>
          <w:p w:rsidR="00DC7867" w:rsidRDefault="00DC7867" w:rsidP="00094989">
            <w:pPr>
              <w:spacing w:before="92" w:after="0" w:line="240" w:lineRule="auto"/>
              <w:ind w:left="112"/>
              <w:rPr>
                <w:rFonts w:ascii="Times New Roman" w:eastAsia="Times New Roman" w:hAnsi="Times New Roman" w:cs="Times New Roman"/>
                <w:i/>
                <w:color w:val="231F20"/>
                <w:sz w:val="24"/>
              </w:rPr>
            </w:pPr>
            <w:r>
              <w:rPr>
                <w:rFonts w:ascii="Times New Roman" w:eastAsia="Times New Roman" w:hAnsi="Times New Roman" w:cs="Times New Roman"/>
                <w:color w:val="231F20"/>
                <w:sz w:val="24"/>
              </w:rPr>
              <w:t>Строение глаза. Функции отдельных частей глаза. Формирование изображения на сетчатке глаза.</w:t>
            </w:r>
            <w:r>
              <w:rPr>
                <w:rFonts w:ascii="Times New Roman" w:eastAsia="Times New Roman" w:hAnsi="Times New Roman" w:cs="Times New Roman"/>
                <w:i/>
                <w:color w:val="231F20"/>
                <w:sz w:val="24"/>
              </w:rPr>
              <w:t xml:space="preserve"> </w:t>
            </w:r>
          </w:p>
          <w:p w:rsidR="00DC7867" w:rsidRDefault="00DC7867" w:rsidP="00094989">
            <w:pPr>
              <w:spacing w:before="92" w:after="0" w:line="240" w:lineRule="auto"/>
              <w:ind w:left="112"/>
              <w:rPr>
                <w:rFonts w:ascii="Times New Roman" w:eastAsia="Times New Roman" w:hAnsi="Times New Roman" w:cs="Times New Roman"/>
                <w:i/>
                <w:color w:val="231F20"/>
                <w:sz w:val="24"/>
              </w:rPr>
            </w:pPr>
          </w:p>
          <w:p w:rsidR="00DC7867" w:rsidRDefault="00DC7867" w:rsidP="00094989">
            <w:pPr>
              <w:spacing w:before="4" w:after="0" w:line="240" w:lineRule="auto"/>
              <w:rPr>
                <w:rFonts w:ascii="Times New Roman" w:eastAsia="Times New Roman" w:hAnsi="Times New Roman" w:cs="Times New Roman"/>
                <w:i/>
                <w:sz w:val="24"/>
              </w:rPr>
            </w:pPr>
          </w:p>
          <w:p w:rsidR="00DC7867" w:rsidRDefault="00DC7867" w:rsidP="00094989">
            <w:pPr>
              <w:spacing w:before="1" w:after="0" w:line="240" w:lineRule="auto"/>
              <w:ind w:left="112"/>
              <w:rPr>
                <w:rFonts w:ascii="Times New Roman" w:eastAsia="Times New Roman" w:hAnsi="Times New Roman" w:cs="Times New Roman"/>
                <w:i/>
                <w:sz w:val="24"/>
              </w:rPr>
            </w:pPr>
            <w:r>
              <w:rPr>
                <w:rFonts w:ascii="Times New Roman" w:eastAsia="Times New Roman" w:hAnsi="Times New Roman" w:cs="Times New Roman"/>
                <w:i/>
                <w:color w:val="231F20"/>
                <w:sz w:val="24"/>
              </w:rPr>
              <w:t>Лабораторная работа</w:t>
            </w:r>
          </w:p>
          <w:p w:rsidR="00DC7867" w:rsidRDefault="00DC7867" w:rsidP="00094989">
            <w:pPr>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Изучение свойств изображения в линзах.</w:t>
            </w:r>
          </w:p>
          <w:p w:rsidR="00DC7867" w:rsidRDefault="00DC7867" w:rsidP="00094989">
            <w:pPr>
              <w:spacing w:after="0" w:line="240" w:lineRule="auto"/>
              <w:ind w:left="112" w:right="288"/>
              <w:rPr>
                <w:rFonts w:ascii="Times New Roman" w:eastAsia="Times New Roman" w:hAnsi="Times New Roman" w:cs="Times New Roman"/>
                <w:color w:val="231F20"/>
                <w:sz w:val="24"/>
              </w:rPr>
            </w:pPr>
          </w:p>
          <w:p w:rsidR="00DC7867" w:rsidRDefault="00DC7867" w:rsidP="00094989">
            <w:pPr>
              <w:spacing w:after="0" w:line="240" w:lineRule="auto"/>
              <w:ind w:left="112" w:right="288"/>
            </w:pPr>
            <w:r>
              <w:rPr>
                <w:rFonts w:ascii="Times New Roman" w:eastAsia="Times New Roman" w:hAnsi="Times New Roman" w:cs="Times New Roman"/>
                <w:b/>
                <w:color w:val="231F20"/>
                <w:sz w:val="24"/>
              </w:rPr>
              <w:t xml:space="preserve">Резервное время </w:t>
            </w:r>
            <w:r>
              <w:rPr>
                <w:rFonts w:ascii="Times New Roman" w:eastAsia="Times New Roman" w:hAnsi="Times New Roman" w:cs="Times New Roman"/>
                <w:color w:val="231F20"/>
                <w:sz w:val="24"/>
              </w:rPr>
              <w:t>(3  ч)</w:t>
            </w:r>
          </w:p>
        </w:tc>
        <w:tc>
          <w:tcPr>
            <w:tcW w:w="5021" w:type="dxa"/>
            <w:tcBorders>
              <w:top w:val="single" w:sz="4" w:space="0" w:color="231F20"/>
              <w:left w:val="single" w:sz="4" w:space="0" w:color="000000" w:themeColor="text1"/>
              <w:bottom w:val="single" w:sz="4" w:space="0" w:color="231F20"/>
              <w:right w:val="single" w:sz="4" w:space="0" w:color="000000" w:themeColor="text1"/>
            </w:tcBorders>
            <w:shd w:val="clear" w:color="auto" w:fill="FFFFFF" w:themeFill="background1"/>
            <w:tcMar>
              <w:left w:w="10" w:type="dxa"/>
              <w:right w:w="10" w:type="dxa"/>
            </w:tcMar>
          </w:tcPr>
          <w:p w:rsidR="00DC7867" w:rsidRDefault="00DC7867" w:rsidP="00D470ED">
            <w:pPr>
              <w:numPr>
                <w:ilvl w:val="0"/>
                <w:numId w:val="37"/>
              </w:numPr>
              <w:tabs>
                <w:tab w:val="left" w:pos="396"/>
              </w:tabs>
              <w:spacing w:before="94" w:after="0" w:line="240" w:lineRule="auto"/>
              <w:ind w:left="112" w:right="358"/>
              <w:rPr>
                <w:rFonts w:ascii="Times New Roman" w:eastAsia="Times New Roman" w:hAnsi="Times New Roman" w:cs="Times New Roman"/>
                <w:sz w:val="24"/>
              </w:rPr>
            </w:pPr>
            <w:r>
              <w:rPr>
                <w:rFonts w:ascii="Times New Roman" w:eastAsia="Times New Roman" w:hAnsi="Times New Roman" w:cs="Times New Roman"/>
                <w:color w:val="231F20"/>
                <w:sz w:val="24"/>
              </w:rPr>
              <w:t>Наблюдать прямолинейное распространение света, отражение света, преломление</w:t>
            </w:r>
            <w:r>
              <w:rPr>
                <w:rFonts w:ascii="Times New Roman" w:eastAsia="Times New Roman" w:hAnsi="Times New Roman" w:cs="Times New Roman"/>
                <w:color w:val="231F20"/>
                <w:spacing w:val="-38"/>
                <w:sz w:val="24"/>
              </w:rPr>
              <w:t xml:space="preserve"> </w:t>
            </w:r>
            <w:r>
              <w:rPr>
                <w:rFonts w:ascii="Times New Roman" w:eastAsia="Times New Roman" w:hAnsi="Times New Roman" w:cs="Times New Roman"/>
                <w:color w:val="231F20"/>
                <w:sz w:val="24"/>
              </w:rPr>
              <w:t>света;</w:t>
            </w:r>
          </w:p>
          <w:p w:rsidR="00DC7867" w:rsidRDefault="00DC7867" w:rsidP="00D470ED">
            <w:pPr>
              <w:numPr>
                <w:ilvl w:val="0"/>
                <w:numId w:val="37"/>
              </w:numPr>
              <w:tabs>
                <w:tab w:val="left" w:pos="396"/>
              </w:tabs>
              <w:spacing w:after="0" w:line="240" w:lineRule="auto"/>
              <w:ind w:left="112" w:right="721"/>
              <w:rPr>
                <w:rFonts w:ascii="Times New Roman" w:eastAsia="Times New Roman" w:hAnsi="Times New Roman" w:cs="Times New Roman"/>
                <w:sz w:val="24"/>
              </w:rPr>
            </w:pPr>
            <w:r>
              <w:rPr>
                <w:rFonts w:ascii="Times New Roman" w:eastAsia="Times New Roman" w:hAnsi="Times New Roman" w:cs="Times New Roman"/>
                <w:color w:val="231F20"/>
                <w:sz w:val="24"/>
              </w:rPr>
              <w:t>объяснять</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образование</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тени</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полутени; восприятие изображения глазом</w:t>
            </w:r>
            <w:r>
              <w:rPr>
                <w:rFonts w:ascii="Times New Roman" w:eastAsia="Times New Roman" w:hAnsi="Times New Roman" w:cs="Times New Roman"/>
                <w:color w:val="231F20"/>
                <w:spacing w:val="-35"/>
                <w:sz w:val="24"/>
              </w:rPr>
              <w:t xml:space="preserve"> </w:t>
            </w:r>
            <w:r>
              <w:rPr>
                <w:rFonts w:ascii="Times New Roman" w:eastAsia="Times New Roman" w:hAnsi="Times New Roman" w:cs="Times New Roman"/>
                <w:color w:val="231F20"/>
                <w:sz w:val="24"/>
              </w:rPr>
              <w:t>человека;</w:t>
            </w:r>
          </w:p>
          <w:p w:rsidR="00DC7867" w:rsidRDefault="00DC7867" w:rsidP="00D470ED">
            <w:pPr>
              <w:numPr>
                <w:ilvl w:val="0"/>
                <w:numId w:val="37"/>
              </w:numPr>
              <w:tabs>
                <w:tab w:val="left" w:pos="396"/>
              </w:tabs>
              <w:spacing w:after="0" w:line="240" w:lineRule="auto"/>
              <w:ind w:left="112" w:right="282"/>
              <w:rPr>
                <w:rFonts w:ascii="Times New Roman" w:eastAsia="Times New Roman" w:hAnsi="Times New Roman" w:cs="Times New Roman"/>
                <w:sz w:val="24"/>
              </w:rPr>
            </w:pPr>
            <w:r>
              <w:rPr>
                <w:rFonts w:ascii="Times New Roman" w:eastAsia="Times New Roman" w:hAnsi="Times New Roman" w:cs="Times New Roman"/>
                <w:color w:val="231F20"/>
                <w:sz w:val="24"/>
              </w:rPr>
              <w:t>проводить исследовательский эксперимент по получению тени и полутени; по изучению зависимости</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pacing w:val="-3"/>
                <w:sz w:val="24"/>
              </w:rPr>
              <w:t>угла</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отражения</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света</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от</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pacing w:val="-3"/>
                <w:sz w:val="24"/>
              </w:rPr>
              <w:t>угла</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падения; по преломлению света при переходе луча из воздуха в</w:t>
            </w:r>
            <w:r>
              <w:rPr>
                <w:rFonts w:ascii="Times New Roman" w:eastAsia="Times New Roman" w:hAnsi="Times New Roman" w:cs="Times New Roman"/>
                <w:color w:val="231F20"/>
                <w:spacing w:val="-2"/>
                <w:sz w:val="24"/>
              </w:rPr>
              <w:t xml:space="preserve"> </w:t>
            </w:r>
            <w:r>
              <w:rPr>
                <w:rFonts w:ascii="Times New Roman" w:eastAsia="Times New Roman" w:hAnsi="Times New Roman" w:cs="Times New Roman"/>
                <w:color w:val="231F20"/>
                <w:sz w:val="24"/>
              </w:rPr>
              <w:t>воду;</w:t>
            </w:r>
          </w:p>
          <w:p w:rsidR="00DC7867" w:rsidRDefault="00DC7867" w:rsidP="00D470ED">
            <w:pPr>
              <w:numPr>
                <w:ilvl w:val="0"/>
                <w:numId w:val="37"/>
              </w:numPr>
              <w:tabs>
                <w:tab w:val="left" w:pos="396"/>
              </w:tabs>
              <w:spacing w:after="0" w:line="240" w:lineRule="auto"/>
              <w:ind w:left="112" w:right="143"/>
              <w:rPr>
                <w:rFonts w:ascii="Times New Roman" w:eastAsia="Times New Roman" w:hAnsi="Times New Roman" w:cs="Times New Roman"/>
                <w:sz w:val="24"/>
              </w:rPr>
            </w:pPr>
            <w:r>
              <w:rPr>
                <w:rFonts w:ascii="Times New Roman" w:eastAsia="Times New Roman" w:hAnsi="Times New Roman" w:cs="Times New Roman"/>
                <w:color w:val="231F20"/>
                <w:sz w:val="24"/>
              </w:rPr>
              <w:t>обобщать</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делать</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выводы</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о</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распространении света,</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отражении</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преломлении</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света,</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образовании тени и</w:t>
            </w:r>
            <w:r>
              <w:rPr>
                <w:rFonts w:ascii="Times New Roman" w:eastAsia="Times New Roman" w:hAnsi="Times New Roman" w:cs="Times New Roman"/>
                <w:color w:val="231F20"/>
                <w:spacing w:val="-1"/>
                <w:sz w:val="24"/>
              </w:rPr>
              <w:t xml:space="preserve"> </w:t>
            </w:r>
            <w:r>
              <w:rPr>
                <w:rFonts w:ascii="Times New Roman" w:eastAsia="Times New Roman" w:hAnsi="Times New Roman" w:cs="Times New Roman"/>
                <w:color w:val="231F20"/>
                <w:sz w:val="24"/>
              </w:rPr>
              <w:t>полутени;</w:t>
            </w:r>
          </w:p>
          <w:p w:rsidR="00DC7867" w:rsidRDefault="00DC7867" w:rsidP="00D470ED">
            <w:pPr>
              <w:numPr>
                <w:ilvl w:val="0"/>
                <w:numId w:val="37"/>
              </w:numPr>
              <w:tabs>
                <w:tab w:val="left" w:pos="396"/>
              </w:tabs>
              <w:spacing w:after="0" w:line="240" w:lineRule="auto"/>
              <w:ind w:left="112" w:right="129"/>
              <w:rPr>
                <w:rFonts w:ascii="Times New Roman" w:eastAsia="Times New Roman" w:hAnsi="Times New Roman" w:cs="Times New Roman"/>
                <w:sz w:val="24"/>
              </w:rPr>
            </w:pPr>
            <w:r>
              <w:rPr>
                <w:rFonts w:ascii="Times New Roman" w:eastAsia="Times New Roman" w:hAnsi="Times New Roman" w:cs="Times New Roman"/>
                <w:color w:val="231F20"/>
                <w:sz w:val="24"/>
              </w:rPr>
              <w:t>устанавливать</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связь</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между</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движением</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Земли, Луны и Солнца и возникновением лунных и солнечных затмений; между движением Земли и ее наклоном</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со</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сменой</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времен</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года</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с</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использованием рисунка</w:t>
            </w:r>
            <w:r>
              <w:rPr>
                <w:rFonts w:ascii="Times New Roman" w:eastAsia="Times New Roman" w:hAnsi="Times New Roman" w:cs="Times New Roman"/>
                <w:color w:val="231F20"/>
                <w:spacing w:val="-2"/>
                <w:sz w:val="24"/>
              </w:rPr>
              <w:t xml:space="preserve"> </w:t>
            </w:r>
            <w:r>
              <w:rPr>
                <w:rFonts w:ascii="Times New Roman" w:eastAsia="Times New Roman" w:hAnsi="Times New Roman" w:cs="Times New Roman"/>
                <w:color w:val="231F20"/>
                <w:sz w:val="24"/>
              </w:rPr>
              <w:t>учебника;</w:t>
            </w:r>
          </w:p>
          <w:p w:rsidR="00DC7867" w:rsidRDefault="00DC7867" w:rsidP="00D470ED">
            <w:pPr>
              <w:numPr>
                <w:ilvl w:val="0"/>
                <w:numId w:val="37"/>
              </w:numPr>
              <w:tabs>
                <w:tab w:val="left" w:pos="396"/>
              </w:tabs>
              <w:spacing w:after="0" w:line="240" w:lineRule="auto"/>
              <w:ind w:left="112" w:right="279"/>
              <w:rPr>
                <w:rFonts w:ascii="Times New Roman" w:eastAsia="Times New Roman" w:hAnsi="Times New Roman" w:cs="Times New Roman"/>
                <w:sz w:val="24"/>
              </w:rPr>
            </w:pPr>
            <w:r>
              <w:rPr>
                <w:rFonts w:ascii="Times New Roman" w:eastAsia="Times New Roman" w:hAnsi="Times New Roman" w:cs="Times New Roman"/>
                <w:color w:val="231F20"/>
                <w:sz w:val="24"/>
              </w:rPr>
              <w:t>находить</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Полярную</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звезду</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в</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созвездии</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Большой</w:t>
            </w:r>
            <w:r>
              <w:rPr>
                <w:rFonts w:ascii="Times New Roman" w:eastAsia="Times New Roman" w:hAnsi="Times New Roman" w:cs="Times New Roman"/>
                <w:color w:val="231F20"/>
                <w:spacing w:val="-1"/>
                <w:sz w:val="24"/>
              </w:rPr>
              <w:t xml:space="preserve"> </w:t>
            </w:r>
            <w:r>
              <w:rPr>
                <w:rFonts w:ascii="Times New Roman" w:eastAsia="Times New Roman" w:hAnsi="Times New Roman" w:cs="Times New Roman"/>
                <w:color w:val="231F20"/>
                <w:sz w:val="24"/>
              </w:rPr>
              <w:t>Медведицы;</w:t>
            </w:r>
          </w:p>
          <w:p w:rsidR="00DC7867" w:rsidRDefault="00DC7867" w:rsidP="00D470ED">
            <w:pPr>
              <w:numPr>
                <w:ilvl w:val="0"/>
                <w:numId w:val="37"/>
              </w:numPr>
              <w:tabs>
                <w:tab w:val="left" w:pos="397"/>
              </w:tabs>
              <w:spacing w:before="94" w:after="0" w:line="240" w:lineRule="auto"/>
              <w:ind w:left="112" w:right="137"/>
              <w:rPr>
                <w:rFonts w:ascii="Times New Roman" w:eastAsia="Times New Roman" w:hAnsi="Times New Roman" w:cs="Times New Roman"/>
                <w:sz w:val="24"/>
              </w:rPr>
            </w:pPr>
            <w:r>
              <w:rPr>
                <w:rFonts w:ascii="Times New Roman" w:eastAsia="Times New Roman" w:hAnsi="Times New Roman" w:cs="Times New Roman"/>
                <w:color w:val="231F20"/>
                <w:sz w:val="24"/>
              </w:rPr>
              <w:t>определять положение планет, используя подвижную</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карту</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звездного</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неба;</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какая</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из</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двух линз с разными фокусными расстояниями дает большее увеличение; применять</w:t>
            </w:r>
            <w:r>
              <w:rPr>
                <w:rFonts w:ascii="Times New Roman" w:eastAsia="Times New Roman" w:hAnsi="Times New Roman" w:cs="Times New Roman"/>
                <w:color w:val="231F20"/>
                <w:spacing w:val="-40"/>
                <w:sz w:val="24"/>
              </w:rPr>
              <w:t xml:space="preserve"> </w:t>
            </w:r>
            <w:r>
              <w:rPr>
                <w:rFonts w:ascii="Times New Roman" w:eastAsia="Times New Roman" w:hAnsi="Times New Roman" w:cs="Times New Roman"/>
                <w:color w:val="231F20"/>
                <w:sz w:val="24"/>
              </w:rPr>
              <w:t>закон</w:t>
            </w:r>
            <w:r>
              <w:rPr>
                <w:rFonts w:ascii="Times New Roman" w:eastAsia="Times New Roman" w:hAnsi="Times New Roman" w:cs="Times New Roman"/>
                <w:color w:val="231F20"/>
                <w:spacing w:val="-40"/>
                <w:sz w:val="24"/>
              </w:rPr>
              <w:t xml:space="preserve"> </w:t>
            </w:r>
            <w:r>
              <w:rPr>
                <w:rFonts w:ascii="Times New Roman" w:eastAsia="Times New Roman" w:hAnsi="Times New Roman" w:cs="Times New Roman"/>
                <w:color w:val="231F20"/>
                <w:sz w:val="24"/>
              </w:rPr>
              <w:t>отражения</w:t>
            </w:r>
            <w:r>
              <w:rPr>
                <w:rFonts w:ascii="Times New Roman" w:eastAsia="Times New Roman" w:hAnsi="Times New Roman" w:cs="Times New Roman"/>
                <w:color w:val="231F20"/>
                <w:spacing w:val="-40"/>
                <w:sz w:val="24"/>
              </w:rPr>
              <w:t xml:space="preserve"> </w:t>
            </w:r>
            <w:r>
              <w:rPr>
                <w:rFonts w:ascii="Times New Roman" w:eastAsia="Times New Roman" w:hAnsi="Times New Roman" w:cs="Times New Roman"/>
                <w:color w:val="231F20"/>
                <w:sz w:val="24"/>
              </w:rPr>
              <w:t>света</w:t>
            </w:r>
            <w:r>
              <w:rPr>
                <w:rFonts w:ascii="Times New Roman" w:eastAsia="Times New Roman" w:hAnsi="Times New Roman" w:cs="Times New Roman"/>
                <w:color w:val="231F20"/>
                <w:spacing w:val="-40"/>
                <w:sz w:val="24"/>
              </w:rPr>
              <w:t xml:space="preserve"> </w:t>
            </w:r>
            <w:r>
              <w:rPr>
                <w:rFonts w:ascii="Times New Roman" w:eastAsia="Times New Roman" w:hAnsi="Times New Roman" w:cs="Times New Roman"/>
                <w:color w:val="231F20"/>
                <w:sz w:val="24"/>
              </w:rPr>
              <w:t>при</w:t>
            </w:r>
            <w:r>
              <w:rPr>
                <w:rFonts w:ascii="Times New Roman" w:eastAsia="Times New Roman" w:hAnsi="Times New Roman" w:cs="Times New Roman"/>
                <w:color w:val="231F20"/>
                <w:spacing w:val="-40"/>
                <w:sz w:val="24"/>
              </w:rPr>
              <w:t xml:space="preserve">  </w:t>
            </w:r>
            <w:proofErr w:type="spellStart"/>
            <w:r>
              <w:rPr>
                <w:rFonts w:ascii="Times New Roman" w:eastAsia="Times New Roman" w:hAnsi="Times New Roman" w:cs="Times New Roman"/>
                <w:color w:val="231F20"/>
                <w:sz w:val="24"/>
              </w:rPr>
              <w:t>постро</w:t>
            </w:r>
            <w:proofErr w:type="gramStart"/>
            <w:r>
              <w:rPr>
                <w:rFonts w:ascii="Times New Roman" w:eastAsia="Times New Roman" w:hAnsi="Times New Roman" w:cs="Times New Roman"/>
                <w:color w:val="231F20"/>
                <w:sz w:val="24"/>
              </w:rPr>
              <w:t>е</w:t>
            </w:r>
            <w:proofErr w:type="spellEnd"/>
            <w:r>
              <w:rPr>
                <w:rFonts w:ascii="Times New Roman" w:eastAsia="Times New Roman" w:hAnsi="Times New Roman" w:cs="Times New Roman"/>
                <w:color w:val="231F20"/>
                <w:sz w:val="24"/>
              </w:rPr>
              <w:t>-</w:t>
            </w:r>
            <w:proofErr w:type="gramEnd"/>
            <w:r>
              <w:rPr>
                <w:rFonts w:ascii="Times New Roman" w:eastAsia="Times New Roman" w:hAnsi="Times New Roman" w:cs="Times New Roman"/>
                <w:color w:val="231F20"/>
                <w:sz w:val="24"/>
              </w:rPr>
              <w:t xml:space="preserve"> </w:t>
            </w:r>
            <w:proofErr w:type="spellStart"/>
            <w:r>
              <w:rPr>
                <w:rFonts w:ascii="Times New Roman" w:eastAsia="Times New Roman" w:hAnsi="Times New Roman" w:cs="Times New Roman"/>
                <w:color w:val="231F20"/>
                <w:sz w:val="24"/>
              </w:rPr>
              <w:t>нии</w:t>
            </w:r>
            <w:proofErr w:type="spellEnd"/>
            <w:r>
              <w:rPr>
                <w:rFonts w:ascii="Times New Roman" w:eastAsia="Times New Roman" w:hAnsi="Times New Roman" w:cs="Times New Roman"/>
                <w:color w:val="231F20"/>
                <w:sz w:val="24"/>
              </w:rPr>
              <w:t xml:space="preserve"> изображения в плоском</w:t>
            </w:r>
            <w:r>
              <w:rPr>
                <w:rFonts w:ascii="Times New Roman" w:eastAsia="Times New Roman" w:hAnsi="Times New Roman" w:cs="Times New Roman"/>
                <w:color w:val="231F20"/>
                <w:spacing w:val="-5"/>
                <w:sz w:val="24"/>
              </w:rPr>
              <w:t xml:space="preserve"> </w:t>
            </w:r>
            <w:r>
              <w:rPr>
                <w:rFonts w:ascii="Times New Roman" w:eastAsia="Times New Roman" w:hAnsi="Times New Roman" w:cs="Times New Roman"/>
                <w:color w:val="231F20"/>
                <w:sz w:val="24"/>
              </w:rPr>
              <w:t>зеркале;</w:t>
            </w:r>
          </w:p>
          <w:p w:rsidR="00DC7867" w:rsidRDefault="00DC7867" w:rsidP="00D470ED">
            <w:pPr>
              <w:numPr>
                <w:ilvl w:val="0"/>
                <w:numId w:val="37"/>
              </w:numPr>
              <w:tabs>
                <w:tab w:val="left" w:pos="397"/>
              </w:tabs>
              <w:spacing w:after="0" w:line="240" w:lineRule="auto"/>
              <w:ind w:left="112" w:right="282"/>
              <w:rPr>
                <w:rFonts w:ascii="Times New Roman" w:eastAsia="Times New Roman" w:hAnsi="Times New Roman" w:cs="Times New Roman"/>
                <w:sz w:val="24"/>
              </w:rPr>
            </w:pPr>
            <w:r>
              <w:rPr>
                <w:rFonts w:ascii="Times New Roman" w:eastAsia="Times New Roman" w:hAnsi="Times New Roman" w:cs="Times New Roman"/>
                <w:color w:val="231F20"/>
                <w:sz w:val="24"/>
              </w:rPr>
              <w:t>строить</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изображение</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точки</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в</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плоском</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зеркале;</w:t>
            </w:r>
            <w:r>
              <w:rPr>
                <w:rFonts w:ascii="Times New Roman" w:eastAsia="Times New Roman" w:hAnsi="Times New Roman" w:cs="Times New Roman"/>
                <w:color w:val="231F20"/>
                <w:spacing w:val="-39"/>
                <w:sz w:val="24"/>
              </w:rPr>
              <w:t xml:space="preserve"> </w:t>
            </w:r>
            <w:r>
              <w:rPr>
                <w:rFonts w:ascii="Times New Roman" w:eastAsia="Times New Roman" w:hAnsi="Times New Roman" w:cs="Times New Roman"/>
                <w:color w:val="231F20"/>
                <w:sz w:val="24"/>
              </w:rPr>
              <w:t>изображения,</w:t>
            </w:r>
            <w:r>
              <w:rPr>
                <w:rFonts w:ascii="Times New Roman" w:eastAsia="Times New Roman" w:hAnsi="Times New Roman" w:cs="Times New Roman"/>
                <w:color w:val="231F20"/>
                <w:spacing w:val="-39"/>
                <w:sz w:val="24"/>
              </w:rPr>
              <w:t xml:space="preserve"> </w:t>
            </w:r>
            <w:r>
              <w:rPr>
                <w:rFonts w:ascii="Times New Roman" w:eastAsia="Times New Roman" w:hAnsi="Times New Roman" w:cs="Times New Roman"/>
                <w:color w:val="231F20"/>
                <w:sz w:val="24"/>
              </w:rPr>
              <w:t>даваемые</w:t>
            </w:r>
            <w:r>
              <w:rPr>
                <w:rFonts w:ascii="Times New Roman" w:eastAsia="Times New Roman" w:hAnsi="Times New Roman" w:cs="Times New Roman"/>
                <w:color w:val="231F20"/>
                <w:spacing w:val="-39"/>
                <w:sz w:val="24"/>
              </w:rPr>
              <w:t xml:space="preserve"> </w:t>
            </w:r>
            <w:r>
              <w:rPr>
                <w:rFonts w:ascii="Times New Roman" w:eastAsia="Times New Roman" w:hAnsi="Times New Roman" w:cs="Times New Roman"/>
                <w:color w:val="231F20"/>
                <w:sz w:val="24"/>
              </w:rPr>
              <w:t>линзой</w:t>
            </w:r>
            <w:r>
              <w:rPr>
                <w:rFonts w:ascii="Times New Roman" w:eastAsia="Times New Roman" w:hAnsi="Times New Roman" w:cs="Times New Roman"/>
                <w:color w:val="231F20"/>
                <w:spacing w:val="-39"/>
                <w:sz w:val="24"/>
              </w:rPr>
              <w:t xml:space="preserve"> </w:t>
            </w:r>
            <w:r>
              <w:rPr>
                <w:rFonts w:ascii="Times New Roman" w:eastAsia="Times New Roman" w:hAnsi="Times New Roman" w:cs="Times New Roman"/>
                <w:color w:val="231F20"/>
                <w:sz w:val="24"/>
              </w:rPr>
              <w:t>(рассеивающей,</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собирающей)</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для</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случаев:</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i/>
                <w:color w:val="231F20"/>
                <w:sz w:val="24"/>
              </w:rPr>
              <w:t>F</w:t>
            </w:r>
            <w:r>
              <w:rPr>
                <w:rFonts w:ascii="Times New Roman" w:eastAsia="Times New Roman" w:hAnsi="Times New Roman" w:cs="Times New Roman"/>
                <w:i/>
                <w:color w:val="231F20"/>
                <w:spacing w:val="2"/>
                <w:sz w:val="24"/>
              </w:rPr>
              <w:t xml:space="preserve"> </w:t>
            </w:r>
            <w:r>
              <w:rPr>
                <w:rFonts w:ascii="Times New Roman" w:eastAsia="Times New Roman" w:hAnsi="Times New Roman" w:cs="Times New Roman"/>
                <w:color w:val="231F20"/>
                <w:sz w:val="24"/>
              </w:rPr>
              <w:lastRenderedPageBreak/>
              <w:t>&gt;</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i/>
                <w:color w:val="231F20"/>
                <w:sz w:val="24"/>
              </w:rPr>
              <w:t>d</w:t>
            </w:r>
            <w:r>
              <w:rPr>
                <w:rFonts w:ascii="Times New Roman" w:eastAsia="Times New Roman" w:hAnsi="Times New Roman" w:cs="Times New Roman"/>
                <w:color w:val="231F20"/>
                <w:sz w:val="24"/>
              </w:rPr>
              <w:t>;</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2</w:t>
            </w:r>
            <w:r>
              <w:rPr>
                <w:rFonts w:ascii="Times New Roman" w:eastAsia="Times New Roman" w:hAnsi="Times New Roman" w:cs="Times New Roman"/>
                <w:i/>
                <w:color w:val="231F20"/>
                <w:sz w:val="24"/>
              </w:rPr>
              <w:t>F</w:t>
            </w:r>
            <w:r>
              <w:rPr>
                <w:rFonts w:ascii="Times New Roman" w:eastAsia="Times New Roman" w:hAnsi="Times New Roman" w:cs="Times New Roman"/>
                <w:i/>
                <w:color w:val="231F20"/>
                <w:spacing w:val="2"/>
                <w:sz w:val="24"/>
              </w:rPr>
              <w:t xml:space="preserve"> </w:t>
            </w:r>
            <w:r>
              <w:rPr>
                <w:rFonts w:ascii="Times New Roman" w:eastAsia="Times New Roman" w:hAnsi="Times New Roman" w:cs="Times New Roman"/>
                <w:color w:val="231F20"/>
                <w:sz w:val="24"/>
              </w:rPr>
              <w:t>&lt;</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i/>
                <w:color w:val="231F20"/>
                <w:spacing w:val="1"/>
                <w:sz w:val="24"/>
              </w:rPr>
              <w:t>d</w:t>
            </w:r>
            <w:r>
              <w:rPr>
                <w:rFonts w:ascii="Times New Roman" w:eastAsia="Times New Roman" w:hAnsi="Times New Roman" w:cs="Times New Roman"/>
                <w:color w:val="231F20"/>
                <w:spacing w:val="1"/>
                <w:sz w:val="24"/>
              </w:rPr>
              <w:t xml:space="preserve">; </w:t>
            </w:r>
            <w:r>
              <w:rPr>
                <w:rFonts w:ascii="Times New Roman" w:eastAsia="Times New Roman" w:hAnsi="Times New Roman" w:cs="Times New Roman"/>
                <w:i/>
                <w:color w:val="231F20"/>
                <w:sz w:val="24"/>
              </w:rPr>
              <w:t>F</w:t>
            </w:r>
            <w:r>
              <w:rPr>
                <w:rFonts w:ascii="Times New Roman" w:eastAsia="Times New Roman" w:hAnsi="Times New Roman" w:cs="Times New Roman"/>
                <w:i/>
                <w:color w:val="231F20"/>
                <w:spacing w:val="1"/>
                <w:sz w:val="24"/>
              </w:rPr>
              <w:t xml:space="preserve"> </w:t>
            </w:r>
            <w:r>
              <w:rPr>
                <w:rFonts w:ascii="Times New Roman" w:eastAsia="Times New Roman" w:hAnsi="Times New Roman" w:cs="Times New Roman"/>
                <w:color w:val="231F20"/>
                <w:sz w:val="24"/>
              </w:rPr>
              <w:t>&lt;</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i/>
                <w:color w:val="231F20"/>
                <w:sz w:val="24"/>
              </w:rPr>
              <w:t>d</w:t>
            </w:r>
            <w:r>
              <w:rPr>
                <w:rFonts w:ascii="Times New Roman" w:eastAsia="Times New Roman" w:hAnsi="Times New Roman" w:cs="Times New Roman"/>
                <w:i/>
                <w:color w:val="231F20"/>
                <w:spacing w:val="1"/>
                <w:sz w:val="24"/>
              </w:rPr>
              <w:t xml:space="preserve"> </w:t>
            </w:r>
            <w:r>
              <w:rPr>
                <w:rFonts w:ascii="Times New Roman" w:eastAsia="Times New Roman" w:hAnsi="Times New Roman" w:cs="Times New Roman"/>
                <w:color w:val="231F20"/>
                <w:sz w:val="24"/>
              </w:rPr>
              <w:t>&lt;</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2</w:t>
            </w:r>
            <w:r>
              <w:rPr>
                <w:rFonts w:ascii="Times New Roman" w:eastAsia="Times New Roman" w:hAnsi="Times New Roman" w:cs="Times New Roman"/>
                <w:i/>
                <w:color w:val="231F20"/>
                <w:sz w:val="24"/>
              </w:rPr>
              <w:t>F</w:t>
            </w:r>
            <w:r>
              <w:rPr>
                <w:rFonts w:ascii="Times New Roman" w:eastAsia="Times New Roman" w:hAnsi="Times New Roman" w:cs="Times New Roman"/>
                <w:color w:val="231F20"/>
                <w:sz w:val="24"/>
              </w:rPr>
              <w:t>;</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изображение</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в</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фотоаппарате;</w:t>
            </w:r>
          </w:p>
          <w:p w:rsidR="00DC7867" w:rsidRDefault="00DC7867" w:rsidP="00D470ED">
            <w:pPr>
              <w:numPr>
                <w:ilvl w:val="0"/>
                <w:numId w:val="37"/>
              </w:numPr>
              <w:tabs>
                <w:tab w:val="left" w:pos="397"/>
              </w:tabs>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работать с текстом</w:t>
            </w:r>
            <w:r>
              <w:rPr>
                <w:rFonts w:ascii="Times New Roman" w:eastAsia="Times New Roman" w:hAnsi="Times New Roman" w:cs="Times New Roman"/>
                <w:color w:val="231F20"/>
                <w:spacing w:val="-6"/>
                <w:sz w:val="24"/>
              </w:rPr>
              <w:t xml:space="preserve"> </w:t>
            </w:r>
            <w:r>
              <w:rPr>
                <w:rFonts w:ascii="Times New Roman" w:eastAsia="Times New Roman" w:hAnsi="Times New Roman" w:cs="Times New Roman"/>
                <w:color w:val="231F20"/>
                <w:sz w:val="24"/>
              </w:rPr>
              <w:t>учебника</w:t>
            </w:r>
            <w:r>
              <w:rPr>
                <w:rFonts w:ascii="Times New Roman" w:eastAsia="Times New Roman" w:hAnsi="Times New Roman" w:cs="Times New Roman"/>
                <w:sz w:val="24"/>
              </w:rPr>
              <w:t>;</w:t>
            </w:r>
          </w:p>
          <w:p w:rsidR="00DC7867" w:rsidRDefault="00DC7867" w:rsidP="00D470ED">
            <w:pPr>
              <w:numPr>
                <w:ilvl w:val="0"/>
                <w:numId w:val="37"/>
              </w:numPr>
              <w:tabs>
                <w:tab w:val="left" w:pos="397"/>
              </w:tabs>
              <w:spacing w:after="0" w:line="240" w:lineRule="auto"/>
              <w:ind w:left="112" w:right="333"/>
              <w:rPr>
                <w:rFonts w:ascii="Times New Roman" w:eastAsia="Times New Roman" w:hAnsi="Times New Roman" w:cs="Times New Roman"/>
                <w:sz w:val="24"/>
              </w:rPr>
            </w:pPr>
            <w:r>
              <w:rPr>
                <w:rFonts w:ascii="Times New Roman" w:eastAsia="Times New Roman" w:hAnsi="Times New Roman" w:cs="Times New Roman"/>
                <w:color w:val="231F20"/>
                <w:sz w:val="24"/>
              </w:rPr>
              <w:t>различать</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линзы</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по</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внешнему</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виду,</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мнимое и действительное</w:t>
            </w:r>
            <w:r>
              <w:rPr>
                <w:rFonts w:ascii="Times New Roman" w:eastAsia="Times New Roman" w:hAnsi="Times New Roman" w:cs="Times New Roman"/>
                <w:color w:val="231F20"/>
                <w:spacing w:val="-4"/>
                <w:sz w:val="24"/>
              </w:rPr>
              <w:t xml:space="preserve"> </w:t>
            </w:r>
            <w:r>
              <w:rPr>
                <w:rFonts w:ascii="Times New Roman" w:eastAsia="Times New Roman" w:hAnsi="Times New Roman" w:cs="Times New Roman"/>
                <w:color w:val="231F20"/>
                <w:sz w:val="24"/>
              </w:rPr>
              <w:t>изображения;</w:t>
            </w:r>
          </w:p>
          <w:p w:rsidR="00DC7867" w:rsidRDefault="00DC7867" w:rsidP="00D470ED">
            <w:pPr>
              <w:numPr>
                <w:ilvl w:val="0"/>
                <w:numId w:val="37"/>
              </w:numPr>
              <w:tabs>
                <w:tab w:val="left" w:pos="397"/>
              </w:tabs>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применять знания к решению</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задач;</w:t>
            </w:r>
          </w:p>
          <w:p w:rsidR="00DC7867" w:rsidRDefault="00DC7867" w:rsidP="00D470ED">
            <w:pPr>
              <w:numPr>
                <w:ilvl w:val="0"/>
                <w:numId w:val="37"/>
              </w:numPr>
              <w:tabs>
                <w:tab w:val="left" w:pos="397"/>
              </w:tabs>
              <w:spacing w:after="0" w:line="240" w:lineRule="auto"/>
              <w:ind w:left="112" w:right="300"/>
              <w:rPr>
                <w:rFonts w:ascii="Times New Roman" w:eastAsia="Times New Roman" w:hAnsi="Times New Roman" w:cs="Times New Roman"/>
                <w:sz w:val="24"/>
              </w:rPr>
            </w:pPr>
            <w:r>
              <w:rPr>
                <w:rFonts w:ascii="Times New Roman" w:eastAsia="Times New Roman" w:hAnsi="Times New Roman" w:cs="Times New Roman"/>
                <w:color w:val="231F20"/>
                <w:sz w:val="24"/>
              </w:rPr>
              <w:t>измерять</w:t>
            </w:r>
            <w:r>
              <w:rPr>
                <w:rFonts w:ascii="Times New Roman" w:eastAsia="Times New Roman" w:hAnsi="Times New Roman" w:cs="Times New Roman"/>
                <w:color w:val="231F20"/>
                <w:spacing w:val="-25"/>
                <w:sz w:val="24"/>
              </w:rPr>
              <w:t xml:space="preserve"> </w:t>
            </w:r>
            <w:r>
              <w:rPr>
                <w:rFonts w:ascii="Times New Roman" w:eastAsia="Times New Roman" w:hAnsi="Times New Roman" w:cs="Times New Roman"/>
                <w:color w:val="231F20"/>
                <w:sz w:val="24"/>
              </w:rPr>
              <w:t>фокусное</w:t>
            </w:r>
            <w:r>
              <w:rPr>
                <w:rFonts w:ascii="Times New Roman" w:eastAsia="Times New Roman" w:hAnsi="Times New Roman" w:cs="Times New Roman"/>
                <w:color w:val="231F20"/>
                <w:spacing w:val="-25"/>
                <w:sz w:val="24"/>
              </w:rPr>
              <w:t xml:space="preserve"> </w:t>
            </w:r>
            <w:r>
              <w:rPr>
                <w:rFonts w:ascii="Times New Roman" w:eastAsia="Times New Roman" w:hAnsi="Times New Roman" w:cs="Times New Roman"/>
                <w:color w:val="231F20"/>
                <w:sz w:val="24"/>
              </w:rPr>
              <w:t>расстояние</w:t>
            </w:r>
            <w:r>
              <w:rPr>
                <w:rFonts w:ascii="Times New Roman" w:eastAsia="Times New Roman" w:hAnsi="Times New Roman" w:cs="Times New Roman"/>
                <w:color w:val="231F20"/>
                <w:spacing w:val="-25"/>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25"/>
                <w:sz w:val="24"/>
              </w:rPr>
              <w:t xml:space="preserve"> </w:t>
            </w:r>
            <w:r>
              <w:rPr>
                <w:rFonts w:ascii="Times New Roman" w:eastAsia="Times New Roman" w:hAnsi="Times New Roman" w:cs="Times New Roman"/>
                <w:color w:val="231F20"/>
                <w:sz w:val="24"/>
              </w:rPr>
              <w:t>оптическую силу линзы;</w:t>
            </w:r>
          </w:p>
          <w:p w:rsidR="00DC7867" w:rsidRDefault="00DC7867" w:rsidP="00D470ED">
            <w:pPr>
              <w:numPr>
                <w:ilvl w:val="0"/>
                <w:numId w:val="37"/>
              </w:numPr>
              <w:tabs>
                <w:tab w:val="left" w:pos="397"/>
              </w:tabs>
              <w:spacing w:after="0" w:line="240" w:lineRule="auto"/>
              <w:ind w:left="112" w:right="103"/>
              <w:rPr>
                <w:rFonts w:ascii="Times New Roman" w:eastAsia="Times New Roman" w:hAnsi="Times New Roman" w:cs="Times New Roman"/>
                <w:sz w:val="24"/>
              </w:rPr>
            </w:pPr>
            <w:r>
              <w:rPr>
                <w:rFonts w:ascii="Times New Roman" w:eastAsia="Times New Roman" w:hAnsi="Times New Roman" w:cs="Times New Roman"/>
                <w:color w:val="231F20"/>
                <w:sz w:val="24"/>
              </w:rPr>
              <w:t>анализировать полученные при помощи</w:t>
            </w:r>
            <w:r>
              <w:rPr>
                <w:rFonts w:ascii="Times New Roman" w:eastAsia="Times New Roman" w:hAnsi="Times New Roman" w:cs="Times New Roman"/>
                <w:color w:val="231F20"/>
                <w:spacing w:val="-38"/>
                <w:sz w:val="24"/>
              </w:rPr>
              <w:t xml:space="preserve"> </w:t>
            </w:r>
            <w:r>
              <w:rPr>
                <w:rFonts w:ascii="Times New Roman" w:eastAsia="Times New Roman" w:hAnsi="Times New Roman" w:cs="Times New Roman"/>
                <w:color w:val="231F20"/>
                <w:sz w:val="24"/>
              </w:rPr>
              <w:t>линзы изображения, делать выводы, представлять результат в виде</w:t>
            </w:r>
            <w:r>
              <w:rPr>
                <w:rFonts w:ascii="Times New Roman" w:eastAsia="Times New Roman" w:hAnsi="Times New Roman" w:cs="Times New Roman"/>
                <w:color w:val="231F20"/>
                <w:spacing w:val="-3"/>
                <w:sz w:val="24"/>
              </w:rPr>
              <w:t xml:space="preserve"> </w:t>
            </w:r>
            <w:r>
              <w:rPr>
                <w:rFonts w:ascii="Times New Roman" w:eastAsia="Times New Roman" w:hAnsi="Times New Roman" w:cs="Times New Roman"/>
                <w:color w:val="231F20"/>
                <w:sz w:val="24"/>
              </w:rPr>
              <w:t>таблиц;</w:t>
            </w:r>
          </w:p>
          <w:p w:rsidR="00DC7867" w:rsidRDefault="00DC7867" w:rsidP="00094989">
            <w:pPr>
              <w:spacing w:after="0" w:line="240" w:lineRule="auto"/>
              <w:ind w:left="112"/>
            </w:pPr>
          </w:p>
        </w:tc>
      </w:tr>
    </w:tbl>
    <w:p w:rsidR="00DC7867" w:rsidRDefault="00DC7867" w:rsidP="00DC7867">
      <w:pPr>
        <w:spacing w:after="0"/>
        <w:rPr>
          <w:rFonts w:ascii="Times New Roman" w:eastAsia="Times New Roman" w:hAnsi="Times New Roman" w:cs="Times New Roman"/>
          <w:sz w:val="24"/>
        </w:rPr>
      </w:pPr>
    </w:p>
    <w:p w:rsidR="00DC7867" w:rsidRDefault="00DC7867" w:rsidP="00DC7867">
      <w:pPr>
        <w:spacing w:after="0"/>
        <w:rPr>
          <w:rFonts w:ascii="Times New Roman" w:eastAsia="Times New Roman" w:hAnsi="Times New Roman" w:cs="Times New Roman"/>
          <w:sz w:val="24"/>
        </w:rPr>
      </w:pPr>
    </w:p>
    <w:p w:rsidR="00DC7867" w:rsidRDefault="00DC7867" w:rsidP="00DC7867">
      <w:pPr>
        <w:spacing w:after="0"/>
        <w:rPr>
          <w:rFonts w:ascii="Times New Roman" w:eastAsia="Times New Roman" w:hAnsi="Times New Roman" w:cs="Times New Roman"/>
          <w:sz w:val="24"/>
        </w:rPr>
      </w:pPr>
    </w:p>
    <w:p w:rsidR="00DC7867" w:rsidRDefault="00DC7867" w:rsidP="00DC7867">
      <w:pPr>
        <w:spacing w:before="89" w:after="0" w:line="240" w:lineRule="auto"/>
        <w:ind w:left="910"/>
        <w:jc w:val="center"/>
        <w:rPr>
          <w:rFonts w:ascii="Times New Roman" w:eastAsia="Times New Roman" w:hAnsi="Times New Roman" w:cs="Times New Roman"/>
          <w:b/>
          <w:color w:val="231F20"/>
          <w:sz w:val="24"/>
        </w:rPr>
      </w:pPr>
      <w:r>
        <w:rPr>
          <w:rFonts w:ascii="Times New Roman" w:eastAsia="Times New Roman" w:hAnsi="Times New Roman" w:cs="Times New Roman"/>
          <w:b/>
          <w:color w:val="231F20"/>
          <w:sz w:val="24"/>
        </w:rPr>
        <w:t xml:space="preserve">Содержание курса физики </w:t>
      </w:r>
      <w:proofErr w:type="gramStart"/>
      <w:r>
        <w:rPr>
          <w:rFonts w:ascii="Times New Roman" w:eastAsia="Times New Roman" w:hAnsi="Times New Roman" w:cs="Times New Roman"/>
          <w:b/>
          <w:color w:val="231F20"/>
          <w:sz w:val="24"/>
        </w:rPr>
        <w:t>за</w:t>
      </w:r>
      <w:proofErr w:type="gramEnd"/>
    </w:p>
    <w:p w:rsidR="00DC7867" w:rsidRDefault="00DC7867" w:rsidP="00DC7867">
      <w:pPr>
        <w:spacing w:before="89" w:after="0" w:line="240" w:lineRule="auto"/>
        <w:ind w:left="910"/>
        <w:jc w:val="center"/>
        <w:rPr>
          <w:rFonts w:ascii="Times New Roman" w:eastAsia="Times New Roman" w:hAnsi="Times New Roman" w:cs="Times New Roman"/>
          <w:b/>
          <w:color w:val="231F20"/>
          <w:sz w:val="24"/>
        </w:rPr>
      </w:pPr>
      <w:r>
        <w:rPr>
          <w:rFonts w:ascii="Times New Roman" w:eastAsia="Times New Roman" w:hAnsi="Times New Roman" w:cs="Times New Roman"/>
          <w:b/>
          <w:color w:val="231F20"/>
          <w:sz w:val="24"/>
        </w:rPr>
        <w:t>9 класс (102 ч, 3 часа в неделю)</w:t>
      </w:r>
    </w:p>
    <w:p w:rsidR="00DC7867" w:rsidRDefault="00DC7867" w:rsidP="00DC7867">
      <w:pPr>
        <w:spacing w:before="89" w:after="0" w:line="240" w:lineRule="auto"/>
        <w:ind w:left="910"/>
        <w:jc w:val="center"/>
        <w:rPr>
          <w:rFonts w:ascii="Times New Roman" w:eastAsia="Times New Roman" w:hAnsi="Times New Roman" w:cs="Times New Roman"/>
          <w:b/>
          <w:color w:val="231F20"/>
          <w:sz w:val="24"/>
        </w:rPr>
      </w:pPr>
    </w:p>
    <w:tbl>
      <w:tblPr>
        <w:tblW w:w="0" w:type="auto"/>
        <w:tblInd w:w="409" w:type="dxa"/>
        <w:tblCellMar>
          <w:left w:w="10" w:type="dxa"/>
          <w:right w:w="10" w:type="dxa"/>
        </w:tblCellMar>
        <w:tblLook w:val="0000" w:firstRow="0" w:lastRow="0" w:firstColumn="0" w:lastColumn="0" w:noHBand="0" w:noVBand="0"/>
      </w:tblPr>
      <w:tblGrid>
        <w:gridCol w:w="4871"/>
        <w:gridCol w:w="5078"/>
      </w:tblGrid>
      <w:tr w:rsidR="00DC7867" w:rsidTr="00094989">
        <w:tc>
          <w:tcPr>
            <w:tcW w:w="5266" w:type="dxa"/>
            <w:tcBorders>
              <w:top w:val="single" w:sz="4" w:space="0" w:color="231F20"/>
              <w:left w:val="single" w:sz="4" w:space="0" w:color="231F20"/>
              <w:bottom w:val="single" w:sz="4" w:space="0" w:color="231F20"/>
              <w:right w:val="single" w:sz="4" w:space="0" w:color="231F20"/>
            </w:tcBorders>
            <w:shd w:val="clear" w:color="000000" w:fill="FFFFFF"/>
            <w:tcMar>
              <w:left w:w="0" w:type="dxa"/>
              <w:right w:w="0" w:type="dxa"/>
            </w:tcMar>
          </w:tcPr>
          <w:p w:rsidR="00DC7867" w:rsidRDefault="00DC7867" w:rsidP="00094989">
            <w:pPr>
              <w:spacing w:before="75" w:after="0" w:line="240" w:lineRule="auto"/>
              <w:ind w:left="1578"/>
            </w:pPr>
            <w:r>
              <w:rPr>
                <w:rFonts w:ascii="Times New Roman" w:eastAsia="Times New Roman" w:hAnsi="Times New Roman" w:cs="Times New Roman"/>
                <w:b/>
                <w:color w:val="231F20"/>
                <w:sz w:val="24"/>
              </w:rPr>
              <w:t>Основное содержание</w:t>
            </w:r>
          </w:p>
        </w:tc>
        <w:tc>
          <w:tcPr>
            <w:tcW w:w="5529" w:type="dxa"/>
            <w:tcBorders>
              <w:top w:val="single" w:sz="4" w:space="0" w:color="231F20"/>
              <w:left w:val="single" w:sz="4" w:space="0" w:color="231F20"/>
              <w:bottom w:val="single" w:sz="4" w:space="0" w:color="231F20"/>
              <w:right w:val="single" w:sz="4" w:space="0" w:color="231F20"/>
            </w:tcBorders>
            <w:shd w:val="clear" w:color="000000" w:fill="FFFFFF"/>
            <w:tcMar>
              <w:left w:w="0" w:type="dxa"/>
              <w:right w:w="0" w:type="dxa"/>
            </w:tcMar>
          </w:tcPr>
          <w:p w:rsidR="00DC7867" w:rsidRDefault="00DC7867" w:rsidP="00094989">
            <w:pPr>
              <w:spacing w:before="75" w:after="0" w:line="240" w:lineRule="auto"/>
              <w:ind w:left="879"/>
            </w:pPr>
            <w:r>
              <w:rPr>
                <w:rFonts w:ascii="Times New Roman" w:eastAsia="Times New Roman" w:hAnsi="Times New Roman" w:cs="Times New Roman"/>
                <w:b/>
                <w:color w:val="231F20"/>
                <w:sz w:val="24"/>
              </w:rPr>
              <w:t>Основные виды учебной деятельности</w:t>
            </w:r>
          </w:p>
        </w:tc>
      </w:tr>
      <w:tr w:rsidR="00DC7867" w:rsidTr="00094989">
        <w:tc>
          <w:tcPr>
            <w:tcW w:w="5266" w:type="dxa"/>
            <w:tcBorders>
              <w:top w:val="single" w:sz="4" w:space="0" w:color="231F20"/>
              <w:left w:val="single" w:sz="6" w:space="0" w:color="000000"/>
              <w:bottom w:val="single" w:sz="4" w:space="0" w:color="231F20"/>
              <w:right w:val="single" w:sz="4" w:space="0" w:color="000000"/>
            </w:tcBorders>
            <w:shd w:val="clear" w:color="000000" w:fill="FFFFFF"/>
            <w:tcMar>
              <w:left w:w="0" w:type="dxa"/>
              <w:right w:w="0" w:type="dxa"/>
            </w:tcMar>
          </w:tcPr>
          <w:p w:rsidR="00DC7867" w:rsidRDefault="00DC7867" w:rsidP="00094989">
            <w:pPr>
              <w:spacing w:before="81" w:after="0" w:line="240" w:lineRule="auto"/>
              <w:ind w:left="112" w:right="194"/>
              <w:rPr>
                <w:rFonts w:ascii="Times New Roman" w:eastAsia="Times New Roman" w:hAnsi="Times New Roman" w:cs="Times New Roman"/>
                <w:sz w:val="24"/>
              </w:rPr>
            </w:pPr>
            <w:r>
              <w:rPr>
                <w:rFonts w:ascii="Times New Roman" w:eastAsia="Times New Roman" w:hAnsi="Times New Roman" w:cs="Times New Roman"/>
                <w:b/>
                <w:color w:val="231F20"/>
                <w:sz w:val="24"/>
              </w:rPr>
              <w:t xml:space="preserve">Законы взаимодействия и движения </w:t>
            </w:r>
            <w:r>
              <w:rPr>
                <w:rFonts w:ascii="Times New Roman" w:eastAsia="Times New Roman" w:hAnsi="Times New Roman" w:cs="Times New Roman"/>
                <w:color w:val="231F20"/>
                <w:sz w:val="24"/>
              </w:rPr>
              <w:t>(23 ч) Описание движения. Материальная точка как модель тела. Критерии замены тела материальной точкой. Поступательное движение. Система отсчета. Перемещение. Различие между понятиями «путь» и «перемещение». Нахождение координаты тела по его начальной координате</w:t>
            </w:r>
          </w:p>
          <w:p w:rsidR="00DC7867" w:rsidRDefault="00DC7867" w:rsidP="00094989">
            <w:pPr>
              <w:spacing w:before="5" w:after="0" w:line="240" w:lineRule="auto"/>
              <w:ind w:left="112" w:right="112"/>
              <w:rPr>
                <w:rFonts w:ascii="Times New Roman" w:eastAsia="Times New Roman" w:hAnsi="Times New Roman" w:cs="Times New Roman"/>
                <w:sz w:val="24"/>
              </w:rPr>
            </w:pPr>
            <w:r>
              <w:rPr>
                <w:rFonts w:ascii="Times New Roman" w:eastAsia="Times New Roman" w:hAnsi="Times New Roman" w:cs="Times New Roman"/>
                <w:color w:val="231F20"/>
                <w:sz w:val="24"/>
              </w:rPr>
              <w:t>и проекции вектора перемещения. Перемещение при прямолинейном равномерном движении.</w:t>
            </w:r>
          </w:p>
          <w:p w:rsidR="00DC7867" w:rsidRDefault="00DC7867" w:rsidP="00094989">
            <w:pPr>
              <w:spacing w:after="0" w:line="240" w:lineRule="auto"/>
              <w:ind w:left="112" w:right="29"/>
              <w:rPr>
                <w:rFonts w:ascii="Times New Roman" w:eastAsia="Times New Roman" w:hAnsi="Times New Roman" w:cs="Times New Roman"/>
                <w:sz w:val="24"/>
              </w:rPr>
            </w:pPr>
            <w:r>
              <w:rPr>
                <w:rFonts w:ascii="Times New Roman" w:eastAsia="Times New Roman" w:hAnsi="Times New Roman" w:cs="Times New Roman"/>
                <w:color w:val="231F20"/>
                <w:sz w:val="24"/>
              </w:rPr>
              <w:t xml:space="preserve">Прямолинейное равноускоренное движение. Мгновенная скорость. Ускорение. Скорость прямолинейного равноускоренного движения. График скорости. Перемещение при прямолинейном </w:t>
            </w:r>
            <w:r>
              <w:rPr>
                <w:rFonts w:ascii="Times New Roman" w:eastAsia="Times New Roman" w:hAnsi="Times New Roman" w:cs="Times New Roman"/>
                <w:color w:val="231F20"/>
                <w:spacing w:val="-4"/>
                <w:sz w:val="24"/>
              </w:rPr>
              <w:t xml:space="preserve">равноускоренном </w:t>
            </w:r>
            <w:r>
              <w:rPr>
                <w:rFonts w:ascii="Times New Roman" w:eastAsia="Times New Roman" w:hAnsi="Times New Roman" w:cs="Times New Roman"/>
                <w:color w:val="231F20"/>
                <w:spacing w:val="-3"/>
                <w:sz w:val="24"/>
              </w:rPr>
              <w:t xml:space="preserve">движении. Закономерности, </w:t>
            </w:r>
            <w:r>
              <w:rPr>
                <w:rFonts w:ascii="Times New Roman" w:eastAsia="Times New Roman" w:hAnsi="Times New Roman" w:cs="Times New Roman"/>
                <w:color w:val="231F20"/>
                <w:sz w:val="24"/>
              </w:rPr>
              <w:t>присущие прямолинейному равноускоренному движению без начальной скорости. Относительность траектории, перемещения, пути, скорости. Геоцентрическая и гелиоцентрическая системы мира. Причина смены дня и ночи на Земле</w:t>
            </w:r>
          </w:p>
          <w:p w:rsidR="00DC7867" w:rsidRDefault="00DC7867" w:rsidP="00094989">
            <w:pPr>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(в гелиоцентрической системе).</w:t>
            </w:r>
          </w:p>
          <w:p w:rsidR="00DC7867" w:rsidRDefault="00DC7867" w:rsidP="00094989">
            <w:pPr>
              <w:spacing w:before="97" w:after="0" w:line="240" w:lineRule="auto"/>
              <w:ind w:left="112" w:right="259"/>
              <w:rPr>
                <w:rFonts w:ascii="Times New Roman" w:eastAsia="Times New Roman" w:hAnsi="Times New Roman" w:cs="Times New Roman"/>
                <w:sz w:val="24"/>
              </w:rPr>
            </w:pPr>
            <w:r>
              <w:rPr>
                <w:rFonts w:ascii="Times New Roman" w:eastAsia="Times New Roman" w:hAnsi="Times New Roman" w:cs="Times New Roman"/>
                <w:color w:val="231F20"/>
                <w:sz w:val="24"/>
              </w:rPr>
              <w:t>Причины движения с точки зрения Аристотеля и его последователей. Закон инерции. Первый закон</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Ньютона.</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Инерциальные</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системы</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отсчета. Второй закон Ньютона. Третий закон Ньютона. Свободное</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падение</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тел.</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Ускорение</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 xml:space="preserve">свободного падения. Падение тел в воздухе и разреженном пространстве. Уменьшение </w:t>
            </w:r>
            <w:r>
              <w:rPr>
                <w:rFonts w:ascii="Times New Roman" w:eastAsia="Times New Roman" w:hAnsi="Times New Roman" w:cs="Times New Roman"/>
                <w:color w:val="231F20"/>
                <w:sz w:val="24"/>
              </w:rPr>
              <w:lastRenderedPageBreak/>
              <w:t>модуля вектора скорости при противоположном направлении векторов начальной скорости и ускорения свободного падения. Невесомость.</w:t>
            </w:r>
          </w:p>
          <w:p w:rsidR="00DC7867" w:rsidRDefault="00DC7867" w:rsidP="00094989">
            <w:pPr>
              <w:spacing w:before="2" w:after="0" w:line="240" w:lineRule="auto"/>
              <w:ind w:left="112" w:right="109"/>
              <w:rPr>
                <w:rFonts w:ascii="Times New Roman" w:eastAsia="Times New Roman" w:hAnsi="Times New Roman" w:cs="Times New Roman"/>
                <w:i/>
                <w:sz w:val="24"/>
              </w:rPr>
            </w:pPr>
            <w:r>
              <w:rPr>
                <w:rFonts w:ascii="Times New Roman" w:eastAsia="Times New Roman" w:hAnsi="Times New Roman" w:cs="Times New Roman"/>
                <w:color w:val="231F20"/>
                <w:sz w:val="24"/>
              </w:rPr>
              <w:t>Закон всемирного тяготения и условия его применимости.</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Гравитационная</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постоянная.</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pacing w:val="-3"/>
                <w:sz w:val="24"/>
              </w:rPr>
              <w:t>Ускоре</w:t>
            </w:r>
            <w:r>
              <w:rPr>
                <w:rFonts w:ascii="Times New Roman" w:eastAsia="Times New Roman" w:hAnsi="Times New Roman" w:cs="Times New Roman"/>
                <w:color w:val="231F20"/>
                <w:sz w:val="24"/>
              </w:rPr>
              <w:t>ние</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свободного</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падения</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на</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Земле</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других</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небесных телах. Зависимость ускорения свободного падения от широты места и высоты над Землей. Сила упругости. Закон Гука. Сила трения. Виды трения: трение покоя, трение скольжения, трение качения. Формула для расчета силы трения скольжения. Примеры полезного проявления трения. Прямолинейное и криволинейное движение. Движение тела по окружности с постоянной</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по</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модулю</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скоростью.</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 xml:space="preserve">Центростремительное ускорение. </w:t>
            </w:r>
            <w:r>
              <w:rPr>
                <w:rFonts w:ascii="Times New Roman" w:eastAsia="Times New Roman" w:hAnsi="Times New Roman" w:cs="Times New Roman"/>
                <w:i/>
                <w:color w:val="231F20"/>
                <w:sz w:val="24"/>
              </w:rPr>
              <w:t>Искусственные спутники Земли. Первая космическая</w:t>
            </w:r>
            <w:r>
              <w:rPr>
                <w:rFonts w:ascii="Times New Roman" w:eastAsia="Times New Roman" w:hAnsi="Times New Roman" w:cs="Times New Roman"/>
                <w:i/>
                <w:color w:val="231F20"/>
                <w:spacing w:val="-18"/>
                <w:sz w:val="24"/>
              </w:rPr>
              <w:t xml:space="preserve"> </w:t>
            </w:r>
            <w:r>
              <w:rPr>
                <w:rFonts w:ascii="Times New Roman" w:eastAsia="Times New Roman" w:hAnsi="Times New Roman" w:cs="Times New Roman"/>
                <w:i/>
                <w:color w:val="231F20"/>
                <w:sz w:val="24"/>
              </w:rPr>
              <w:t>скорость.</w:t>
            </w:r>
          </w:p>
          <w:p w:rsidR="00DC7867" w:rsidRDefault="00DC7867" w:rsidP="00094989">
            <w:pPr>
              <w:spacing w:before="98" w:after="0" w:line="240" w:lineRule="auto"/>
              <w:ind w:left="112" w:right="215"/>
              <w:rPr>
                <w:rFonts w:ascii="Times New Roman" w:eastAsia="Times New Roman" w:hAnsi="Times New Roman" w:cs="Times New Roman"/>
                <w:sz w:val="24"/>
              </w:rPr>
            </w:pPr>
            <w:r>
              <w:rPr>
                <w:rFonts w:ascii="Times New Roman" w:eastAsia="Times New Roman" w:hAnsi="Times New Roman" w:cs="Times New Roman"/>
                <w:color w:val="231F20"/>
                <w:sz w:val="24"/>
              </w:rPr>
              <w:t>Импульс тела. Замкнутая система тел. Изменение импульсов тел при их взаимодействии. Закон сохранения импульса. Сущность и примеры реактивного движения. Назначение, конструкция и принцип действия ракеты. Многоступенчатые ракеты. Работа силы. Работа силы тяжести и силы упругости. Потенциальная энергия. Кинетическая энергия. Теорема об изменении кинетической энергии. Закон сохранения механической энергии.</w:t>
            </w:r>
          </w:p>
          <w:p w:rsidR="00DC7867" w:rsidRDefault="00DC7867" w:rsidP="00094989">
            <w:pPr>
              <w:spacing w:after="0" w:line="240" w:lineRule="auto"/>
              <w:rPr>
                <w:rFonts w:ascii="Times New Roman" w:eastAsia="Times New Roman" w:hAnsi="Times New Roman" w:cs="Times New Roman"/>
                <w:i/>
                <w:sz w:val="24"/>
              </w:rPr>
            </w:pPr>
          </w:p>
          <w:p w:rsidR="00DC7867" w:rsidRDefault="00DC7867" w:rsidP="00094989">
            <w:pPr>
              <w:spacing w:after="0" w:line="240" w:lineRule="auto"/>
              <w:rPr>
                <w:rFonts w:ascii="Times New Roman" w:eastAsia="Times New Roman" w:hAnsi="Times New Roman" w:cs="Times New Roman"/>
                <w:i/>
                <w:sz w:val="24"/>
              </w:rPr>
            </w:pPr>
          </w:p>
          <w:p w:rsidR="00DC7867" w:rsidRDefault="00DC7867" w:rsidP="00094989">
            <w:pPr>
              <w:spacing w:after="0" w:line="240" w:lineRule="auto"/>
              <w:ind w:left="112"/>
              <w:rPr>
                <w:rFonts w:ascii="Times New Roman" w:eastAsia="Times New Roman" w:hAnsi="Times New Roman" w:cs="Times New Roman"/>
                <w:i/>
                <w:sz w:val="24"/>
              </w:rPr>
            </w:pPr>
            <w:r>
              <w:rPr>
                <w:rFonts w:ascii="Times New Roman" w:eastAsia="Times New Roman" w:hAnsi="Times New Roman" w:cs="Times New Roman"/>
                <w:i/>
                <w:color w:val="231F20"/>
                <w:sz w:val="24"/>
              </w:rPr>
              <w:t>Демонстрация:</w:t>
            </w:r>
          </w:p>
          <w:p w:rsidR="00DC7867" w:rsidRDefault="00DC7867" w:rsidP="00094989">
            <w:pPr>
              <w:tabs>
                <w:tab w:val="left" w:pos="368"/>
              </w:tabs>
              <w:spacing w:after="0" w:line="240" w:lineRule="auto"/>
              <w:rPr>
                <w:rFonts w:ascii="Times New Roman" w:eastAsia="Times New Roman" w:hAnsi="Times New Roman" w:cs="Times New Roman"/>
                <w:sz w:val="24"/>
              </w:rPr>
            </w:pPr>
            <w:r>
              <w:rPr>
                <w:rFonts w:ascii="Times New Roman" w:eastAsia="Times New Roman" w:hAnsi="Times New Roman" w:cs="Times New Roman"/>
                <w:color w:val="231F20"/>
                <w:sz w:val="24"/>
              </w:rPr>
              <w:t>Ускорение свободного</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падения разных тел в трубке Ньютона</w:t>
            </w:r>
          </w:p>
          <w:p w:rsidR="00DC7867" w:rsidRDefault="00DC7867" w:rsidP="00094989">
            <w:pPr>
              <w:spacing w:before="4" w:after="0" w:line="240" w:lineRule="auto"/>
              <w:ind w:left="112" w:right="205"/>
              <w:rPr>
                <w:rFonts w:ascii="Times New Roman" w:eastAsia="Times New Roman" w:hAnsi="Times New Roman" w:cs="Times New Roman"/>
                <w:sz w:val="24"/>
              </w:rPr>
            </w:pPr>
          </w:p>
          <w:p w:rsidR="00DC7867" w:rsidRDefault="00DC7867" w:rsidP="00094989">
            <w:pPr>
              <w:spacing w:before="4" w:after="0" w:line="240" w:lineRule="auto"/>
              <w:ind w:left="112" w:right="205"/>
              <w:rPr>
                <w:rFonts w:ascii="Times New Roman" w:eastAsia="Times New Roman" w:hAnsi="Times New Roman" w:cs="Times New Roman"/>
                <w:sz w:val="24"/>
              </w:rPr>
            </w:pPr>
            <w:r>
              <w:rPr>
                <w:rFonts w:ascii="Times New Roman" w:eastAsia="Times New Roman" w:hAnsi="Times New Roman" w:cs="Times New Roman"/>
                <w:sz w:val="24"/>
              </w:rPr>
              <w:t xml:space="preserve">Практическая работа  </w:t>
            </w:r>
          </w:p>
          <w:p w:rsidR="00DC7867" w:rsidRDefault="00DC7867" w:rsidP="00094989">
            <w:pPr>
              <w:spacing w:before="4" w:after="0" w:line="240" w:lineRule="auto"/>
              <w:ind w:left="112" w:right="205"/>
            </w:pPr>
            <w:r>
              <w:rPr>
                <w:rFonts w:ascii="Times New Roman" w:eastAsia="Times New Roman" w:hAnsi="Times New Roman" w:cs="Times New Roman"/>
                <w:sz w:val="24"/>
              </w:rPr>
              <w:t>с программой «Движение по орбитам»</w:t>
            </w:r>
          </w:p>
        </w:tc>
        <w:tc>
          <w:tcPr>
            <w:tcW w:w="5529" w:type="dxa"/>
            <w:tcBorders>
              <w:top w:val="single" w:sz="4" w:space="0" w:color="231F20"/>
              <w:left w:val="single" w:sz="4" w:space="0" w:color="000000"/>
              <w:bottom w:val="single" w:sz="4" w:space="0" w:color="231F20"/>
              <w:right w:val="single" w:sz="4" w:space="0" w:color="000000"/>
            </w:tcBorders>
            <w:shd w:val="clear" w:color="000000" w:fill="FFFFFF"/>
            <w:tcMar>
              <w:left w:w="0" w:type="dxa"/>
              <w:right w:w="0" w:type="dxa"/>
            </w:tcMar>
          </w:tcPr>
          <w:p w:rsidR="00DC7867" w:rsidRDefault="00DC7867" w:rsidP="00D470ED">
            <w:pPr>
              <w:numPr>
                <w:ilvl w:val="0"/>
                <w:numId w:val="38"/>
              </w:numPr>
              <w:tabs>
                <w:tab w:val="left" w:pos="396"/>
              </w:tabs>
              <w:spacing w:before="91" w:after="0" w:line="240" w:lineRule="auto"/>
              <w:ind w:left="112" w:right="810"/>
              <w:rPr>
                <w:rFonts w:ascii="Times New Roman" w:eastAsia="Times New Roman" w:hAnsi="Times New Roman" w:cs="Times New Roman"/>
                <w:sz w:val="24"/>
              </w:rPr>
            </w:pPr>
            <w:r>
              <w:rPr>
                <w:rFonts w:ascii="Times New Roman" w:eastAsia="Times New Roman" w:hAnsi="Times New Roman" w:cs="Times New Roman"/>
                <w:color w:val="231F20"/>
                <w:sz w:val="24"/>
              </w:rPr>
              <w:lastRenderedPageBreak/>
              <w:t>Объяснять физический смысл</w:t>
            </w:r>
            <w:r>
              <w:rPr>
                <w:rFonts w:ascii="Times New Roman" w:eastAsia="Times New Roman" w:hAnsi="Times New Roman" w:cs="Times New Roman"/>
                <w:color w:val="231F20"/>
                <w:spacing w:val="-45"/>
                <w:sz w:val="24"/>
              </w:rPr>
              <w:t xml:space="preserve"> </w:t>
            </w:r>
            <w:r>
              <w:rPr>
                <w:rFonts w:ascii="Times New Roman" w:eastAsia="Times New Roman" w:hAnsi="Times New Roman" w:cs="Times New Roman"/>
                <w:color w:val="231F20"/>
                <w:sz w:val="24"/>
              </w:rPr>
              <w:t>понятий: мгновенная скорость,</w:t>
            </w:r>
            <w:r>
              <w:rPr>
                <w:rFonts w:ascii="Times New Roman" w:eastAsia="Times New Roman" w:hAnsi="Times New Roman" w:cs="Times New Roman"/>
                <w:color w:val="231F20"/>
                <w:spacing w:val="-7"/>
                <w:sz w:val="24"/>
              </w:rPr>
              <w:t xml:space="preserve"> </w:t>
            </w:r>
            <w:r>
              <w:rPr>
                <w:rFonts w:ascii="Times New Roman" w:eastAsia="Times New Roman" w:hAnsi="Times New Roman" w:cs="Times New Roman"/>
                <w:color w:val="231F20"/>
                <w:sz w:val="24"/>
              </w:rPr>
              <w:t>ускорение;</w:t>
            </w:r>
          </w:p>
          <w:p w:rsidR="00DC7867" w:rsidRDefault="00DC7867" w:rsidP="00D470ED">
            <w:pPr>
              <w:numPr>
                <w:ilvl w:val="0"/>
                <w:numId w:val="38"/>
              </w:numPr>
              <w:tabs>
                <w:tab w:val="left" w:pos="396"/>
              </w:tabs>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наблюдать и описывать</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прямолинейное</w:t>
            </w:r>
          </w:p>
          <w:p w:rsidR="00DC7867" w:rsidRDefault="00DC7867" w:rsidP="00094989">
            <w:pPr>
              <w:spacing w:before="3" w:after="0" w:line="240" w:lineRule="auto"/>
              <w:ind w:left="112" w:right="275"/>
              <w:rPr>
                <w:rFonts w:ascii="Times New Roman" w:eastAsia="Times New Roman" w:hAnsi="Times New Roman" w:cs="Times New Roman"/>
                <w:sz w:val="24"/>
              </w:rPr>
            </w:pPr>
            <w:r>
              <w:rPr>
                <w:rFonts w:ascii="Times New Roman" w:eastAsia="Times New Roman" w:hAnsi="Times New Roman" w:cs="Times New Roman"/>
                <w:color w:val="231F20"/>
                <w:sz w:val="24"/>
              </w:rPr>
              <w:t xml:space="preserve">и равномерное движение тележки с </w:t>
            </w:r>
            <w:proofErr w:type="spellStart"/>
            <w:r>
              <w:rPr>
                <w:rFonts w:ascii="Times New Roman" w:eastAsia="Times New Roman" w:hAnsi="Times New Roman" w:cs="Times New Roman"/>
                <w:color w:val="231F20"/>
                <w:sz w:val="24"/>
              </w:rPr>
              <w:t>капельнией</w:t>
            </w:r>
            <w:proofErr w:type="spellEnd"/>
            <w:r>
              <w:rPr>
                <w:rFonts w:ascii="Times New Roman" w:eastAsia="Times New Roman" w:hAnsi="Times New Roman" w:cs="Times New Roman"/>
                <w:color w:val="231F20"/>
                <w:sz w:val="24"/>
              </w:rPr>
              <w:t>;</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движение</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маятника</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в</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двух</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системах</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отсчета,</w:t>
            </w:r>
            <w:r>
              <w:rPr>
                <w:rFonts w:ascii="Times New Roman" w:eastAsia="Times New Roman" w:hAnsi="Times New Roman" w:cs="Times New Roman"/>
                <w:color w:val="231F20"/>
                <w:spacing w:val="-8"/>
                <w:sz w:val="24"/>
              </w:rPr>
              <w:t xml:space="preserve"> </w:t>
            </w:r>
            <w:r>
              <w:rPr>
                <w:rFonts w:ascii="Times New Roman" w:eastAsia="Times New Roman" w:hAnsi="Times New Roman" w:cs="Times New Roman"/>
                <w:color w:val="231F20"/>
                <w:sz w:val="24"/>
              </w:rPr>
              <w:t>одна</w:t>
            </w:r>
            <w:r>
              <w:rPr>
                <w:rFonts w:ascii="Times New Roman" w:eastAsia="Times New Roman" w:hAnsi="Times New Roman" w:cs="Times New Roman"/>
                <w:color w:val="231F20"/>
                <w:spacing w:val="-8"/>
                <w:sz w:val="24"/>
              </w:rPr>
              <w:t xml:space="preserve"> </w:t>
            </w:r>
            <w:r>
              <w:rPr>
                <w:rFonts w:ascii="Times New Roman" w:eastAsia="Times New Roman" w:hAnsi="Times New Roman" w:cs="Times New Roman"/>
                <w:color w:val="231F20"/>
                <w:sz w:val="24"/>
              </w:rPr>
              <w:t>из</w:t>
            </w:r>
            <w:r>
              <w:rPr>
                <w:rFonts w:ascii="Times New Roman" w:eastAsia="Times New Roman" w:hAnsi="Times New Roman" w:cs="Times New Roman"/>
                <w:color w:val="231F20"/>
                <w:spacing w:val="-8"/>
                <w:sz w:val="24"/>
              </w:rPr>
              <w:t xml:space="preserve"> </w:t>
            </w:r>
            <w:r>
              <w:rPr>
                <w:rFonts w:ascii="Times New Roman" w:eastAsia="Times New Roman" w:hAnsi="Times New Roman" w:cs="Times New Roman"/>
                <w:color w:val="231F20"/>
                <w:sz w:val="24"/>
              </w:rPr>
              <w:t>которых</w:t>
            </w:r>
            <w:r>
              <w:rPr>
                <w:rFonts w:ascii="Times New Roman" w:eastAsia="Times New Roman" w:hAnsi="Times New Roman" w:cs="Times New Roman"/>
                <w:color w:val="231F20"/>
                <w:spacing w:val="-8"/>
                <w:sz w:val="24"/>
              </w:rPr>
              <w:t xml:space="preserve"> </w:t>
            </w:r>
            <w:r>
              <w:rPr>
                <w:rFonts w:ascii="Times New Roman" w:eastAsia="Times New Roman" w:hAnsi="Times New Roman" w:cs="Times New Roman"/>
                <w:color w:val="231F20"/>
                <w:sz w:val="24"/>
              </w:rPr>
              <w:t>связана</w:t>
            </w:r>
            <w:r>
              <w:rPr>
                <w:rFonts w:ascii="Times New Roman" w:eastAsia="Times New Roman" w:hAnsi="Times New Roman" w:cs="Times New Roman"/>
                <w:color w:val="231F20"/>
                <w:spacing w:val="-8"/>
                <w:sz w:val="24"/>
              </w:rPr>
              <w:t xml:space="preserve"> </w:t>
            </w:r>
            <w:r>
              <w:rPr>
                <w:rFonts w:ascii="Times New Roman" w:eastAsia="Times New Roman" w:hAnsi="Times New Roman" w:cs="Times New Roman"/>
                <w:color w:val="231F20"/>
                <w:sz w:val="24"/>
              </w:rPr>
              <w:t>с</w:t>
            </w:r>
            <w:r>
              <w:rPr>
                <w:rFonts w:ascii="Times New Roman" w:eastAsia="Times New Roman" w:hAnsi="Times New Roman" w:cs="Times New Roman"/>
                <w:color w:val="231F20"/>
                <w:spacing w:val="-8"/>
                <w:sz w:val="24"/>
              </w:rPr>
              <w:t xml:space="preserve"> </w:t>
            </w:r>
            <w:r>
              <w:rPr>
                <w:rFonts w:ascii="Times New Roman" w:eastAsia="Times New Roman" w:hAnsi="Times New Roman" w:cs="Times New Roman"/>
                <w:color w:val="231F20"/>
                <w:sz w:val="24"/>
              </w:rPr>
              <w:t>землей,</w:t>
            </w:r>
            <w:r>
              <w:rPr>
                <w:rFonts w:ascii="Times New Roman" w:eastAsia="Times New Roman" w:hAnsi="Times New Roman" w:cs="Times New Roman"/>
                <w:color w:val="231F20"/>
                <w:spacing w:val="-8"/>
                <w:sz w:val="24"/>
              </w:rPr>
              <w:t xml:space="preserve"> </w:t>
            </w:r>
            <w:r>
              <w:rPr>
                <w:rFonts w:ascii="Times New Roman" w:eastAsia="Times New Roman" w:hAnsi="Times New Roman" w:cs="Times New Roman"/>
                <w:color w:val="231F20"/>
                <w:sz w:val="24"/>
              </w:rPr>
              <w:t>а</w:t>
            </w:r>
            <w:r>
              <w:rPr>
                <w:rFonts w:ascii="Times New Roman" w:eastAsia="Times New Roman" w:hAnsi="Times New Roman" w:cs="Times New Roman"/>
                <w:color w:val="231F20"/>
                <w:spacing w:val="-8"/>
                <w:sz w:val="24"/>
              </w:rPr>
              <w:t xml:space="preserve"> </w:t>
            </w:r>
            <w:r>
              <w:rPr>
                <w:rFonts w:ascii="Times New Roman" w:eastAsia="Times New Roman" w:hAnsi="Times New Roman" w:cs="Times New Roman"/>
                <w:color w:val="231F20"/>
                <w:sz w:val="24"/>
              </w:rPr>
              <w:t>другая</w:t>
            </w:r>
          </w:p>
          <w:p w:rsidR="00DC7867" w:rsidRDefault="00DC7867" w:rsidP="00094989">
            <w:pPr>
              <w:spacing w:before="1" w:after="0" w:line="240" w:lineRule="auto"/>
              <w:ind w:left="112" w:right="151"/>
              <w:rPr>
                <w:rFonts w:ascii="Times New Roman" w:eastAsia="Times New Roman" w:hAnsi="Times New Roman" w:cs="Times New Roman"/>
                <w:sz w:val="24"/>
              </w:rPr>
            </w:pPr>
            <w:r>
              <w:rPr>
                <w:rFonts w:ascii="Times New Roman" w:eastAsia="Times New Roman" w:hAnsi="Times New Roman" w:cs="Times New Roman"/>
                <w:color w:val="231F20"/>
                <w:sz w:val="24"/>
              </w:rPr>
              <w:t>с лентой, движущейся равномерно относительно земли; падение одних и тех же тел в воздухе</w:t>
            </w:r>
          </w:p>
          <w:p w:rsidR="00DC7867" w:rsidRDefault="00DC7867" w:rsidP="00094989">
            <w:pPr>
              <w:spacing w:after="0" w:line="240" w:lineRule="auto"/>
              <w:ind w:left="112" w:right="567"/>
              <w:rPr>
                <w:rFonts w:ascii="Times New Roman" w:eastAsia="Times New Roman" w:hAnsi="Times New Roman" w:cs="Times New Roman"/>
                <w:sz w:val="24"/>
              </w:rPr>
            </w:pPr>
            <w:r>
              <w:rPr>
                <w:rFonts w:ascii="Times New Roman" w:eastAsia="Times New Roman" w:hAnsi="Times New Roman" w:cs="Times New Roman"/>
                <w:color w:val="231F20"/>
                <w:sz w:val="24"/>
              </w:rPr>
              <w:t>и в разреженном пространстве; опыты, свидетельствующие</w:t>
            </w:r>
            <w:r>
              <w:rPr>
                <w:rFonts w:ascii="Times New Roman" w:eastAsia="Times New Roman" w:hAnsi="Times New Roman" w:cs="Times New Roman"/>
                <w:color w:val="231F20"/>
                <w:spacing w:val="-35"/>
                <w:sz w:val="24"/>
              </w:rPr>
              <w:t xml:space="preserve"> </w:t>
            </w:r>
            <w:r>
              <w:rPr>
                <w:rFonts w:ascii="Times New Roman" w:eastAsia="Times New Roman" w:hAnsi="Times New Roman" w:cs="Times New Roman"/>
                <w:color w:val="231F20"/>
                <w:sz w:val="24"/>
              </w:rPr>
              <w:t>о</w:t>
            </w:r>
            <w:r>
              <w:rPr>
                <w:rFonts w:ascii="Times New Roman" w:eastAsia="Times New Roman" w:hAnsi="Times New Roman" w:cs="Times New Roman"/>
                <w:color w:val="231F20"/>
                <w:spacing w:val="-35"/>
                <w:sz w:val="24"/>
              </w:rPr>
              <w:t xml:space="preserve"> </w:t>
            </w:r>
            <w:r>
              <w:rPr>
                <w:rFonts w:ascii="Times New Roman" w:eastAsia="Times New Roman" w:hAnsi="Times New Roman" w:cs="Times New Roman"/>
                <w:color w:val="231F20"/>
                <w:sz w:val="24"/>
              </w:rPr>
              <w:t>состоянии</w:t>
            </w:r>
            <w:r>
              <w:rPr>
                <w:rFonts w:ascii="Times New Roman" w:eastAsia="Times New Roman" w:hAnsi="Times New Roman" w:cs="Times New Roman"/>
                <w:color w:val="231F20"/>
                <w:spacing w:val="-35"/>
                <w:sz w:val="24"/>
              </w:rPr>
              <w:t xml:space="preserve"> </w:t>
            </w:r>
            <w:r>
              <w:rPr>
                <w:rFonts w:ascii="Times New Roman" w:eastAsia="Times New Roman" w:hAnsi="Times New Roman" w:cs="Times New Roman"/>
                <w:color w:val="231F20"/>
                <w:sz w:val="24"/>
              </w:rPr>
              <w:t>невесомости тел;</w:t>
            </w:r>
          </w:p>
          <w:p w:rsidR="00DC7867" w:rsidRDefault="00DC7867" w:rsidP="00D470ED">
            <w:pPr>
              <w:numPr>
                <w:ilvl w:val="0"/>
                <w:numId w:val="39"/>
              </w:numPr>
              <w:tabs>
                <w:tab w:val="left" w:pos="396"/>
              </w:tabs>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наблюдать и объяснять полет модели</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ракеты;</w:t>
            </w:r>
          </w:p>
          <w:p w:rsidR="00DC7867" w:rsidRDefault="00DC7867" w:rsidP="00D470ED">
            <w:pPr>
              <w:numPr>
                <w:ilvl w:val="0"/>
                <w:numId w:val="39"/>
              </w:numPr>
              <w:tabs>
                <w:tab w:val="left" w:pos="396"/>
              </w:tabs>
              <w:spacing w:after="0" w:line="240" w:lineRule="auto"/>
              <w:ind w:left="112" w:right="351"/>
              <w:rPr>
                <w:rFonts w:ascii="Times New Roman" w:eastAsia="Times New Roman" w:hAnsi="Times New Roman" w:cs="Times New Roman"/>
                <w:sz w:val="24"/>
              </w:rPr>
            </w:pPr>
            <w:r>
              <w:rPr>
                <w:rFonts w:ascii="Times New Roman" w:eastAsia="Times New Roman" w:hAnsi="Times New Roman" w:cs="Times New Roman"/>
                <w:color w:val="231F20"/>
                <w:sz w:val="24"/>
              </w:rPr>
              <w:t>обосновывать возможность замены тела его моделью — материальной точкой — для</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описания</w:t>
            </w:r>
            <w:r>
              <w:rPr>
                <w:rFonts w:ascii="Times New Roman" w:eastAsia="Times New Roman" w:hAnsi="Times New Roman" w:cs="Times New Roman"/>
                <w:color w:val="231F20"/>
                <w:spacing w:val="-1"/>
                <w:sz w:val="24"/>
              </w:rPr>
              <w:t xml:space="preserve"> </w:t>
            </w:r>
            <w:r>
              <w:rPr>
                <w:rFonts w:ascii="Times New Roman" w:eastAsia="Times New Roman" w:hAnsi="Times New Roman" w:cs="Times New Roman"/>
                <w:color w:val="231F20"/>
                <w:sz w:val="24"/>
              </w:rPr>
              <w:t>движения;</w:t>
            </w:r>
          </w:p>
          <w:p w:rsidR="00DC7867" w:rsidRDefault="00DC7867" w:rsidP="00D470ED">
            <w:pPr>
              <w:numPr>
                <w:ilvl w:val="0"/>
                <w:numId w:val="39"/>
              </w:numPr>
              <w:tabs>
                <w:tab w:val="left" w:pos="397"/>
              </w:tabs>
              <w:spacing w:before="91" w:after="0" w:line="240" w:lineRule="auto"/>
              <w:ind w:left="112" w:right="433"/>
              <w:rPr>
                <w:rFonts w:ascii="Times New Roman" w:eastAsia="Times New Roman" w:hAnsi="Times New Roman" w:cs="Times New Roman"/>
                <w:sz w:val="24"/>
              </w:rPr>
            </w:pPr>
            <w:r>
              <w:rPr>
                <w:rFonts w:ascii="Times New Roman" w:eastAsia="Times New Roman" w:hAnsi="Times New Roman" w:cs="Times New Roman"/>
                <w:color w:val="231F20"/>
                <w:sz w:val="24"/>
              </w:rPr>
              <w:t>приводить примеры, в которых координату движущегося тела в любой момент времени можно определить, зная его начальную координату и совершенное им за данный промежуток времени перемещение, и нельзя определить,</w:t>
            </w:r>
            <w:r>
              <w:rPr>
                <w:rFonts w:ascii="Times New Roman" w:eastAsia="Times New Roman" w:hAnsi="Times New Roman" w:cs="Times New Roman"/>
                <w:color w:val="231F20"/>
                <w:spacing w:val="-36"/>
                <w:sz w:val="24"/>
              </w:rPr>
              <w:t xml:space="preserve"> </w:t>
            </w:r>
            <w:r>
              <w:rPr>
                <w:rFonts w:ascii="Times New Roman" w:eastAsia="Times New Roman" w:hAnsi="Times New Roman" w:cs="Times New Roman"/>
                <w:color w:val="231F20"/>
                <w:sz w:val="24"/>
              </w:rPr>
              <w:t>если вместо перемещения задан пройденный путь; равноускоренного движения, прямолинейного и криволинейного движения тел, замкнутой</w:t>
            </w:r>
            <w:r>
              <w:rPr>
                <w:rFonts w:ascii="Times New Roman" w:eastAsia="Times New Roman" w:hAnsi="Times New Roman" w:cs="Times New Roman"/>
                <w:color w:val="231F20"/>
                <w:spacing w:val="-42"/>
                <w:sz w:val="24"/>
              </w:rPr>
              <w:t xml:space="preserve"> </w:t>
            </w:r>
            <w:r>
              <w:rPr>
                <w:rFonts w:ascii="Times New Roman" w:eastAsia="Times New Roman" w:hAnsi="Times New Roman" w:cs="Times New Roman"/>
                <w:color w:val="231F20"/>
                <w:sz w:val="24"/>
              </w:rPr>
              <w:t>системы тел; примеры, поясняющие относительность движения, проявления</w:t>
            </w:r>
            <w:r>
              <w:rPr>
                <w:rFonts w:ascii="Times New Roman" w:eastAsia="Times New Roman" w:hAnsi="Times New Roman" w:cs="Times New Roman"/>
                <w:color w:val="231F20"/>
                <w:spacing w:val="-3"/>
                <w:sz w:val="24"/>
              </w:rPr>
              <w:t xml:space="preserve"> </w:t>
            </w:r>
            <w:r>
              <w:rPr>
                <w:rFonts w:ascii="Times New Roman" w:eastAsia="Times New Roman" w:hAnsi="Times New Roman" w:cs="Times New Roman"/>
                <w:color w:val="231F20"/>
                <w:sz w:val="24"/>
              </w:rPr>
              <w:t>инерции;</w:t>
            </w:r>
            <w:r>
              <w:rPr>
                <w:rFonts w:ascii="Bookman Old Style" w:eastAsia="Bookman Old Style" w:hAnsi="Bookman Old Style" w:cs="Bookman Old Style"/>
                <w:color w:val="231F20"/>
                <w:sz w:val="19"/>
              </w:rPr>
              <w:t xml:space="preserve"> </w:t>
            </w:r>
            <w:r>
              <w:rPr>
                <w:rFonts w:ascii="Times New Roman" w:eastAsia="Times New Roman" w:hAnsi="Times New Roman" w:cs="Times New Roman"/>
                <w:color w:val="231F20"/>
                <w:sz w:val="24"/>
              </w:rPr>
              <w:t>определять</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модули</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проекции</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векторов</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на координатную</w:t>
            </w:r>
            <w:r>
              <w:rPr>
                <w:rFonts w:ascii="Times New Roman" w:eastAsia="Times New Roman" w:hAnsi="Times New Roman" w:cs="Times New Roman"/>
                <w:color w:val="231F20"/>
                <w:spacing w:val="-1"/>
                <w:sz w:val="24"/>
              </w:rPr>
              <w:t xml:space="preserve"> </w:t>
            </w:r>
            <w:r>
              <w:rPr>
                <w:rFonts w:ascii="Times New Roman" w:eastAsia="Times New Roman" w:hAnsi="Times New Roman" w:cs="Times New Roman"/>
                <w:color w:val="231F20"/>
                <w:sz w:val="24"/>
              </w:rPr>
              <w:t>ось;</w:t>
            </w:r>
          </w:p>
          <w:p w:rsidR="00DC7867" w:rsidRDefault="00DC7867" w:rsidP="00D470ED">
            <w:pPr>
              <w:numPr>
                <w:ilvl w:val="0"/>
                <w:numId w:val="39"/>
              </w:numPr>
              <w:tabs>
                <w:tab w:val="left" w:pos="397"/>
              </w:tabs>
              <w:spacing w:after="0" w:line="240" w:lineRule="auto"/>
              <w:ind w:left="112" w:right="188"/>
              <w:jc w:val="both"/>
              <w:rPr>
                <w:rFonts w:ascii="Times New Roman" w:eastAsia="Times New Roman" w:hAnsi="Times New Roman" w:cs="Times New Roman"/>
                <w:sz w:val="24"/>
              </w:rPr>
            </w:pPr>
            <w:r>
              <w:rPr>
                <w:rFonts w:ascii="Times New Roman" w:eastAsia="Times New Roman" w:hAnsi="Times New Roman" w:cs="Times New Roman"/>
                <w:color w:val="231F20"/>
                <w:sz w:val="24"/>
              </w:rPr>
              <w:lastRenderedPageBreak/>
              <w:t>записывать</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уравнение</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для</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определения</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координаты</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движущегося</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тела</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в</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векторной</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скалярной</w:t>
            </w:r>
            <w:r>
              <w:rPr>
                <w:rFonts w:ascii="Times New Roman" w:eastAsia="Times New Roman" w:hAnsi="Times New Roman" w:cs="Times New Roman"/>
                <w:color w:val="231F20"/>
                <w:spacing w:val="-1"/>
                <w:sz w:val="24"/>
              </w:rPr>
              <w:t xml:space="preserve"> </w:t>
            </w:r>
            <w:r>
              <w:rPr>
                <w:rFonts w:ascii="Times New Roman" w:eastAsia="Times New Roman" w:hAnsi="Times New Roman" w:cs="Times New Roman"/>
                <w:color w:val="231F20"/>
                <w:sz w:val="24"/>
              </w:rPr>
              <w:t>форме;</w:t>
            </w:r>
          </w:p>
          <w:p w:rsidR="00DC7867" w:rsidRDefault="00DC7867" w:rsidP="00D470ED">
            <w:pPr>
              <w:numPr>
                <w:ilvl w:val="0"/>
                <w:numId w:val="39"/>
              </w:numPr>
              <w:tabs>
                <w:tab w:val="left" w:pos="397"/>
              </w:tabs>
              <w:spacing w:after="0" w:line="240" w:lineRule="auto"/>
              <w:ind w:left="112" w:right="303"/>
              <w:rPr>
                <w:rFonts w:ascii="Times New Roman" w:eastAsia="Times New Roman" w:hAnsi="Times New Roman" w:cs="Times New Roman"/>
                <w:sz w:val="24"/>
              </w:rPr>
            </w:pPr>
            <w:proofErr w:type="gramStart"/>
            <w:r>
              <w:rPr>
                <w:rFonts w:ascii="Times New Roman" w:eastAsia="Times New Roman" w:hAnsi="Times New Roman" w:cs="Times New Roman"/>
                <w:color w:val="231F20"/>
                <w:sz w:val="24"/>
              </w:rPr>
              <w:t>записывать формулы: для нахождения проекции и модуля вектора перемещения тела; для вычисления координаты движущегося</w:t>
            </w:r>
            <w:r>
              <w:rPr>
                <w:rFonts w:ascii="Times New Roman" w:eastAsia="Times New Roman" w:hAnsi="Times New Roman" w:cs="Times New Roman"/>
                <w:color w:val="231F20"/>
                <w:spacing w:val="-30"/>
                <w:sz w:val="24"/>
              </w:rPr>
              <w:t xml:space="preserve"> </w:t>
            </w:r>
            <w:r>
              <w:rPr>
                <w:rFonts w:ascii="Times New Roman" w:eastAsia="Times New Roman" w:hAnsi="Times New Roman" w:cs="Times New Roman"/>
                <w:color w:val="231F20"/>
                <w:sz w:val="24"/>
              </w:rPr>
              <w:t>тела в</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любой</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заданный</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момент</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времени;</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для</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определения ускорения в векторном виде и в виде проекций на выбранную ось; для расчета силы трения скольжения, работы силы, работы сил тяжести и упругости, потенциальной энергии поднятого над землей тела, потенциальной энергии сжатой</w:t>
            </w:r>
            <w:r>
              <w:rPr>
                <w:rFonts w:ascii="Times New Roman" w:eastAsia="Times New Roman" w:hAnsi="Times New Roman" w:cs="Times New Roman"/>
                <w:color w:val="231F20"/>
                <w:spacing w:val="-2"/>
                <w:sz w:val="24"/>
              </w:rPr>
              <w:t xml:space="preserve"> </w:t>
            </w:r>
            <w:r>
              <w:rPr>
                <w:rFonts w:ascii="Times New Roman" w:eastAsia="Times New Roman" w:hAnsi="Times New Roman" w:cs="Times New Roman"/>
                <w:color w:val="231F20"/>
                <w:sz w:val="24"/>
              </w:rPr>
              <w:t>пружины;</w:t>
            </w:r>
            <w:proofErr w:type="gramEnd"/>
          </w:p>
          <w:p w:rsidR="00DC7867" w:rsidRDefault="00DC7867" w:rsidP="00D470ED">
            <w:pPr>
              <w:numPr>
                <w:ilvl w:val="0"/>
                <w:numId w:val="39"/>
              </w:numPr>
              <w:tabs>
                <w:tab w:val="left" w:pos="397"/>
              </w:tabs>
              <w:spacing w:after="0" w:line="240" w:lineRule="auto"/>
              <w:ind w:left="112" w:right="259"/>
              <w:rPr>
                <w:rFonts w:ascii="Times New Roman" w:eastAsia="Times New Roman" w:hAnsi="Times New Roman" w:cs="Times New Roman"/>
                <w:sz w:val="24"/>
              </w:rPr>
            </w:pPr>
            <w:r>
              <w:rPr>
                <w:rFonts w:ascii="Times New Roman" w:eastAsia="Times New Roman" w:hAnsi="Times New Roman" w:cs="Times New Roman"/>
                <w:color w:val="231F20"/>
                <w:sz w:val="24"/>
              </w:rPr>
              <w:t>записывать</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в</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виде</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формулы:</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второй</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третий законы Ньютона, закон всемирного тяготения, закон Гука, закон сохранения импульса, закон сохранения механической</w:t>
            </w:r>
            <w:r>
              <w:rPr>
                <w:rFonts w:ascii="Times New Roman" w:eastAsia="Times New Roman" w:hAnsi="Times New Roman" w:cs="Times New Roman"/>
                <w:color w:val="231F20"/>
                <w:spacing w:val="-5"/>
                <w:sz w:val="24"/>
              </w:rPr>
              <w:t xml:space="preserve"> </w:t>
            </w:r>
            <w:r>
              <w:rPr>
                <w:rFonts w:ascii="Times New Roman" w:eastAsia="Times New Roman" w:hAnsi="Times New Roman" w:cs="Times New Roman"/>
                <w:color w:val="231F20"/>
                <w:sz w:val="24"/>
              </w:rPr>
              <w:t>энергии;</w:t>
            </w:r>
          </w:p>
          <w:p w:rsidR="00DC7867" w:rsidRDefault="00DC7867" w:rsidP="00D470ED">
            <w:pPr>
              <w:numPr>
                <w:ilvl w:val="0"/>
                <w:numId w:val="39"/>
              </w:numPr>
              <w:tabs>
                <w:tab w:val="left" w:pos="397"/>
              </w:tabs>
              <w:spacing w:after="0" w:line="240" w:lineRule="auto"/>
              <w:ind w:left="112" w:right="186"/>
              <w:rPr>
                <w:rFonts w:ascii="Times New Roman" w:eastAsia="Times New Roman" w:hAnsi="Times New Roman" w:cs="Times New Roman"/>
                <w:sz w:val="24"/>
              </w:rPr>
            </w:pPr>
            <w:r>
              <w:rPr>
                <w:rFonts w:ascii="Times New Roman" w:eastAsia="Times New Roman" w:hAnsi="Times New Roman" w:cs="Times New Roman"/>
                <w:color w:val="231F20"/>
                <w:sz w:val="24"/>
              </w:rPr>
              <w:t>доказывать</w:t>
            </w:r>
            <w:r>
              <w:rPr>
                <w:rFonts w:ascii="Times New Roman" w:eastAsia="Times New Roman" w:hAnsi="Times New Roman" w:cs="Times New Roman"/>
                <w:color w:val="231F20"/>
                <w:spacing w:val="-32"/>
                <w:sz w:val="24"/>
              </w:rPr>
              <w:t xml:space="preserve"> </w:t>
            </w:r>
            <w:r>
              <w:rPr>
                <w:rFonts w:ascii="Times New Roman" w:eastAsia="Times New Roman" w:hAnsi="Times New Roman" w:cs="Times New Roman"/>
                <w:color w:val="231F20"/>
                <w:sz w:val="24"/>
              </w:rPr>
              <w:t>равенство</w:t>
            </w:r>
            <w:r>
              <w:rPr>
                <w:rFonts w:ascii="Times New Roman" w:eastAsia="Times New Roman" w:hAnsi="Times New Roman" w:cs="Times New Roman"/>
                <w:color w:val="231F20"/>
                <w:spacing w:val="-32"/>
                <w:sz w:val="24"/>
              </w:rPr>
              <w:t xml:space="preserve"> </w:t>
            </w:r>
            <w:r>
              <w:rPr>
                <w:rFonts w:ascii="Times New Roman" w:eastAsia="Times New Roman" w:hAnsi="Times New Roman" w:cs="Times New Roman"/>
                <w:color w:val="231F20"/>
                <w:sz w:val="24"/>
              </w:rPr>
              <w:t>модуля</w:t>
            </w:r>
            <w:r>
              <w:rPr>
                <w:rFonts w:ascii="Times New Roman" w:eastAsia="Times New Roman" w:hAnsi="Times New Roman" w:cs="Times New Roman"/>
                <w:color w:val="231F20"/>
                <w:spacing w:val="-32"/>
                <w:sz w:val="24"/>
              </w:rPr>
              <w:t xml:space="preserve"> </w:t>
            </w:r>
            <w:r>
              <w:rPr>
                <w:rFonts w:ascii="Times New Roman" w:eastAsia="Times New Roman" w:hAnsi="Times New Roman" w:cs="Times New Roman"/>
                <w:color w:val="231F20"/>
                <w:sz w:val="24"/>
              </w:rPr>
              <w:t>вектора</w:t>
            </w:r>
            <w:r>
              <w:rPr>
                <w:rFonts w:ascii="Times New Roman" w:eastAsia="Times New Roman" w:hAnsi="Times New Roman" w:cs="Times New Roman"/>
                <w:color w:val="231F20"/>
                <w:spacing w:val="-32"/>
                <w:sz w:val="24"/>
              </w:rPr>
              <w:t xml:space="preserve"> </w:t>
            </w:r>
            <w:r>
              <w:rPr>
                <w:rFonts w:ascii="Times New Roman" w:eastAsia="Times New Roman" w:hAnsi="Times New Roman" w:cs="Times New Roman"/>
                <w:color w:val="231F20"/>
                <w:sz w:val="24"/>
              </w:rPr>
              <w:t>перемещения</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пройденному</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пути</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площади</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под</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графиком</w:t>
            </w:r>
            <w:r>
              <w:rPr>
                <w:rFonts w:ascii="Times New Roman" w:eastAsia="Times New Roman" w:hAnsi="Times New Roman" w:cs="Times New Roman"/>
                <w:color w:val="231F20"/>
                <w:spacing w:val="-1"/>
                <w:sz w:val="24"/>
              </w:rPr>
              <w:t xml:space="preserve"> </w:t>
            </w:r>
            <w:r>
              <w:rPr>
                <w:rFonts w:ascii="Times New Roman" w:eastAsia="Times New Roman" w:hAnsi="Times New Roman" w:cs="Times New Roman"/>
                <w:color w:val="231F20"/>
                <w:sz w:val="24"/>
              </w:rPr>
              <w:t>скорости;</w:t>
            </w:r>
          </w:p>
          <w:p w:rsidR="00DC7867" w:rsidRDefault="00DC7867" w:rsidP="00D470ED">
            <w:pPr>
              <w:numPr>
                <w:ilvl w:val="0"/>
                <w:numId w:val="39"/>
              </w:numPr>
              <w:tabs>
                <w:tab w:val="left" w:pos="397"/>
              </w:tabs>
              <w:spacing w:after="0" w:line="240" w:lineRule="auto"/>
              <w:ind w:left="112"/>
              <w:rPr>
                <w:rFonts w:ascii="Times New Roman" w:eastAsia="Times New Roman" w:hAnsi="Times New Roman" w:cs="Times New Roman"/>
                <w:position w:val="-4"/>
                <w:sz w:val="24"/>
              </w:rPr>
            </w:pPr>
            <w:r>
              <w:rPr>
                <w:rFonts w:ascii="Times New Roman" w:eastAsia="Times New Roman" w:hAnsi="Times New Roman" w:cs="Times New Roman"/>
                <w:color w:val="231F20"/>
                <w:sz w:val="24"/>
              </w:rPr>
              <w:t>строить</w:t>
            </w:r>
            <w:r>
              <w:rPr>
                <w:rFonts w:ascii="Times New Roman" w:eastAsia="Times New Roman" w:hAnsi="Times New Roman" w:cs="Times New Roman"/>
                <w:color w:val="231F20"/>
                <w:spacing w:val="-35"/>
                <w:sz w:val="24"/>
              </w:rPr>
              <w:t xml:space="preserve"> </w:t>
            </w:r>
            <w:r>
              <w:rPr>
                <w:rFonts w:ascii="Times New Roman" w:eastAsia="Times New Roman" w:hAnsi="Times New Roman" w:cs="Times New Roman"/>
                <w:color w:val="231F20"/>
                <w:sz w:val="24"/>
              </w:rPr>
              <w:t>графики</w:t>
            </w:r>
            <w:r>
              <w:rPr>
                <w:rFonts w:ascii="Times New Roman" w:eastAsia="Times New Roman" w:hAnsi="Times New Roman" w:cs="Times New Roman"/>
                <w:color w:val="231F20"/>
                <w:spacing w:val="-35"/>
                <w:sz w:val="24"/>
              </w:rPr>
              <w:t xml:space="preserve"> </w:t>
            </w:r>
            <w:r>
              <w:rPr>
                <w:rFonts w:ascii="Times New Roman" w:eastAsia="Times New Roman" w:hAnsi="Times New Roman" w:cs="Times New Roman"/>
                <w:color w:val="231F20"/>
                <w:sz w:val="24"/>
              </w:rPr>
              <w:t>зависимости</w:t>
            </w:r>
            <w:r>
              <w:rPr>
                <w:rFonts w:ascii="Times New Roman" w:eastAsia="Times New Roman" w:hAnsi="Times New Roman" w:cs="Times New Roman"/>
                <w:color w:val="231F20"/>
                <w:spacing w:val="-37"/>
                <w:sz w:val="24"/>
              </w:rPr>
              <w:t xml:space="preserve"> </w:t>
            </w:r>
            <w:r>
              <w:rPr>
                <w:rFonts w:ascii="Times New Roman" w:eastAsia="Times New Roman" w:hAnsi="Times New Roman" w:cs="Times New Roman"/>
                <w:i/>
                <w:color w:val="231F20"/>
                <w:sz w:val="24"/>
              </w:rPr>
              <w:t>v</w:t>
            </w:r>
            <w:r>
              <w:rPr>
                <w:rFonts w:ascii="Times New Roman" w:eastAsia="Times New Roman" w:hAnsi="Times New Roman" w:cs="Times New Roman"/>
                <w:i/>
                <w:color w:val="231F20"/>
                <w:position w:val="-4"/>
                <w:sz w:val="24"/>
              </w:rPr>
              <w:t>x</w:t>
            </w:r>
            <w:r>
              <w:rPr>
                <w:rFonts w:ascii="Times New Roman" w:eastAsia="Times New Roman" w:hAnsi="Times New Roman" w:cs="Times New Roman"/>
                <w:i/>
                <w:color w:val="231F20"/>
                <w:spacing w:val="-13"/>
                <w:position w:val="-4"/>
                <w:sz w:val="24"/>
              </w:rPr>
              <w:t xml:space="preserve"> </w:t>
            </w:r>
            <w:r>
              <w:rPr>
                <w:rFonts w:ascii="Times New Roman" w:eastAsia="Times New Roman" w:hAnsi="Times New Roman" w:cs="Times New Roman"/>
                <w:color w:val="231F20"/>
                <w:position w:val="-4"/>
                <w:sz w:val="24"/>
              </w:rPr>
              <w:t>=</w:t>
            </w:r>
            <w:r>
              <w:rPr>
                <w:rFonts w:ascii="Times New Roman" w:eastAsia="Times New Roman" w:hAnsi="Times New Roman" w:cs="Times New Roman"/>
                <w:color w:val="231F20"/>
                <w:spacing w:val="-35"/>
                <w:position w:val="-4"/>
                <w:sz w:val="24"/>
              </w:rPr>
              <w:t xml:space="preserve"> </w:t>
            </w:r>
            <w:proofErr w:type="spellStart"/>
            <w:r>
              <w:rPr>
                <w:rFonts w:ascii="Times New Roman" w:eastAsia="Times New Roman" w:hAnsi="Times New Roman" w:cs="Times New Roman"/>
                <w:i/>
                <w:color w:val="231F20"/>
                <w:position w:val="-4"/>
                <w:sz w:val="24"/>
              </w:rPr>
              <w:t>vx</w:t>
            </w:r>
            <w:proofErr w:type="spellEnd"/>
            <w:r>
              <w:rPr>
                <w:rFonts w:ascii="Times New Roman" w:eastAsia="Times New Roman" w:hAnsi="Times New Roman" w:cs="Times New Roman"/>
                <w:color w:val="231F20"/>
                <w:position w:val="-4"/>
                <w:sz w:val="24"/>
              </w:rPr>
              <w:t>(</w:t>
            </w:r>
            <w:r>
              <w:rPr>
                <w:rFonts w:ascii="Times New Roman" w:eastAsia="Times New Roman" w:hAnsi="Times New Roman" w:cs="Times New Roman"/>
                <w:i/>
                <w:color w:val="231F20"/>
                <w:position w:val="-4"/>
                <w:sz w:val="24"/>
              </w:rPr>
              <w:t>t</w:t>
            </w:r>
            <w:r>
              <w:rPr>
                <w:rFonts w:ascii="Times New Roman" w:eastAsia="Times New Roman" w:hAnsi="Times New Roman" w:cs="Times New Roman"/>
                <w:color w:val="231F20"/>
                <w:position w:val="-4"/>
                <w:sz w:val="24"/>
              </w:rPr>
              <w:t>);</w:t>
            </w:r>
          </w:p>
          <w:p w:rsidR="00DC7867" w:rsidRDefault="00DC7867" w:rsidP="00D470ED">
            <w:pPr>
              <w:numPr>
                <w:ilvl w:val="0"/>
                <w:numId w:val="39"/>
              </w:numPr>
              <w:tabs>
                <w:tab w:val="left" w:pos="396"/>
              </w:tabs>
              <w:spacing w:before="89" w:after="0" w:line="240" w:lineRule="auto"/>
              <w:ind w:left="112" w:right="336"/>
              <w:rPr>
                <w:rFonts w:ascii="Times New Roman" w:eastAsia="Times New Roman" w:hAnsi="Times New Roman" w:cs="Times New Roman"/>
                <w:position w:val="-4"/>
                <w:sz w:val="24"/>
              </w:rPr>
            </w:pPr>
            <w:r>
              <w:rPr>
                <w:rFonts w:ascii="Times New Roman" w:eastAsia="Times New Roman" w:hAnsi="Times New Roman" w:cs="Times New Roman"/>
                <w:color w:val="231F20"/>
                <w:sz w:val="24"/>
              </w:rPr>
              <w:t xml:space="preserve">по графику зависимости </w:t>
            </w:r>
            <w:r>
              <w:rPr>
                <w:rFonts w:ascii="Times New Roman" w:eastAsia="Times New Roman" w:hAnsi="Times New Roman" w:cs="Times New Roman"/>
                <w:i/>
                <w:color w:val="231F20"/>
                <w:sz w:val="24"/>
              </w:rPr>
              <w:t>v</w:t>
            </w:r>
            <w:r>
              <w:rPr>
                <w:rFonts w:ascii="Times New Roman" w:eastAsia="Times New Roman" w:hAnsi="Times New Roman" w:cs="Times New Roman"/>
                <w:i/>
                <w:color w:val="231F20"/>
                <w:position w:val="-4"/>
                <w:sz w:val="24"/>
              </w:rPr>
              <w:t>x</w:t>
            </w:r>
            <w:r>
              <w:rPr>
                <w:rFonts w:ascii="Times New Roman" w:eastAsia="Times New Roman" w:hAnsi="Times New Roman" w:cs="Times New Roman"/>
                <w:color w:val="231F20"/>
                <w:position w:val="-4"/>
                <w:sz w:val="24"/>
              </w:rPr>
              <w:t>(</w:t>
            </w:r>
            <w:r>
              <w:rPr>
                <w:rFonts w:ascii="Times New Roman" w:eastAsia="Times New Roman" w:hAnsi="Times New Roman" w:cs="Times New Roman"/>
                <w:i/>
                <w:color w:val="231F20"/>
                <w:position w:val="-4"/>
                <w:sz w:val="24"/>
              </w:rPr>
              <w:t>t</w:t>
            </w:r>
            <w:r>
              <w:rPr>
                <w:rFonts w:ascii="Times New Roman" w:eastAsia="Times New Roman" w:hAnsi="Times New Roman" w:cs="Times New Roman"/>
                <w:color w:val="231F20"/>
                <w:position w:val="-4"/>
                <w:sz w:val="24"/>
              </w:rPr>
              <w:t>)</w:t>
            </w:r>
            <w:r>
              <w:rPr>
                <w:rFonts w:ascii="Times New Roman" w:eastAsia="Times New Roman" w:hAnsi="Times New Roman" w:cs="Times New Roman"/>
                <w:color w:val="231F20"/>
                <w:spacing w:val="-18"/>
                <w:position w:val="-4"/>
                <w:sz w:val="24"/>
              </w:rPr>
              <w:t xml:space="preserve"> </w:t>
            </w:r>
            <w:r>
              <w:rPr>
                <w:rFonts w:ascii="Times New Roman" w:eastAsia="Times New Roman" w:hAnsi="Times New Roman" w:cs="Times New Roman"/>
                <w:color w:val="231F20"/>
                <w:position w:val="-4"/>
                <w:sz w:val="24"/>
              </w:rPr>
              <w:t>определять скорость в заданный момент</w:t>
            </w:r>
            <w:r>
              <w:rPr>
                <w:rFonts w:ascii="Times New Roman" w:eastAsia="Times New Roman" w:hAnsi="Times New Roman" w:cs="Times New Roman"/>
                <w:color w:val="231F20"/>
                <w:spacing w:val="-31"/>
                <w:position w:val="-4"/>
                <w:sz w:val="24"/>
              </w:rPr>
              <w:t xml:space="preserve"> </w:t>
            </w:r>
            <w:r>
              <w:rPr>
                <w:rFonts w:ascii="Times New Roman" w:eastAsia="Times New Roman" w:hAnsi="Times New Roman" w:cs="Times New Roman"/>
                <w:color w:val="231F20"/>
                <w:position w:val="-4"/>
                <w:sz w:val="24"/>
              </w:rPr>
              <w:t>времени; сравнивать</w:t>
            </w:r>
            <w:r>
              <w:rPr>
                <w:rFonts w:ascii="Times New Roman" w:eastAsia="Times New Roman" w:hAnsi="Times New Roman" w:cs="Times New Roman"/>
                <w:color w:val="231F20"/>
                <w:spacing w:val="-28"/>
                <w:position w:val="-4"/>
                <w:sz w:val="24"/>
              </w:rPr>
              <w:t xml:space="preserve"> </w:t>
            </w:r>
            <w:r>
              <w:rPr>
                <w:rFonts w:ascii="Times New Roman" w:eastAsia="Times New Roman" w:hAnsi="Times New Roman" w:cs="Times New Roman"/>
                <w:color w:val="231F20"/>
                <w:position w:val="-4"/>
                <w:sz w:val="24"/>
              </w:rPr>
              <w:t>траектории,</w:t>
            </w:r>
            <w:r>
              <w:rPr>
                <w:rFonts w:ascii="Times New Roman" w:eastAsia="Times New Roman" w:hAnsi="Times New Roman" w:cs="Times New Roman"/>
                <w:color w:val="231F20"/>
                <w:spacing w:val="-28"/>
                <w:position w:val="-4"/>
                <w:sz w:val="24"/>
              </w:rPr>
              <w:t xml:space="preserve"> </w:t>
            </w:r>
            <w:r>
              <w:rPr>
                <w:rFonts w:ascii="Times New Roman" w:eastAsia="Times New Roman" w:hAnsi="Times New Roman" w:cs="Times New Roman"/>
                <w:color w:val="231F20"/>
                <w:position w:val="-4"/>
                <w:sz w:val="24"/>
              </w:rPr>
              <w:t>пути,</w:t>
            </w:r>
            <w:r>
              <w:rPr>
                <w:rFonts w:ascii="Times New Roman" w:eastAsia="Times New Roman" w:hAnsi="Times New Roman" w:cs="Times New Roman"/>
                <w:color w:val="231F20"/>
                <w:spacing w:val="-28"/>
                <w:position w:val="-4"/>
                <w:sz w:val="24"/>
              </w:rPr>
              <w:t xml:space="preserve"> </w:t>
            </w:r>
            <w:r>
              <w:rPr>
                <w:rFonts w:ascii="Times New Roman" w:eastAsia="Times New Roman" w:hAnsi="Times New Roman" w:cs="Times New Roman"/>
                <w:color w:val="231F20"/>
                <w:position w:val="-4"/>
                <w:sz w:val="24"/>
              </w:rPr>
              <w:t>перемещения, скорости маятника в указанных системах отсчета;</w:t>
            </w:r>
          </w:p>
          <w:p w:rsidR="00DC7867" w:rsidRDefault="00DC7867" w:rsidP="00D470ED">
            <w:pPr>
              <w:numPr>
                <w:ilvl w:val="0"/>
                <w:numId w:val="39"/>
              </w:numPr>
              <w:tabs>
                <w:tab w:val="left" w:pos="396"/>
              </w:tabs>
              <w:spacing w:after="0" w:line="240" w:lineRule="auto"/>
              <w:ind w:left="112" w:right="405"/>
              <w:rPr>
                <w:rFonts w:ascii="Times New Roman" w:eastAsia="Times New Roman" w:hAnsi="Times New Roman" w:cs="Times New Roman"/>
                <w:sz w:val="24"/>
              </w:rPr>
            </w:pPr>
            <w:r>
              <w:rPr>
                <w:rFonts w:ascii="Times New Roman" w:eastAsia="Times New Roman" w:hAnsi="Times New Roman" w:cs="Times New Roman"/>
                <w:color w:val="231F20"/>
                <w:sz w:val="24"/>
              </w:rPr>
              <w:t>делать</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вывод</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о</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движении</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тел</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с</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одинаковым ускорением при действии на них только силы тяжести;</w:t>
            </w:r>
          </w:p>
          <w:p w:rsidR="00DC7867" w:rsidRDefault="00DC7867" w:rsidP="00D470ED">
            <w:pPr>
              <w:numPr>
                <w:ilvl w:val="0"/>
                <w:numId w:val="39"/>
              </w:numPr>
              <w:tabs>
                <w:tab w:val="left" w:pos="396"/>
              </w:tabs>
              <w:spacing w:after="0" w:line="240" w:lineRule="auto"/>
              <w:ind w:left="112" w:right="397"/>
              <w:rPr>
                <w:rFonts w:ascii="Times New Roman" w:eastAsia="Times New Roman" w:hAnsi="Times New Roman" w:cs="Times New Roman"/>
                <w:sz w:val="24"/>
              </w:rPr>
            </w:pPr>
            <w:r>
              <w:rPr>
                <w:rFonts w:ascii="Times New Roman" w:eastAsia="Times New Roman" w:hAnsi="Times New Roman" w:cs="Times New Roman"/>
                <w:color w:val="231F20"/>
                <w:sz w:val="24"/>
              </w:rPr>
              <w:t>определять промежуток времени от начала равноускоренного движения шарика до его остановки,</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ускорение</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движения</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шарика</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его мгновенную</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скорость</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перед</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ударом</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о</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цилиндр;</w:t>
            </w:r>
          </w:p>
          <w:p w:rsidR="00DC7867" w:rsidRDefault="00DC7867" w:rsidP="00D470ED">
            <w:pPr>
              <w:numPr>
                <w:ilvl w:val="0"/>
                <w:numId w:val="39"/>
              </w:numPr>
              <w:tabs>
                <w:tab w:val="left" w:pos="396"/>
              </w:tabs>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измерять ускорение свободного</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падения;</w:t>
            </w:r>
          </w:p>
          <w:p w:rsidR="00DC7867" w:rsidRDefault="00DC7867" w:rsidP="00D470ED">
            <w:pPr>
              <w:numPr>
                <w:ilvl w:val="0"/>
                <w:numId w:val="39"/>
              </w:numPr>
              <w:tabs>
                <w:tab w:val="left" w:pos="396"/>
              </w:tabs>
              <w:spacing w:after="0" w:line="240" w:lineRule="auto"/>
              <w:ind w:left="112" w:right="234"/>
              <w:rPr>
                <w:rFonts w:ascii="Times New Roman" w:eastAsia="Times New Roman" w:hAnsi="Times New Roman" w:cs="Times New Roman"/>
                <w:sz w:val="24"/>
              </w:rPr>
            </w:pPr>
            <w:r>
              <w:rPr>
                <w:rFonts w:ascii="Times New Roman" w:eastAsia="Times New Roman" w:hAnsi="Times New Roman" w:cs="Times New Roman"/>
                <w:color w:val="231F20"/>
                <w:sz w:val="24"/>
              </w:rPr>
              <w:t>представлять</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результаты</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измерений</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вычислений в виде таблиц и</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графиков;</w:t>
            </w:r>
          </w:p>
          <w:p w:rsidR="00DC7867" w:rsidRDefault="00DC7867" w:rsidP="00094989">
            <w:pPr>
              <w:spacing w:after="0" w:line="240" w:lineRule="auto"/>
              <w:ind w:left="112"/>
            </w:pPr>
          </w:p>
        </w:tc>
      </w:tr>
      <w:tr w:rsidR="00DC7867" w:rsidTr="00094989">
        <w:tc>
          <w:tcPr>
            <w:tcW w:w="5266" w:type="dxa"/>
            <w:tcBorders>
              <w:top w:val="single" w:sz="4" w:space="0" w:color="231F20"/>
              <w:left w:val="single" w:sz="6" w:space="0" w:color="000000"/>
              <w:bottom w:val="single" w:sz="4" w:space="0" w:color="231F20"/>
              <w:right w:val="single" w:sz="4" w:space="0" w:color="000000"/>
            </w:tcBorders>
            <w:shd w:val="clear" w:color="000000" w:fill="FFFFFF"/>
            <w:tcMar>
              <w:left w:w="0" w:type="dxa"/>
              <w:right w:w="0" w:type="dxa"/>
            </w:tcMar>
          </w:tcPr>
          <w:p w:rsidR="00DC7867" w:rsidRDefault="00DC7867" w:rsidP="00094989">
            <w:pPr>
              <w:spacing w:before="81" w:after="0" w:line="240" w:lineRule="auto"/>
              <w:ind w:left="112" w:right="131"/>
              <w:rPr>
                <w:rFonts w:ascii="Times New Roman" w:eastAsia="Times New Roman" w:hAnsi="Times New Roman" w:cs="Times New Roman"/>
                <w:b/>
                <w:color w:val="231F20"/>
                <w:sz w:val="24"/>
              </w:rPr>
            </w:pPr>
            <w:r>
              <w:rPr>
                <w:rFonts w:ascii="Times New Roman" w:eastAsia="Times New Roman" w:hAnsi="Times New Roman" w:cs="Times New Roman"/>
                <w:b/>
                <w:color w:val="231F20"/>
                <w:sz w:val="24"/>
              </w:rPr>
              <w:lastRenderedPageBreak/>
              <w:t xml:space="preserve">Механические колебания и волны. Звук </w:t>
            </w:r>
          </w:p>
          <w:p w:rsidR="00DC7867" w:rsidRDefault="00DC7867" w:rsidP="00094989">
            <w:pPr>
              <w:spacing w:before="81" w:after="0" w:line="240" w:lineRule="auto"/>
              <w:ind w:left="112" w:right="131"/>
              <w:rPr>
                <w:rFonts w:ascii="Times New Roman" w:eastAsia="Times New Roman" w:hAnsi="Times New Roman" w:cs="Times New Roman"/>
                <w:color w:val="231F20"/>
                <w:sz w:val="24"/>
              </w:rPr>
            </w:pPr>
            <w:r>
              <w:rPr>
                <w:rFonts w:ascii="Times New Roman" w:eastAsia="Times New Roman" w:hAnsi="Times New Roman" w:cs="Times New Roman"/>
                <w:b/>
                <w:color w:val="231F20"/>
                <w:sz w:val="24"/>
              </w:rPr>
              <w:t>(</w:t>
            </w:r>
            <w:r>
              <w:rPr>
                <w:rFonts w:ascii="Times New Roman" w:eastAsia="Times New Roman" w:hAnsi="Times New Roman" w:cs="Times New Roman"/>
                <w:color w:val="231F20"/>
                <w:sz w:val="24"/>
              </w:rPr>
              <w:t xml:space="preserve">12 ч) </w:t>
            </w:r>
          </w:p>
          <w:p w:rsidR="00DC7867" w:rsidRDefault="00DC7867" w:rsidP="00094989">
            <w:pPr>
              <w:spacing w:before="81" w:after="0" w:line="240" w:lineRule="auto"/>
              <w:ind w:left="112" w:right="131"/>
              <w:rPr>
                <w:rFonts w:ascii="Times New Roman" w:eastAsia="Times New Roman" w:hAnsi="Times New Roman" w:cs="Times New Roman"/>
                <w:i/>
                <w:sz w:val="24"/>
              </w:rPr>
            </w:pPr>
            <w:r>
              <w:rPr>
                <w:rFonts w:ascii="Times New Roman" w:eastAsia="Times New Roman" w:hAnsi="Times New Roman" w:cs="Times New Roman"/>
                <w:color w:val="231F20"/>
                <w:sz w:val="24"/>
              </w:rPr>
              <w:t xml:space="preserve">Примеры колебательного движения. Общие черты разнообразных колебаний. Динамика колебаний горизонтального пружинного маятника. Свободные колебания, колебательные системы, маятник. Величины, характеризующие колебательное движение: амплитуда, период, частота, фаза колебаний. Зависимость периода и частоты маятника от длины его нити. </w:t>
            </w:r>
            <w:r>
              <w:rPr>
                <w:rFonts w:ascii="Times New Roman" w:eastAsia="Times New Roman" w:hAnsi="Times New Roman" w:cs="Times New Roman"/>
                <w:i/>
                <w:color w:val="231F20"/>
                <w:sz w:val="24"/>
              </w:rPr>
              <w:t>Гармонические колебания.</w:t>
            </w:r>
          </w:p>
          <w:p w:rsidR="00DC7867" w:rsidRDefault="00DC7867" w:rsidP="00094989">
            <w:pPr>
              <w:spacing w:before="4" w:after="0" w:line="240" w:lineRule="auto"/>
              <w:ind w:left="112" w:right="61"/>
              <w:rPr>
                <w:rFonts w:ascii="Times New Roman" w:eastAsia="Times New Roman" w:hAnsi="Times New Roman" w:cs="Times New Roman"/>
                <w:sz w:val="24"/>
              </w:rPr>
            </w:pPr>
            <w:r>
              <w:rPr>
                <w:rFonts w:ascii="Times New Roman" w:eastAsia="Times New Roman" w:hAnsi="Times New Roman" w:cs="Times New Roman"/>
                <w:color w:val="231F20"/>
                <w:sz w:val="24"/>
              </w:rPr>
              <w:t xml:space="preserve">Превращение механической энергии </w:t>
            </w:r>
            <w:r>
              <w:rPr>
                <w:rFonts w:ascii="Times New Roman" w:eastAsia="Times New Roman" w:hAnsi="Times New Roman" w:cs="Times New Roman"/>
                <w:color w:val="231F20"/>
                <w:sz w:val="24"/>
              </w:rPr>
              <w:lastRenderedPageBreak/>
              <w:t xml:space="preserve">колебательной системы во </w:t>
            </w:r>
            <w:proofErr w:type="gramStart"/>
            <w:r>
              <w:rPr>
                <w:rFonts w:ascii="Times New Roman" w:eastAsia="Times New Roman" w:hAnsi="Times New Roman" w:cs="Times New Roman"/>
                <w:color w:val="231F20"/>
                <w:sz w:val="24"/>
              </w:rPr>
              <w:t>внутреннюю</w:t>
            </w:r>
            <w:proofErr w:type="gramEnd"/>
            <w:r>
              <w:rPr>
                <w:rFonts w:ascii="Times New Roman" w:eastAsia="Times New Roman" w:hAnsi="Times New Roman" w:cs="Times New Roman"/>
                <w:color w:val="231F20"/>
                <w:sz w:val="24"/>
              </w:rPr>
              <w:t>. Затухающие колебания. Вынужденные колебания. Частота установившихся вынужденных колебаний. Условия наступления и физическая сущность явления резонанса. Учет резонанса в практике.</w:t>
            </w:r>
          </w:p>
          <w:p w:rsidR="00DC7867" w:rsidRDefault="00DC7867" w:rsidP="00094989">
            <w:pPr>
              <w:spacing w:before="4" w:after="0" w:line="240" w:lineRule="auto"/>
              <w:ind w:left="112" w:right="95"/>
              <w:rPr>
                <w:rFonts w:ascii="Times New Roman" w:eastAsia="Times New Roman" w:hAnsi="Times New Roman" w:cs="Times New Roman"/>
                <w:sz w:val="24"/>
              </w:rPr>
            </w:pPr>
            <w:r>
              <w:rPr>
                <w:rFonts w:ascii="Times New Roman" w:eastAsia="Times New Roman" w:hAnsi="Times New Roman" w:cs="Times New Roman"/>
                <w:color w:val="231F20"/>
                <w:sz w:val="24"/>
              </w:rPr>
              <w:t xml:space="preserve">Механизм распространения упругих колебаний. Механические волны. Поперечные и продольные упругие волны в твердых, жидких и газообразных средах. Характеристики волн: скорость, длина волны, частота, период колебаний. Связь между этими величинами. Источники звука — тела, колеблющиеся с частотой 16 Гц — 20 кГц. Ультразвук и инфразвук. </w:t>
            </w:r>
            <w:proofErr w:type="spellStart"/>
            <w:r>
              <w:rPr>
                <w:rFonts w:ascii="Times New Roman" w:eastAsia="Times New Roman" w:hAnsi="Times New Roman" w:cs="Times New Roman"/>
                <w:color w:val="231F20"/>
                <w:sz w:val="24"/>
              </w:rPr>
              <w:t>Эхолокация</w:t>
            </w:r>
            <w:proofErr w:type="spellEnd"/>
            <w:r>
              <w:rPr>
                <w:rFonts w:ascii="Times New Roman" w:eastAsia="Times New Roman" w:hAnsi="Times New Roman" w:cs="Times New Roman"/>
                <w:color w:val="231F20"/>
                <w:sz w:val="24"/>
              </w:rPr>
              <w:t>.  Зависимость высоты звука от частоты, а громкости звука — от амплитуды колебаний и некоторых других причин. Тембр звука. Наличие среды — необходимое условие распространения звука.</w:t>
            </w:r>
          </w:p>
          <w:p w:rsidR="00DC7867" w:rsidRDefault="00DC7867" w:rsidP="00094989">
            <w:pPr>
              <w:spacing w:before="9" w:after="0" w:line="240" w:lineRule="auto"/>
              <w:ind w:left="112" w:right="198"/>
              <w:rPr>
                <w:rFonts w:ascii="Times New Roman" w:eastAsia="Times New Roman" w:hAnsi="Times New Roman" w:cs="Times New Roman"/>
                <w:sz w:val="24"/>
              </w:rPr>
            </w:pPr>
            <w:r>
              <w:rPr>
                <w:rFonts w:ascii="Times New Roman" w:eastAsia="Times New Roman" w:hAnsi="Times New Roman" w:cs="Times New Roman"/>
                <w:color w:val="231F20"/>
                <w:sz w:val="24"/>
              </w:rPr>
              <w:t>Скорость звука в различных средах. Отражение звука. Эхо. Звуковой резонанс.</w:t>
            </w:r>
          </w:p>
          <w:p w:rsidR="00DC7867" w:rsidRDefault="00DC7867" w:rsidP="00094989">
            <w:pPr>
              <w:spacing w:before="5" w:after="0" w:line="240" w:lineRule="auto"/>
              <w:rPr>
                <w:rFonts w:ascii="Times New Roman" w:eastAsia="Times New Roman" w:hAnsi="Times New Roman" w:cs="Times New Roman"/>
                <w:i/>
                <w:sz w:val="24"/>
              </w:rPr>
            </w:pPr>
          </w:p>
          <w:p w:rsidR="00DC7867" w:rsidRDefault="00DC7867" w:rsidP="00094989">
            <w:pPr>
              <w:spacing w:before="92" w:after="0" w:line="240" w:lineRule="auto"/>
              <w:ind w:left="112"/>
              <w:rPr>
                <w:rFonts w:ascii="Times New Roman" w:eastAsia="Times New Roman" w:hAnsi="Times New Roman" w:cs="Times New Roman"/>
                <w:i/>
                <w:color w:val="231F20"/>
                <w:sz w:val="24"/>
              </w:rPr>
            </w:pPr>
            <w:r>
              <w:rPr>
                <w:rFonts w:ascii="Times New Roman" w:eastAsia="Times New Roman" w:hAnsi="Times New Roman" w:cs="Times New Roman"/>
                <w:i/>
                <w:color w:val="231F20"/>
                <w:sz w:val="24"/>
              </w:rPr>
              <w:t>Лабораторная работа</w:t>
            </w:r>
          </w:p>
          <w:p w:rsidR="00DC7867" w:rsidRDefault="00DC7867" w:rsidP="00094989">
            <w:pPr>
              <w:spacing w:before="92" w:after="0" w:line="240" w:lineRule="auto"/>
              <w:ind w:left="112"/>
              <w:rPr>
                <w:rFonts w:ascii="Times New Roman" w:eastAsia="Times New Roman" w:hAnsi="Times New Roman" w:cs="Times New Roman"/>
                <w:i/>
                <w:sz w:val="24"/>
              </w:rPr>
            </w:pPr>
          </w:p>
          <w:p w:rsidR="00DC7867" w:rsidRDefault="00DC7867" w:rsidP="00094989">
            <w:pPr>
              <w:spacing w:before="5" w:after="0" w:line="240" w:lineRule="auto"/>
              <w:ind w:left="112" w:right="231"/>
              <w:rPr>
                <w:rFonts w:ascii="Times New Roman" w:eastAsia="Times New Roman" w:hAnsi="Times New Roman" w:cs="Times New Roman"/>
                <w:sz w:val="24"/>
              </w:rPr>
            </w:pP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Исследование</w:t>
            </w:r>
            <w:r>
              <w:rPr>
                <w:rFonts w:ascii="Times New Roman" w:eastAsia="Times New Roman" w:hAnsi="Times New Roman" w:cs="Times New Roman"/>
                <w:color w:val="231F20"/>
                <w:spacing w:val="-24"/>
                <w:sz w:val="24"/>
              </w:rPr>
              <w:t xml:space="preserve"> </w:t>
            </w:r>
            <w:r>
              <w:rPr>
                <w:rFonts w:ascii="Times New Roman" w:eastAsia="Times New Roman" w:hAnsi="Times New Roman" w:cs="Times New Roman"/>
                <w:color w:val="231F20"/>
                <w:sz w:val="24"/>
              </w:rPr>
              <w:t>зависимости</w:t>
            </w:r>
            <w:r>
              <w:rPr>
                <w:rFonts w:ascii="Times New Roman" w:eastAsia="Times New Roman" w:hAnsi="Times New Roman" w:cs="Times New Roman"/>
                <w:color w:val="231F20"/>
                <w:spacing w:val="-24"/>
                <w:sz w:val="24"/>
              </w:rPr>
              <w:t xml:space="preserve"> </w:t>
            </w:r>
            <w:r>
              <w:rPr>
                <w:rFonts w:ascii="Times New Roman" w:eastAsia="Times New Roman" w:hAnsi="Times New Roman" w:cs="Times New Roman"/>
                <w:color w:val="231F20"/>
                <w:sz w:val="24"/>
              </w:rPr>
              <w:t>периода</w:t>
            </w:r>
            <w:r>
              <w:rPr>
                <w:rFonts w:ascii="Times New Roman" w:eastAsia="Times New Roman" w:hAnsi="Times New Roman" w:cs="Times New Roman"/>
                <w:color w:val="231F20"/>
                <w:spacing w:val="-24"/>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24"/>
                <w:sz w:val="24"/>
              </w:rPr>
              <w:t xml:space="preserve"> </w:t>
            </w:r>
            <w:r>
              <w:rPr>
                <w:rFonts w:ascii="Times New Roman" w:eastAsia="Times New Roman" w:hAnsi="Times New Roman" w:cs="Times New Roman"/>
                <w:color w:val="231F20"/>
                <w:sz w:val="24"/>
              </w:rPr>
              <w:t>частоты свободных колебаний маятника от длины его нити.</w:t>
            </w:r>
          </w:p>
          <w:p w:rsidR="00DC7867" w:rsidRDefault="00DC7867" w:rsidP="00094989">
            <w:pPr>
              <w:spacing w:before="1" w:after="0" w:line="240" w:lineRule="auto"/>
              <w:rPr>
                <w:rFonts w:ascii="Times New Roman" w:eastAsia="Times New Roman" w:hAnsi="Times New Roman" w:cs="Times New Roman"/>
                <w:i/>
                <w:sz w:val="24"/>
              </w:rPr>
            </w:pPr>
          </w:p>
          <w:p w:rsidR="00DC7867" w:rsidRDefault="00DC7867" w:rsidP="00094989">
            <w:pPr>
              <w:spacing w:after="0" w:line="240" w:lineRule="auto"/>
            </w:pPr>
          </w:p>
        </w:tc>
        <w:tc>
          <w:tcPr>
            <w:tcW w:w="5529" w:type="dxa"/>
            <w:tcBorders>
              <w:top w:val="single" w:sz="4" w:space="0" w:color="231F20"/>
              <w:left w:val="single" w:sz="4" w:space="0" w:color="000000"/>
              <w:bottom w:val="single" w:sz="4" w:space="0" w:color="231F20"/>
              <w:right w:val="single" w:sz="4" w:space="0" w:color="000000"/>
            </w:tcBorders>
            <w:shd w:val="clear" w:color="000000" w:fill="FFFFFF"/>
            <w:tcMar>
              <w:left w:w="0" w:type="dxa"/>
              <w:right w:w="0" w:type="dxa"/>
            </w:tcMar>
          </w:tcPr>
          <w:p w:rsidR="00DC7867" w:rsidRDefault="00DC7867" w:rsidP="00D470ED">
            <w:pPr>
              <w:numPr>
                <w:ilvl w:val="0"/>
                <w:numId w:val="40"/>
              </w:numPr>
              <w:tabs>
                <w:tab w:val="left" w:pos="396"/>
              </w:tabs>
              <w:spacing w:before="91" w:after="0" w:line="240" w:lineRule="auto"/>
              <w:ind w:left="112" w:right="449"/>
              <w:rPr>
                <w:rFonts w:ascii="Times New Roman" w:eastAsia="Times New Roman" w:hAnsi="Times New Roman" w:cs="Times New Roman"/>
                <w:sz w:val="24"/>
              </w:rPr>
            </w:pPr>
            <w:r>
              <w:rPr>
                <w:rFonts w:ascii="Times New Roman" w:eastAsia="Times New Roman" w:hAnsi="Times New Roman" w:cs="Times New Roman"/>
                <w:color w:val="231F20"/>
                <w:sz w:val="24"/>
              </w:rPr>
              <w:lastRenderedPageBreak/>
              <w:t>Определять</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колебательное</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движение</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по</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его признакам;</w:t>
            </w:r>
          </w:p>
          <w:p w:rsidR="00DC7867" w:rsidRDefault="00DC7867" w:rsidP="00D470ED">
            <w:pPr>
              <w:numPr>
                <w:ilvl w:val="0"/>
                <w:numId w:val="40"/>
              </w:numPr>
              <w:tabs>
                <w:tab w:val="left" w:pos="396"/>
              </w:tabs>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приводить примеры колебаний,</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полезных</w:t>
            </w:r>
          </w:p>
          <w:p w:rsidR="00DC7867" w:rsidRDefault="00DC7867" w:rsidP="00094989">
            <w:pPr>
              <w:spacing w:before="3" w:after="0" w:line="240" w:lineRule="auto"/>
              <w:ind w:left="112" w:right="361"/>
              <w:rPr>
                <w:rFonts w:ascii="Times New Roman" w:eastAsia="Times New Roman" w:hAnsi="Times New Roman" w:cs="Times New Roman"/>
                <w:sz w:val="24"/>
              </w:rPr>
            </w:pP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вредных</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проявлений</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резонанса</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пути</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устранения последних, источников</w:t>
            </w:r>
            <w:r>
              <w:rPr>
                <w:rFonts w:ascii="Times New Roman" w:eastAsia="Times New Roman" w:hAnsi="Times New Roman" w:cs="Times New Roman"/>
                <w:color w:val="231F20"/>
                <w:spacing w:val="-5"/>
                <w:sz w:val="24"/>
              </w:rPr>
              <w:t xml:space="preserve"> </w:t>
            </w:r>
            <w:r>
              <w:rPr>
                <w:rFonts w:ascii="Times New Roman" w:eastAsia="Times New Roman" w:hAnsi="Times New Roman" w:cs="Times New Roman"/>
                <w:color w:val="231F20"/>
                <w:sz w:val="24"/>
              </w:rPr>
              <w:t>звука;</w:t>
            </w:r>
          </w:p>
          <w:p w:rsidR="00DC7867" w:rsidRDefault="00DC7867" w:rsidP="00D470ED">
            <w:pPr>
              <w:numPr>
                <w:ilvl w:val="0"/>
                <w:numId w:val="41"/>
              </w:numPr>
              <w:tabs>
                <w:tab w:val="left" w:pos="397"/>
              </w:tabs>
              <w:spacing w:before="92" w:after="0" w:line="240" w:lineRule="auto"/>
              <w:ind w:left="112" w:right="548"/>
              <w:rPr>
                <w:rFonts w:ascii="Times New Roman" w:eastAsia="Times New Roman" w:hAnsi="Times New Roman" w:cs="Times New Roman"/>
                <w:sz w:val="24"/>
              </w:rPr>
            </w:pPr>
            <w:r>
              <w:rPr>
                <w:rFonts w:ascii="Times New Roman" w:eastAsia="Times New Roman" w:hAnsi="Times New Roman" w:cs="Times New Roman"/>
                <w:color w:val="231F20"/>
                <w:sz w:val="24"/>
              </w:rPr>
              <w:t>описывать</w:t>
            </w:r>
            <w:r>
              <w:rPr>
                <w:rFonts w:ascii="Times New Roman" w:eastAsia="Times New Roman" w:hAnsi="Times New Roman" w:cs="Times New Roman"/>
                <w:color w:val="231F20"/>
                <w:spacing w:val="-28"/>
                <w:sz w:val="24"/>
              </w:rPr>
              <w:t xml:space="preserve"> </w:t>
            </w:r>
            <w:r>
              <w:rPr>
                <w:rFonts w:ascii="Times New Roman" w:eastAsia="Times New Roman" w:hAnsi="Times New Roman" w:cs="Times New Roman"/>
                <w:color w:val="231F20"/>
                <w:sz w:val="24"/>
              </w:rPr>
              <w:t>динамику</w:t>
            </w:r>
            <w:r>
              <w:rPr>
                <w:rFonts w:ascii="Times New Roman" w:eastAsia="Times New Roman" w:hAnsi="Times New Roman" w:cs="Times New Roman"/>
                <w:color w:val="231F20"/>
                <w:spacing w:val="-28"/>
                <w:sz w:val="24"/>
              </w:rPr>
              <w:t xml:space="preserve"> </w:t>
            </w:r>
            <w:r>
              <w:rPr>
                <w:rFonts w:ascii="Times New Roman" w:eastAsia="Times New Roman" w:hAnsi="Times New Roman" w:cs="Times New Roman"/>
                <w:color w:val="231F20"/>
                <w:sz w:val="24"/>
              </w:rPr>
              <w:t>свободных</w:t>
            </w:r>
            <w:r>
              <w:rPr>
                <w:rFonts w:ascii="Times New Roman" w:eastAsia="Times New Roman" w:hAnsi="Times New Roman" w:cs="Times New Roman"/>
                <w:color w:val="231F20"/>
                <w:spacing w:val="-28"/>
                <w:sz w:val="24"/>
              </w:rPr>
              <w:t xml:space="preserve"> </w:t>
            </w:r>
            <w:r>
              <w:rPr>
                <w:rFonts w:ascii="Times New Roman" w:eastAsia="Times New Roman" w:hAnsi="Times New Roman" w:cs="Times New Roman"/>
                <w:color w:val="231F20"/>
                <w:sz w:val="24"/>
              </w:rPr>
              <w:t>колебаний пружинного и математического маятников, механизм образования</w:t>
            </w:r>
            <w:r>
              <w:rPr>
                <w:rFonts w:ascii="Times New Roman" w:eastAsia="Times New Roman" w:hAnsi="Times New Roman" w:cs="Times New Roman"/>
                <w:color w:val="231F20"/>
                <w:spacing w:val="-3"/>
                <w:sz w:val="24"/>
              </w:rPr>
              <w:t xml:space="preserve"> </w:t>
            </w:r>
            <w:r>
              <w:rPr>
                <w:rFonts w:ascii="Times New Roman" w:eastAsia="Times New Roman" w:hAnsi="Times New Roman" w:cs="Times New Roman"/>
                <w:color w:val="231F20"/>
                <w:sz w:val="24"/>
              </w:rPr>
              <w:t>волн; записывать</w:t>
            </w:r>
            <w:r>
              <w:rPr>
                <w:rFonts w:ascii="Times New Roman" w:eastAsia="Times New Roman" w:hAnsi="Times New Roman" w:cs="Times New Roman"/>
                <w:color w:val="231F20"/>
                <w:spacing w:val="-34"/>
                <w:sz w:val="24"/>
              </w:rPr>
              <w:t xml:space="preserve"> </w:t>
            </w:r>
            <w:r>
              <w:rPr>
                <w:rFonts w:ascii="Times New Roman" w:eastAsia="Times New Roman" w:hAnsi="Times New Roman" w:cs="Times New Roman"/>
                <w:color w:val="231F20"/>
                <w:sz w:val="24"/>
              </w:rPr>
              <w:t>формулу</w:t>
            </w:r>
            <w:r>
              <w:rPr>
                <w:rFonts w:ascii="Times New Roman" w:eastAsia="Times New Roman" w:hAnsi="Times New Roman" w:cs="Times New Roman"/>
                <w:color w:val="231F20"/>
                <w:spacing w:val="-34"/>
                <w:sz w:val="24"/>
              </w:rPr>
              <w:t xml:space="preserve"> </w:t>
            </w:r>
            <w:r>
              <w:rPr>
                <w:rFonts w:ascii="Times New Roman" w:eastAsia="Times New Roman" w:hAnsi="Times New Roman" w:cs="Times New Roman"/>
                <w:color w:val="231F20"/>
                <w:sz w:val="24"/>
              </w:rPr>
              <w:t>взаимосвязи</w:t>
            </w:r>
            <w:r>
              <w:rPr>
                <w:rFonts w:ascii="Times New Roman" w:eastAsia="Times New Roman" w:hAnsi="Times New Roman" w:cs="Times New Roman"/>
                <w:color w:val="231F20"/>
                <w:spacing w:val="-34"/>
                <w:sz w:val="24"/>
              </w:rPr>
              <w:t xml:space="preserve"> </w:t>
            </w:r>
            <w:r>
              <w:rPr>
                <w:rFonts w:ascii="Times New Roman" w:eastAsia="Times New Roman" w:hAnsi="Times New Roman" w:cs="Times New Roman"/>
                <w:color w:val="231F20"/>
                <w:sz w:val="24"/>
              </w:rPr>
              <w:t>периода и частоты колебаний; взаимосвязи величин, характеризующих упругие</w:t>
            </w:r>
            <w:r>
              <w:rPr>
                <w:rFonts w:ascii="Times New Roman" w:eastAsia="Times New Roman" w:hAnsi="Times New Roman" w:cs="Times New Roman"/>
                <w:color w:val="231F20"/>
                <w:spacing w:val="-1"/>
                <w:sz w:val="24"/>
              </w:rPr>
              <w:t xml:space="preserve"> </w:t>
            </w:r>
            <w:r>
              <w:rPr>
                <w:rFonts w:ascii="Times New Roman" w:eastAsia="Times New Roman" w:hAnsi="Times New Roman" w:cs="Times New Roman"/>
                <w:color w:val="231F20"/>
                <w:sz w:val="24"/>
              </w:rPr>
              <w:t>волны;</w:t>
            </w:r>
          </w:p>
          <w:p w:rsidR="00DC7867" w:rsidRDefault="00DC7867" w:rsidP="00D470ED">
            <w:pPr>
              <w:numPr>
                <w:ilvl w:val="0"/>
                <w:numId w:val="41"/>
              </w:numPr>
              <w:tabs>
                <w:tab w:val="left" w:pos="397"/>
              </w:tabs>
              <w:spacing w:after="0" w:line="240" w:lineRule="auto"/>
              <w:ind w:left="112" w:right="279"/>
              <w:rPr>
                <w:rFonts w:ascii="Times New Roman" w:eastAsia="Times New Roman" w:hAnsi="Times New Roman" w:cs="Times New Roman"/>
                <w:sz w:val="24"/>
              </w:rPr>
            </w:pPr>
            <w:r>
              <w:rPr>
                <w:rFonts w:ascii="Times New Roman" w:eastAsia="Times New Roman" w:hAnsi="Times New Roman" w:cs="Times New Roman"/>
                <w:color w:val="231F20"/>
                <w:sz w:val="24"/>
              </w:rPr>
              <w:t xml:space="preserve">объяснять: причину затухания свободных </w:t>
            </w:r>
            <w:r>
              <w:rPr>
                <w:rFonts w:ascii="Times New Roman" w:eastAsia="Times New Roman" w:hAnsi="Times New Roman" w:cs="Times New Roman"/>
                <w:color w:val="231F20"/>
                <w:sz w:val="24"/>
              </w:rPr>
              <w:lastRenderedPageBreak/>
              <w:t>колебаний;</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в</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чем</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заключается</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явление</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резонанса;</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наблюдаемый</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опыт</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по</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возбуждению</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колебаний одного камертона звуком, испускаемым другим</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камертоном</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такой</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же</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частоты;</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почему</w:t>
            </w:r>
          </w:p>
          <w:p w:rsidR="00DC7867" w:rsidRDefault="00DC7867" w:rsidP="00094989">
            <w:pPr>
              <w:spacing w:after="0" w:line="240" w:lineRule="auto"/>
              <w:ind w:left="112" w:right="231"/>
              <w:rPr>
                <w:rFonts w:ascii="Times New Roman" w:eastAsia="Times New Roman" w:hAnsi="Times New Roman" w:cs="Times New Roman"/>
                <w:sz w:val="24"/>
              </w:rPr>
            </w:pPr>
            <w:r>
              <w:rPr>
                <w:rFonts w:ascii="Times New Roman" w:eastAsia="Times New Roman" w:hAnsi="Times New Roman" w:cs="Times New Roman"/>
                <w:color w:val="231F20"/>
                <w:sz w:val="24"/>
              </w:rPr>
              <w:t>в</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газах</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скорость</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звука</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возрастает</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с</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повышением температуры;</w:t>
            </w:r>
          </w:p>
          <w:p w:rsidR="00DC7867" w:rsidRDefault="00DC7867" w:rsidP="00D470ED">
            <w:pPr>
              <w:numPr>
                <w:ilvl w:val="0"/>
                <w:numId w:val="42"/>
              </w:numPr>
              <w:tabs>
                <w:tab w:val="left" w:pos="397"/>
              </w:tabs>
              <w:spacing w:after="0" w:line="240" w:lineRule="auto"/>
              <w:ind w:left="112" w:right="250"/>
              <w:rPr>
                <w:rFonts w:ascii="Times New Roman" w:eastAsia="Times New Roman" w:hAnsi="Times New Roman" w:cs="Times New Roman"/>
                <w:sz w:val="24"/>
              </w:rPr>
            </w:pPr>
            <w:r>
              <w:rPr>
                <w:rFonts w:ascii="Times New Roman" w:eastAsia="Times New Roman" w:hAnsi="Times New Roman" w:cs="Times New Roman"/>
                <w:color w:val="231F20"/>
                <w:sz w:val="24"/>
              </w:rPr>
              <w:t>называть: условие существования незатухающих колебаний; физические величины,</w:t>
            </w:r>
            <w:r>
              <w:rPr>
                <w:rFonts w:ascii="Times New Roman" w:eastAsia="Times New Roman" w:hAnsi="Times New Roman" w:cs="Times New Roman"/>
                <w:color w:val="231F20"/>
                <w:spacing w:val="-34"/>
                <w:sz w:val="24"/>
              </w:rPr>
              <w:t xml:space="preserve"> </w:t>
            </w:r>
            <w:r>
              <w:rPr>
                <w:rFonts w:ascii="Times New Roman" w:eastAsia="Times New Roman" w:hAnsi="Times New Roman" w:cs="Times New Roman"/>
                <w:color w:val="231F20"/>
                <w:sz w:val="24"/>
              </w:rPr>
              <w:t>характеризующие упругие волны; диапазон частот звуковых волн;</w:t>
            </w:r>
          </w:p>
          <w:p w:rsidR="00DC7867" w:rsidRDefault="00DC7867" w:rsidP="00D470ED">
            <w:pPr>
              <w:numPr>
                <w:ilvl w:val="0"/>
                <w:numId w:val="42"/>
              </w:numPr>
              <w:tabs>
                <w:tab w:val="left" w:pos="397"/>
              </w:tabs>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различать поперечные и продольные</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волны;</w:t>
            </w:r>
          </w:p>
          <w:p w:rsidR="00DC7867" w:rsidRDefault="00DC7867" w:rsidP="00D470ED">
            <w:pPr>
              <w:numPr>
                <w:ilvl w:val="0"/>
                <w:numId w:val="42"/>
              </w:numPr>
              <w:tabs>
                <w:tab w:val="left" w:pos="397"/>
              </w:tabs>
              <w:spacing w:after="0" w:line="240" w:lineRule="auto"/>
              <w:ind w:left="112" w:right="201"/>
              <w:rPr>
                <w:rFonts w:ascii="Times New Roman" w:eastAsia="Times New Roman" w:hAnsi="Times New Roman" w:cs="Times New Roman"/>
                <w:sz w:val="24"/>
              </w:rPr>
            </w:pPr>
            <w:r>
              <w:rPr>
                <w:rFonts w:ascii="Times New Roman" w:eastAsia="Times New Roman" w:hAnsi="Times New Roman" w:cs="Times New Roman"/>
                <w:color w:val="231F20"/>
                <w:sz w:val="24"/>
              </w:rPr>
              <w:t>приводить</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обоснования</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того,</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что</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звук</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является продольной</w:t>
            </w:r>
            <w:r>
              <w:rPr>
                <w:rFonts w:ascii="Times New Roman" w:eastAsia="Times New Roman" w:hAnsi="Times New Roman" w:cs="Times New Roman"/>
                <w:color w:val="231F20"/>
                <w:spacing w:val="-1"/>
                <w:sz w:val="24"/>
              </w:rPr>
              <w:t xml:space="preserve"> </w:t>
            </w:r>
            <w:r>
              <w:rPr>
                <w:rFonts w:ascii="Times New Roman" w:eastAsia="Times New Roman" w:hAnsi="Times New Roman" w:cs="Times New Roman"/>
                <w:color w:val="231F20"/>
                <w:sz w:val="24"/>
              </w:rPr>
              <w:t>волной;</w:t>
            </w:r>
          </w:p>
          <w:p w:rsidR="00DC7867" w:rsidRDefault="00DC7867" w:rsidP="00D470ED">
            <w:pPr>
              <w:numPr>
                <w:ilvl w:val="0"/>
                <w:numId w:val="42"/>
              </w:numPr>
              <w:tabs>
                <w:tab w:val="left" w:pos="397"/>
              </w:tabs>
              <w:spacing w:after="0" w:line="240" w:lineRule="auto"/>
              <w:ind w:left="112" w:right="258"/>
              <w:rPr>
                <w:rFonts w:ascii="Times New Roman" w:eastAsia="Times New Roman" w:hAnsi="Times New Roman" w:cs="Times New Roman"/>
                <w:sz w:val="24"/>
              </w:rPr>
            </w:pPr>
            <w:r>
              <w:rPr>
                <w:rFonts w:ascii="Times New Roman" w:eastAsia="Times New Roman" w:hAnsi="Times New Roman" w:cs="Times New Roman"/>
                <w:color w:val="231F20"/>
                <w:sz w:val="24"/>
              </w:rPr>
              <w:t>выдвигать</w:t>
            </w:r>
            <w:r>
              <w:rPr>
                <w:rFonts w:ascii="Times New Roman" w:eastAsia="Times New Roman" w:hAnsi="Times New Roman" w:cs="Times New Roman"/>
                <w:color w:val="231F20"/>
                <w:spacing w:val="-27"/>
                <w:sz w:val="24"/>
              </w:rPr>
              <w:t xml:space="preserve"> </w:t>
            </w:r>
            <w:r>
              <w:rPr>
                <w:rFonts w:ascii="Times New Roman" w:eastAsia="Times New Roman" w:hAnsi="Times New Roman" w:cs="Times New Roman"/>
                <w:color w:val="231F20"/>
                <w:sz w:val="24"/>
              </w:rPr>
              <w:t>гипотезы:</w:t>
            </w:r>
            <w:r>
              <w:rPr>
                <w:rFonts w:ascii="Times New Roman" w:eastAsia="Times New Roman" w:hAnsi="Times New Roman" w:cs="Times New Roman"/>
                <w:color w:val="231F20"/>
                <w:spacing w:val="-27"/>
                <w:sz w:val="24"/>
              </w:rPr>
              <w:t xml:space="preserve"> </w:t>
            </w:r>
            <w:r>
              <w:rPr>
                <w:rFonts w:ascii="Times New Roman" w:eastAsia="Times New Roman" w:hAnsi="Times New Roman" w:cs="Times New Roman"/>
                <w:color w:val="231F20"/>
                <w:sz w:val="24"/>
              </w:rPr>
              <w:t>относительно</w:t>
            </w:r>
            <w:r>
              <w:rPr>
                <w:rFonts w:ascii="Times New Roman" w:eastAsia="Times New Roman" w:hAnsi="Times New Roman" w:cs="Times New Roman"/>
                <w:color w:val="231F20"/>
                <w:spacing w:val="-27"/>
                <w:sz w:val="24"/>
              </w:rPr>
              <w:t xml:space="preserve"> </w:t>
            </w:r>
            <w:r>
              <w:rPr>
                <w:rFonts w:ascii="Times New Roman" w:eastAsia="Times New Roman" w:hAnsi="Times New Roman" w:cs="Times New Roman"/>
                <w:color w:val="231F20"/>
                <w:sz w:val="24"/>
              </w:rPr>
              <w:t>зависимости высоты тона от частоты, а громкости — от амплитуды колебаний источника звука; о зависимости</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скорости</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звука</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от</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свой</w:t>
            </w:r>
            <w:proofErr w:type="gramStart"/>
            <w:r>
              <w:rPr>
                <w:rFonts w:ascii="Times New Roman" w:eastAsia="Times New Roman" w:hAnsi="Times New Roman" w:cs="Times New Roman"/>
                <w:color w:val="231F20"/>
                <w:sz w:val="24"/>
              </w:rPr>
              <w:t>ств</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ср</w:t>
            </w:r>
            <w:proofErr w:type="gramEnd"/>
            <w:r>
              <w:rPr>
                <w:rFonts w:ascii="Times New Roman" w:eastAsia="Times New Roman" w:hAnsi="Times New Roman" w:cs="Times New Roman"/>
                <w:color w:val="231F20"/>
                <w:sz w:val="24"/>
              </w:rPr>
              <w:t>еды</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от</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ее температуры;</w:t>
            </w:r>
          </w:p>
          <w:p w:rsidR="00DC7867" w:rsidRDefault="00DC7867" w:rsidP="00D470ED">
            <w:pPr>
              <w:numPr>
                <w:ilvl w:val="0"/>
                <w:numId w:val="42"/>
              </w:numPr>
              <w:tabs>
                <w:tab w:val="left" w:pos="397"/>
              </w:tabs>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применять знания к решению</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задач;</w:t>
            </w:r>
          </w:p>
          <w:p w:rsidR="00DC7867" w:rsidRDefault="00DC7867" w:rsidP="00D470ED">
            <w:pPr>
              <w:numPr>
                <w:ilvl w:val="0"/>
                <w:numId w:val="42"/>
              </w:numPr>
              <w:tabs>
                <w:tab w:val="left" w:pos="396"/>
              </w:tabs>
              <w:spacing w:before="77"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 xml:space="preserve">проводить экспериментальное исследование зависимости периода колебаний пружинного маятника от </w:t>
            </w:r>
            <w:r>
              <w:rPr>
                <w:rFonts w:ascii="Times New Roman" w:eastAsia="Times New Roman" w:hAnsi="Times New Roman" w:cs="Times New Roman"/>
                <w:i/>
                <w:color w:val="231F20"/>
                <w:sz w:val="24"/>
              </w:rPr>
              <w:t xml:space="preserve">m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31"/>
                <w:sz w:val="24"/>
              </w:rPr>
              <w:t xml:space="preserve"> </w:t>
            </w:r>
            <w:r>
              <w:rPr>
                <w:rFonts w:ascii="Times New Roman" w:eastAsia="Times New Roman" w:hAnsi="Times New Roman" w:cs="Times New Roman"/>
                <w:i/>
                <w:color w:val="231F20"/>
                <w:sz w:val="24"/>
              </w:rPr>
              <w:t>k</w:t>
            </w:r>
            <w:r>
              <w:rPr>
                <w:rFonts w:ascii="Times New Roman" w:eastAsia="Times New Roman" w:hAnsi="Times New Roman" w:cs="Times New Roman"/>
                <w:color w:val="231F20"/>
                <w:sz w:val="24"/>
              </w:rPr>
              <w:t>; измерять жесткость</w:t>
            </w:r>
            <w:r>
              <w:rPr>
                <w:rFonts w:ascii="Times New Roman" w:eastAsia="Times New Roman" w:hAnsi="Times New Roman" w:cs="Times New Roman"/>
                <w:color w:val="231F20"/>
                <w:spacing w:val="-2"/>
                <w:sz w:val="24"/>
              </w:rPr>
              <w:t xml:space="preserve"> </w:t>
            </w:r>
            <w:r>
              <w:rPr>
                <w:rFonts w:ascii="Times New Roman" w:eastAsia="Times New Roman" w:hAnsi="Times New Roman" w:cs="Times New Roman"/>
                <w:color w:val="231F20"/>
                <w:sz w:val="24"/>
              </w:rPr>
              <w:t>пружины;</w:t>
            </w:r>
          </w:p>
          <w:p w:rsidR="00DC7867" w:rsidRDefault="00DC7867" w:rsidP="00D470ED">
            <w:pPr>
              <w:numPr>
                <w:ilvl w:val="0"/>
                <w:numId w:val="42"/>
              </w:numPr>
              <w:tabs>
                <w:tab w:val="left" w:pos="396"/>
              </w:tabs>
              <w:spacing w:before="1" w:after="0" w:line="240" w:lineRule="auto"/>
              <w:ind w:left="112" w:right="194"/>
              <w:rPr>
                <w:rFonts w:ascii="Times New Roman" w:eastAsia="Times New Roman" w:hAnsi="Times New Roman" w:cs="Times New Roman"/>
                <w:sz w:val="24"/>
              </w:rPr>
            </w:pPr>
            <w:r>
              <w:rPr>
                <w:rFonts w:ascii="Times New Roman" w:eastAsia="Times New Roman" w:hAnsi="Times New Roman" w:cs="Times New Roman"/>
                <w:color w:val="231F20"/>
                <w:sz w:val="24"/>
              </w:rPr>
              <w:t xml:space="preserve">проводить исследования зависимости периода </w:t>
            </w:r>
            <w:r>
              <w:rPr>
                <w:rFonts w:ascii="Times New Roman" w:eastAsia="Times New Roman" w:hAnsi="Times New Roman" w:cs="Times New Roman"/>
                <w:color w:val="231F20"/>
                <w:spacing w:val="-3"/>
                <w:sz w:val="24"/>
              </w:rPr>
              <w:t xml:space="preserve">(частоты) колебаний маятника </w:t>
            </w:r>
            <w:r>
              <w:rPr>
                <w:rFonts w:ascii="Times New Roman" w:eastAsia="Times New Roman" w:hAnsi="Times New Roman" w:cs="Times New Roman"/>
                <w:color w:val="231F20"/>
                <w:sz w:val="24"/>
              </w:rPr>
              <w:t xml:space="preserve">от </w:t>
            </w:r>
            <w:r>
              <w:rPr>
                <w:rFonts w:ascii="Times New Roman" w:eastAsia="Times New Roman" w:hAnsi="Times New Roman" w:cs="Times New Roman"/>
                <w:color w:val="231F20"/>
                <w:spacing w:val="-3"/>
                <w:sz w:val="24"/>
              </w:rPr>
              <w:t xml:space="preserve">длины </w:t>
            </w:r>
            <w:r>
              <w:rPr>
                <w:rFonts w:ascii="Times New Roman" w:eastAsia="Times New Roman" w:hAnsi="Times New Roman" w:cs="Times New Roman"/>
                <w:color w:val="231F20"/>
                <w:sz w:val="24"/>
              </w:rPr>
              <w:t>его</w:t>
            </w:r>
            <w:r>
              <w:rPr>
                <w:rFonts w:ascii="Times New Roman" w:eastAsia="Times New Roman" w:hAnsi="Times New Roman" w:cs="Times New Roman"/>
                <w:color w:val="231F20"/>
                <w:spacing w:val="-40"/>
                <w:sz w:val="24"/>
              </w:rPr>
              <w:t xml:space="preserve"> </w:t>
            </w:r>
            <w:r>
              <w:rPr>
                <w:rFonts w:ascii="Times New Roman" w:eastAsia="Times New Roman" w:hAnsi="Times New Roman" w:cs="Times New Roman"/>
                <w:color w:val="231F20"/>
                <w:spacing w:val="-3"/>
                <w:sz w:val="24"/>
              </w:rPr>
              <w:t>нити;</w:t>
            </w:r>
          </w:p>
          <w:p w:rsidR="00DC7867" w:rsidRDefault="00DC7867" w:rsidP="00D470ED">
            <w:pPr>
              <w:numPr>
                <w:ilvl w:val="0"/>
                <w:numId w:val="42"/>
              </w:numPr>
              <w:tabs>
                <w:tab w:val="left" w:pos="396"/>
              </w:tabs>
              <w:spacing w:after="0" w:line="240" w:lineRule="auto"/>
              <w:ind w:left="112" w:right="234"/>
              <w:rPr>
                <w:rFonts w:ascii="Times New Roman" w:eastAsia="Times New Roman" w:hAnsi="Times New Roman" w:cs="Times New Roman"/>
                <w:sz w:val="24"/>
              </w:rPr>
            </w:pPr>
            <w:r>
              <w:rPr>
                <w:rFonts w:ascii="Times New Roman" w:eastAsia="Times New Roman" w:hAnsi="Times New Roman" w:cs="Times New Roman"/>
                <w:color w:val="231F20"/>
                <w:sz w:val="24"/>
              </w:rPr>
              <w:t>представлять</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результаты</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измерений</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вычислений в виде</w:t>
            </w:r>
            <w:r>
              <w:rPr>
                <w:rFonts w:ascii="Times New Roman" w:eastAsia="Times New Roman" w:hAnsi="Times New Roman" w:cs="Times New Roman"/>
                <w:color w:val="231F20"/>
                <w:spacing w:val="-2"/>
                <w:sz w:val="24"/>
              </w:rPr>
              <w:t xml:space="preserve"> </w:t>
            </w:r>
            <w:r>
              <w:rPr>
                <w:rFonts w:ascii="Times New Roman" w:eastAsia="Times New Roman" w:hAnsi="Times New Roman" w:cs="Times New Roman"/>
                <w:color w:val="231F20"/>
                <w:sz w:val="24"/>
              </w:rPr>
              <w:t>таблиц;</w:t>
            </w:r>
          </w:p>
          <w:p w:rsidR="00DC7867" w:rsidRDefault="00DC7867" w:rsidP="00094989">
            <w:pPr>
              <w:spacing w:after="0" w:line="240" w:lineRule="auto"/>
              <w:ind w:left="112"/>
            </w:pPr>
          </w:p>
        </w:tc>
      </w:tr>
      <w:tr w:rsidR="00DC7867" w:rsidTr="00094989">
        <w:tc>
          <w:tcPr>
            <w:tcW w:w="5266" w:type="dxa"/>
            <w:tcBorders>
              <w:top w:val="single" w:sz="4" w:space="0" w:color="231F20"/>
              <w:left w:val="single" w:sz="6" w:space="0" w:color="000000"/>
              <w:bottom w:val="single" w:sz="4" w:space="0" w:color="231F20"/>
              <w:right w:val="single" w:sz="4" w:space="0" w:color="000000"/>
            </w:tcBorders>
            <w:shd w:val="clear" w:color="000000" w:fill="FFFFFF"/>
            <w:tcMar>
              <w:left w:w="0" w:type="dxa"/>
              <w:right w:w="0" w:type="dxa"/>
            </w:tcMar>
          </w:tcPr>
          <w:p w:rsidR="00DC7867" w:rsidRDefault="00DC7867" w:rsidP="00094989">
            <w:pPr>
              <w:spacing w:before="67" w:after="0" w:line="244" w:lineRule="auto"/>
              <w:ind w:left="112"/>
              <w:rPr>
                <w:rFonts w:ascii="Times New Roman" w:eastAsia="Times New Roman" w:hAnsi="Times New Roman" w:cs="Times New Roman"/>
                <w:sz w:val="24"/>
              </w:rPr>
            </w:pPr>
            <w:r>
              <w:rPr>
                <w:rFonts w:ascii="Times New Roman" w:eastAsia="Times New Roman" w:hAnsi="Times New Roman" w:cs="Times New Roman"/>
                <w:b/>
                <w:color w:val="231F20"/>
                <w:sz w:val="24"/>
              </w:rPr>
              <w:lastRenderedPageBreak/>
              <w:t xml:space="preserve">Электромагнитное поле </w:t>
            </w:r>
            <w:r>
              <w:rPr>
                <w:rFonts w:ascii="Times New Roman" w:eastAsia="Times New Roman" w:hAnsi="Times New Roman" w:cs="Times New Roman"/>
                <w:color w:val="231F20"/>
                <w:sz w:val="24"/>
              </w:rPr>
              <w:t>(16 ч)</w:t>
            </w:r>
          </w:p>
          <w:p w:rsidR="00DC7867" w:rsidRDefault="00DC7867" w:rsidP="00094989">
            <w:pPr>
              <w:spacing w:after="0" w:line="240" w:lineRule="auto"/>
              <w:ind w:left="112" w:right="316"/>
              <w:rPr>
                <w:rFonts w:ascii="Times New Roman" w:eastAsia="Times New Roman" w:hAnsi="Times New Roman" w:cs="Times New Roman"/>
                <w:sz w:val="24"/>
              </w:rPr>
            </w:pPr>
            <w:r>
              <w:rPr>
                <w:rFonts w:ascii="Times New Roman" w:eastAsia="Times New Roman" w:hAnsi="Times New Roman" w:cs="Times New Roman"/>
                <w:color w:val="231F20"/>
                <w:sz w:val="24"/>
              </w:rPr>
              <w:t>Источники магнитного поля. Гипотеза Ампера. Графическое изображение магнитного поля.</w:t>
            </w:r>
          </w:p>
          <w:p w:rsidR="00DC7867" w:rsidRDefault="00DC7867" w:rsidP="00094989">
            <w:pPr>
              <w:spacing w:after="0" w:line="240" w:lineRule="auto"/>
              <w:ind w:left="112" w:right="120"/>
              <w:rPr>
                <w:rFonts w:ascii="Times New Roman" w:eastAsia="Times New Roman" w:hAnsi="Times New Roman" w:cs="Times New Roman"/>
                <w:sz w:val="24"/>
              </w:rPr>
            </w:pPr>
            <w:r>
              <w:rPr>
                <w:rFonts w:ascii="Times New Roman" w:eastAsia="Times New Roman" w:hAnsi="Times New Roman" w:cs="Times New Roman"/>
                <w:color w:val="231F20"/>
                <w:sz w:val="24"/>
              </w:rPr>
              <w:t>Линии неоднородного и однородного магнитного поля. Связь направления линий магнитного поля тока</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с</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направлением</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тока</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в</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проводнике.</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Правило буравчика. Правило правой руки для соленоида. Действие</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магнитного</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поля</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на</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проводник</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с</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током и на движущуюся заряженную частицу.</w:t>
            </w:r>
            <w:r>
              <w:rPr>
                <w:rFonts w:ascii="Times New Roman" w:eastAsia="Times New Roman" w:hAnsi="Times New Roman" w:cs="Times New Roman"/>
                <w:color w:val="231F20"/>
                <w:spacing w:val="-43"/>
                <w:sz w:val="24"/>
              </w:rPr>
              <w:t xml:space="preserve"> </w:t>
            </w:r>
            <w:r>
              <w:rPr>
                <w:rFonts w:ascii="Times New Roman" w:eastAsia="Times New Roman" w:hAnsi="Times New Roman" w:cs="Times New Roman"/>
                <w:color w:val="231F20"/>
                <w:sz w:val="24"/>
              </w:rPr>
              <w:t>Правило левой руки. Индукция магнитного поля. Модуль вектора магнитной индукции. Линии магнитной индукции. Зависимость магнитного потока, пронизывающего площадь контура, от</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площади контура, ориентации плоскости контура по отношению к линиям магнитной индукции и от модуля вектора магнитной индукции магнитного поля.</w:t>
            </w:r>
          </w:p>
          <w:p w:rsidR="00DC7867" w:rsidRDefault="00DC7867" w:rsidP="00094989">
            <w:pPr>
              <w:spacing w:before="1" w:after="0" w:line="240" w:lineRule="auto"/>
              <w:ind w:left="112" w:right="73" w:hanging="1"/>
              <w:rPr>
                <w:rFonts w:ascii="Times New Roman" w:eastAsia="Times New Roman" w:hAnsi="Times New Roman" w:cs="Times New Roman"/>
                <w:sz w:val="24"/>
              </w:rPr>
            </w:pPr>
            <w:r>
              <w:rPr>
                <w:rFonts w:ascii="Times New Roman" w:eastAsia="Times New Roman" w:hAnsi="Times New Roman" w:cs="Times New Roman"/>
                <w:color w:val="231F20"/>
                <w:sz w:val="24"/>
              </w:rPr>
              <w:t xml:space="preserve">Опыты Фарадея. Причина возникновения индукционного тока. Определение явления электромагнитной индукции. Техническое </w:t>
            </w:r>
            <w:r>
              <w:rPr>
                <w:rFonts w:ascii="Times New Roman" w:eastAsia="Times New Roman" w:hAnsi="Times New Roman" w:cs="Times New Roman"/>
                <w:color w:val="231F20"/>
                <w:sz w:val="24"/>
              </w:rPr>
              <w:lastRenderedPageBreak/>
              <w:t>применение явления. Возникновение индукционного тока</w:t>
            </w:r>
          </w:p>
          <w:p w:rsidR="00DC7867" w:rsidRDefault="00DC7867" w:rsidP="00094989">
            <w:pPr>
              <w:spacing w:before="2" w:after="0" w:line="240" w:lineRule="auto"/>
              <w:ind w:left="112" w:right="166"/>
              <w:rPr>
                <w:rFonts w:ascii="Times New Roman" w:eastAsia="Times New Roman" w:hAnsi="Times New Roman" w:cs="Times New Roman"/>
                <w:sz w:val="24"/>
              </w:rPr>
            </w:pPr>
            <w:r>
              <w:rPr>
                <w:rFonts w:ascii="Times New Roman" w:eastAsia="Times New Roman" w:hAnsi="Times New Roman" w:cs="Times New Roman"/>
                <w:color w:val="231F20"/>
                <w:sz w:val="24"/>
              </w:rPr>
              <w:t xml:space="preserve">в алюминиевом кольце при изменении </w:t>
            </w:r>
            <w:proofErr w:type="gramStart"/>
            <w:r>
              <w:rPr>
                <w:rFonts w:ascii="Times New Roman" w:eastAsia="Times New Roman" w:hAnsi="Times New Roman" w:cs="Times New Roman"/>
                <w:color w:val="231F20"/>
                <w:sz w:val="24"/>
              </w:rPr>
              <w:t xml:space="preserve">проходя </w:t>
            </w:r>
            <w:proofErr w:type="spellStart"/>
            <w:r>
              <w:rPr>
                <w:rFonts w:ascii="Times New Roman" w:eastAsia="Times New Roman" w:hAnsi="Times New Roman" w:cs="Times New Roman"/>
                <w:color w:val="231F20"/>
                <w:sz w:val="24"/>
              </w:rPr>
              <w:t>щего</w:t>
            </w:r>
            <w:proofErr w:type="spellEnd"/>
            <w:proofErr w:type="gramEnd"/>
            <w:r>
              <w:rPr>
                <w:rFonts w:ascii="Times New Roman" w:eastAsia="Times New Roman" w:hAnsi="Times New Roman" w:cs="Times New Roman"/>
                <w:color w:val="231F20"/>
                <w:sz w:val="24"/>
              </w:rPr>
              <w:t xml:space="preserve"> сквозь кольцо магнитного потока. Определение направления индукционного тока. Правило Ленца. Явления самоиндукции. Индуктивность. Энергия магнитного поля тока.</w:t>
            </w:r>
          </w:p>
          <w:p w:rsidR="00DC7867" w:rsidRDefault="00DC7867" w:rsidP="00094989">
            <w:pPr>
              <w:spacing w:before="1" w:after="0" w:line="240" w:lineRule="auto"/>
              <w:ind w:left="112" w:right="139"/>
              <w:rPr>
                <w:rFonts w:ascii="Times New Roman" w:eastAsia="Times New Roman" w:hAnsi="Times New Roman" w:cs="Times New Roman"/>
                <w:sz w:val="24"/>
              </w:rPr>
            </w:pPr>
            <w:r>
              <w:rPr>
                <w:rFonts w:ascii="Times New Roman" w:eastAsia="Times New Roman" w:hAnsi="Times New Roman" w:cs="Times New Roman"/>
                <w:color w:val="231F20"/>
                <w:sz w:val="24"/>
              </w:rPr>
              <w:t>Переменный</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электрический</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ток.</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Электромеханический индукционный генератор (как пример — гидрогенератор). Потери энергии в ЛЭП, способы уменьшения потерь. Назначение, устройство и</w:t>
            </w:r>
            <w:r>
              <w:rPr>
                <w:rFonts w:ascii="Times New Roman" w:eastAsia="Times New Roman" w:hAnsi="Times New Roman" w:cs="Times New Roman"/>
                <w:color w:val="231F20"/>
                <w:spacing w:val="-26"/>
                <w:sz w:val="24"/>
              </w:rPr>
              <w:t xml:space="preserve"> </w:t>
            </w:r>
            <w:r>
              <w:rPr>
                <w:rFonts w:ascii="Times New Roman" w:eastAsia="Times New Roman" w:hAnsi="Times New Roman" w:cs="Times New Roman"/>
                <w:color w:val="231F20"/>
                <w:sz w:val="24"/>
              </w:rPr>
              <w:t>принцип</w:t>
            </w:r>
            <w:r>
              <w:rPr>
                <w:rFonts w:ascii="Times New Roman" w:eastAsia="Times New Roman" w:hAnsi="Times New Roman" w:cs="Times New Roman"/>
                <w:color w:val="231F20"/>
                <w:spacing w:val="-26"/>
                <w:sz w:val="24"/>
              </w:rPr>
              <w:t xml:space="preserve"> </w:t>
            </w:r>
            <w:r>
              <w:rPr>
                <w:rFonts w:ascii="Times New Roman" w:eastAsia="Times New Roman" w:hAnsi="Times New Roman" w:cs="Times New Roman"/>
                <w:color w:val="231F20"/>
                <w:sz w:val="24"/>
              </w:rPr>
              <w:t>действия</w:t>
            </w:r>
            <w:r>
              <w:rPr>
                <w:rFonts w:ascii="Times New Roman" w:eastAsia="Times New Roman" w:hAnsi="Times New Roman" w:cs="Times New Roman"/>
                <w:color w:val="231F20"/>
                <w:spacing w:val="-26"/>
                <w:sz w:val="24"/>
              </w:rPr>
              <w:t xml:space="preserve"> </w:t>
            </w:r>
            <w:r>
              <w:rPr>
                <w:rFonts w:ascii="Times New Roman" w:eastAsia="Times New Roman" w:hAnsi="Times New Roman" w:cs="Times New Roman"/>
                <w:color w:val="231F20"/>
                <w:sz w:val="24"/>
              </w:rPr>
              <w:t>трансформатора,</w:t>
            </w:r>
            <w:r>
              <w:rPr>
                <w:rFonts w:ascii="Times New Roman" w:eastAsia="Times New Roman" w:hAnsi="Times New Roman" w:cs="Times New Roman"/>
                <w:color w:val="231F20"/>
                <w:spacing w:val="-26"/>
                <w:sz w:val="24"/>
              </w:rPr>
              <w:t xml:space="preserve"> </w:t>
            </w:r>
            <w:r>
              <w:rPr>
                <w:rFonts w:ascii="Times New Roman" w:eastAsia="Times New Roman" w:hAnsi="Times New Roman" w:cs="Times New Roman"/>
                <w:color w:val="231F20"/>
                <w:sz w:val="24"/>
              </w:rPr>
              <w:t>его</w:t>
            </w:r>
            <w:r>
              <w:rPr>
                <w:rFonts w:ascii="Times New Roman" w:eastAsia="Times New Roman" w:hAnsi="Times New Roman" w:cs="Times New Roman"/>
                <w:color w:val="231F20"/>
                <w:spacing w:val="-26"/>
                <w:sz w:val="24"/>
              </w:rPr>
              <w:t xml:space="preserve"> </w:t>
            </w:r>
            <w:r>
              <w:rPr>
                <w:rFonts w:ascii="Times New Roman" w:eastAsia="Times New Roman" w:hAnsi="Times New Roman" w:cs="Times New Roman"/>
                <w:color w:val="231F20"/>
                <w:sz w:val="24"/>
              </w:rPr>
              <w:t>применение при передаче</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электроэнергии.</w:t>
            </w:r>
          </w:p>
          <w:p w:rsidR="00DC7867" w:rsidRDefault="00DC7867" w:rsidP="00094989">
            <w:pPr>
              <w:spacing w:before="98" w:after="0" w:line="240" w:lineRule="auto"/>
              <w:ind w:left="112" w:right="147"/>
              <w:rPr>
                <w:rFonts w:ascii="Times New Roman" w:eastAsia="Times New Roman" w:hAnsi="Times New Roman" w:cs="Times New Roman"/>
                <w:sz w:val="24"/>
              </w:rPr>
            </w:pPr>
            <w:r>
              <w:rPr>
                <w:rFonts w:ascii="Times New Roman" w:eastAsia="Times New Roman" w:hAnsi="Times New Roman" w:cs="Times New Roman"/>
                <w:color w:val="231F20"/>
                <w:sz w:val="24"/>
              </w:rPr>
              <w:t xml:space="preserve">Электромагнитное поле, его источник. Различие между вихревым электрическим и электростатическим полями. Электромагнитные волны: скорость, </w:t>
            </w:r>
            <w:proofErr w:type="spellStart"/>
            <w:r>
              <w:rPr>
                <w:rFonts w:ascii="Times New Roman" w:eastAsia="Times New Roman" w:hAnsi="Times New Roman" w:cs="Times New Roman"/>
                <w:color w:val="231F20"/>
                <w:sz w:val="24"/>
              </w:rPr>
              <w:t>поперечность</w:t>
            </w:r>
            <w:proofErr w:type="spellEnd"/>
            <w:r>
              <w:rPr>
                <w:rFonts w:ascii="Times New Roman" w:eastAsia="Times New Roman" w:hAnsi="Times New Roman" w:cs="Times New Roman"/>
                <w:color w:val="231F20"/>
                <w:sz w:val="24"/>
              </w:rPr>
              <w:t xml:space="preserve">, длина волны, причина возникновения волн. Получение и регистрация электромагнитных волн. Высокочастотные электромагнитные колебания и волны — необходимые средства для осуществления радиосвязи. Колебательный контур, получение электромагнитных колебаний. Формула Томсона. </w:t>
            </w:r>
            <w:proofErr w:type="gramStart"/>
            <w:r>
              <w:rPr>
                <w:rFonts w:ascii="Times New Roman" w:eastAsia="Times New Roman" w:hAnsi="Times New Roman" w:cs="Times New Roman"/>
                <w:color w:val="231F20"/>
                <w:sz w:val="24"/>
              </w:rPr>
              <w:t>Блок-схема передающего и приемного устройств для осуществления радиосвязи.</w:t>
            </w:r>
            <w:proofErr w:type="gramEnd"/>
            <w:r>
              <w:rPr>
                <w:rFonts w:ascii="Times New Roman" w:eastAsia="Times New Roman" w:hAnsi="Times New Roman" w:cs="Times New Roman"/>
                <w:color w:val="231F20"/>
                <w:sz w:val="24"/>
              </w:rPr>
              <w:t xml:space="preserve"> Амплитудная модуляция и детектирование высокочастотных колебаний.</w:t>
            </w:r>
          </w:p>
          <w:p w:rsidR="00DC7867" w:rsidRDefault="00DC7867" w:rsidP="00094989">
            <w:pPr>
              <w:spacing w:before="1" w:after="0" w:line="240" w:lineRule="auto"/>
              <w:ind w:left="112" w:right="147"/>
              <w:rPr>
                <w:rFonts w:ascii="Times New Roman" w:eastAsia="Times New Roman" w:hAnsi="Times New Roman" w:cs="Times New Roman"/>
                <w:sz w:val="24"/>
              </w:rPr>
            </w:pPr>
            <w:r>
              <w:rPr>
                <w:rFonts w:ascii="Times New Roman" w:eastAsia="Times New Roman" w:hAnsi="Times New Roman" w:cs="Times New Roman"/>
                <w:color w:val="231F20"/>
                <w:sz w:val="24"/>
              </w:rPr>
              <w:t xml:space="preserve">Интерференция и дифракция света. Свет как частный случай электромагнитных волн. Диапазон видимого излучения на шкале электромагнитных волн. Частицы электромагнитного излучения — фотоны (кванты). Явление дисперсии. Разложение белого света в спектр. Получение белого света путем сложения спектральных цветов. Цвета тел. Назначение и устройство спектрографа и спектроскопа. Типы оптических спектров. </w:t>
            </w:r>
            <w:proofErr w:type="gramStart"/>
            <w:r>
              <w:rPr>
                <w:rFonts w:ascii="Times New Roman" w:eastAsia="Times New Roman" w:hAnsi="Times New Roman" w:cs="Times New Roman"/>
                <w:color w:val="231F20"/>
                <w:sz w:val="24"/>
              </w:rPr>
              <w:t>Сплошной</w:t>
            </w:r>
            <w:proofErr w:type="gramEnd"/>
            <w:r>
              <w:rPr>
                <w:rFonts w:ascii="Times New Roman" w:eastAsia="Times New Roman" w:hAnsi="Times New Roman" w:cs="Times New Roman"/>
                <w:color w:val="231F20"/>
                <w:sz w:val="24"/>
              </w:rPr>
              <w:t xml:space="preserve"> и линейчатые спектры, условия их получения. Спектры испускания</w:t>
            </w:r>
          </w:p>
          <w:p w:rsidR="00DC7867" w:rsidRDefault="00DC7867" w:rsidP="00094989">
            <w:pPr>
              <w:spacing w:before="4"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 xml:space="preserve">и поглощения. </w:t>
            </w:r>
            <w:r>
              <w:rPr>
                <w:rFonts w:ascii="Times New Roman" w:eastAsia="Times New Roman" w:hAnsi="Times New Roman" w:cs="Times New Roman"/>
                <w:i/>
                <w:color w:val="231F20"/>
                <w:sz w:val="24"/>
              </w:rPr>
              <w:t xml:space="preserve">Спектральный анализ. </w:t>
            </w:r>
            <w:r>
              <w:rPr>
                <w:rFonts w:ascii="Times New Roman" w:eastAsia="Times New Roman" w:hAnsi="Times New Roman" w:cs="Times New Roman"/>
                <w:color w:val="231F20"/>
                <w:sz w:val="24"/>
              </w:rPr>
              <w:t>Закон Кирхгофа. Атомы — источники излучения</w:t>
            </w:r>
          </w:p>
          <w:p w:rsidR="00DC7867" w:rsidRDefault="00DC7867" w:rsidP="00094989">
            <w:pPr>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и поглощения света. Объяснение излучения</w:t>
            </w:r>
          </w:p>
          <w:p w:rsidR="00DC7867" w:rsidRDefault="00DC7867" w:rsidP="00094989">
            <w:pPr>
              <w:spacing w:before="4" w:after="0" w:line="240" w:lineRule="auto"/>
              <w:ind w:left="112" w:right="295"/>
              <w:rPr>
                <w:rFonts w:ascii="Times New Roman" w:eastAsia="Times New Roman" w:hAnsi="Times New Roman" w:cs="Times New Roman"/>
                <w:sz w:val="24"/>
              </w:rPr>
            </w:pPr>
            <w:r>
              <w:rPr>
                <w:rFonts w:ascii="Times New Roman" w:eastAsia="Times New Roman" w:hAnsi="Times New Roman" w:cs="Times New Roman"/>
                <w:color w:val="231F20"/>
                <w:sz w:val="24"/>
              </w:rPr>
              <w:t>и поглощения света атомами и происхождения линейчатых спектров на основе постулатов Бора.</w:t>
            </w:r>
          </w:p>
          <w:p w:rsidR="00DC7867" w:rsidRDefault="00DC7867" w:rsidP="00094989">
            <w:pPr>
              <w:spacing w:after="0" w:line="240" w:lineRule="auto"/>
              <w:rPr>
                <w:rFonts w:ascii="Times New Roman" w:eastAsia="Times New Roman" w:hAnsi="Times New Roman" w:cs="Times New Roman"/>
                <w:i/>
                <w:sz w:val="24"/>
              </w:rPr>
            </w:pPr>
          </w:p>
          <w:p w:rsidR="00DC7867" w:rsidRDefault="00DC7867" w:rsidP="00094989">
            <w:pPr>
              <w:spacing w:before="1" w:after="0" w:line="240" w:lineRule="auto"/>
              <w:ind w:left="112"/>
              <w:rPr>
                <w:rFonts w:ascii="Times New Roman" w:eastAsia="Times New Roman" w:hAnsi="Times New Roman" w:cs="Times New Roman"/>
                <w:i/>
                <w:sz w:val="24"/>
              </w:rPr>
            </w:pPr>
            <w:r>
              <w:rPr>
                <w:rFonts w:ascii="Times New Roman" w:eastAsia="Times New Roman" w:hAnsi="Times New Roman" w:cs="Times New Roman"/>
                <w:i/>
                <w:color w:val="231F20"/>
                <w:sz w:val="24"/>
              </w:rPr>
              <w:t>Лабораторная  работа</w:t>
            </w:r>
          </w:p>
          <w:p w:rsidR="00DC7867" w:rsidRDefault="00DC7867" w:rsidP="00094989">
            <w:pPr>
              <w:tabs>
                <w:tab w:val="left" w:pos="368"/>
              </w:tabs>
              <w:spacing w:before="5" w:after="0" w:line="240" w:lineRule="auto"/>
              <w:ind w:left="-144" w:right="359"/>
              <w:rPr>
                <w:rFonts w:ascii="Times New Roman" w:eastAsia="Times New Roman" w:hAnsi="Times New Roman" w:cs="Times New Roman"/>
                <w:sz w:val="24"/>
              </w:rPr>
            </w:pPr>
            <w:r>
              <w:rPr>
                <w:rFonts w:ascii="Times New Roman" w:eastAsia="Times New Roman" w:hAnsi="Times New Roman" w:cs="Times New Roman"/>
                <w:color w:val="231F20"/>
                <w:sz w:val="24"/>
              </w:rPr>
              <w:lastRenderedPageBreak/>
              <w:t xml:space="preserve">     Изучение явления электромагнитной</w:t>
            </w:r>
            <w:r>
              <w:rPr>
                <w:rFonts w:ascii="Times New Roman" w:eastAsia="Times New Roman" w:hAnsi="Times New Roman" w:cs="Times New Roman"/>
                <w:color w:val="231F20"/>
                <w:spacing w:val="-28"/>
                <w:sz w:val="24"/>
              </w:rPr>
              <w:t xml:space="preserve"> </w:t>
            </w:r>
            <w:r>
              <w:rPr>
                <w:rFonts w:ascii="Times New Roman" w:eastAsia="Times New Roman" w:hAnsi="Times New Roman" w:cs="Times New Roman"/>
                <w:color w:val="231F20"/>
                <w:sz w:val="24"/>
              </w:rPr>
              <w:t>индукции.</w:t>
            </w:r>
          </w:p>
          <w:p w:rsidR="00DC7867" w:rsidRDefault="00DC7867" w:rsidP="00094989">
            <w:pPr>
              <w:spacing w:after="0" w:line="240" w:lineRule="auto"/>
            </w:pPr>
          </w:p>
        </w:tc>
        <w:tc>
          <w:tcPr>
            <w:tcW w:w="5529" w:type="dxa"/>
            <w:tcBorders>
              <w:top w:val="single" w:sz="4" w:space="0" w:color="231F20"/>
              <w:left w:val="single" w:sz="4" w:space="0" w:color="000000"/>
              <w:bottom w:val="single" w:sz="4" w:space="0" w:color="231F20"/>
              <w:right w:val="single" w:sz="4" w:space="0" w:color="000000"/>
            </w:tcBorders>
            <w:shd w:val="clear" w:color="000000" w:fill="FFFFFF"/>
            <w:tcMar>
              <w:left w:w="0" w:type="dxa"/>
              <w:right w:w="0" w:type="dxa"/>
            </w:tcMar>
          </w:tcPr>
          <w:p w:rsidR="00DC7867" w:rsidRDefault="00DC7867" w:rsidP="00D470ED">
            <w:pPr>
              <w:numPr>
                <w:ilvl w:val="0"/>
                <w:numId w:val="43"/>
              </w:numPr>
              <w:tabs>
                <w:tab w:val="left" w:pos="396"/>
              </w:tabs>
              <w:spacing w:before="89" w:after="0" w:line="240" w:lineRule="auto"/>
              <w:ind w:left="112" w:right="608"/>
              <w:rPr>
                <w:rFonts w:ascii="Times New Roman" w:eastAsia="Times New Roman" w:hAnsi="Times New Roman" w:cs="Times New Roman"/>
                <w:sz w:val="24"/>
              </w:rPr>
            </w:pPr>
            <w:r>
              <w:rPr>
                <w:rFonts w:ascii="Times New Roman" w:eastAsia="Times New Roman" w:hAnsi="Times New Roman" w:cs="Times New Roman"/>
                <w:color w:val="231F20"/>
                <w:sz w:val="24"/>
              </w:rPr>
              <w:lastRenderedPageBreak/>
              <w:t>Делать</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выводы</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о</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замкнутости</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магнитных линий и об ослаблении поля с удалением от проводников с</w:t>
            </w:r>
            <w:r>
              <w:rPr>
                <w:rFonts w:ascii="Times New Roman" w:eastAsia="Times New Roman" w:hAnsi="Times New Roman" w:cs="Times New Roman"/>
                <w:color w:val="231F20"/>
                <w:spacing w:val="-3"/>
                <w:sz w:val="24"/>
              </w:rPr>
              <w:t xml:space="preserve"> </w:t>
            </w:r>
            <w:r>
              <w:rPr>
                <w:rFonts w:ascii="Times New Roman" w:eastAsia="Times New Roman" w:hAnsi="Times New Roman" w:cs="Times New Roman"/>
                <w:color w:val="231F20"/>
                <w:sz w:val="24"/>
              </w:rPr>
              <w:t>током;</w:t>
            </w:r>
          </w:p>
          <w:p w:rsidR="00DC7867" w:rsidRDefault="00DC7867" w:rsidP="00D470ED">
            <w:pPr>
              <w:numPr>
                <w:ilvl w:val="0"/>
                <w:numId w:val="43"/>
              </w:numPr>
              <w:tabs>
                <w:tab w:val="left" w:pos="396"/>
              </w:tabs>
              <w:spacing w:after="0" w:line="240" w:lineRule="auto"/>
              <w:ind w:left="112" w:right="254"/>
              <w:rPr>
                <w:rFonts w:ascii="Times New Roman" w:eastAsia="Times New Roman" w:hAnsi="Times New Roman" w:cs="Times New Roman"/>
                <w:sz w:val="24"/>
              </w:rPr>
            </w:pPr>
            <w:r>
              <w:rPr>
                <w:rFonts w:ascii="Times New Roman" w:eastAsia="Times New Roman" w:hAnsi="Times New Roman" w:cs="Times New Roman"/>
                <w:color w:val="231F20"/>
                <w:sz w:val="24"/>
              </w:rPr>
              <w:t>наблюдать</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описывать</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опыты,</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 xml:space="preserve">подтверждающие появление электрического поля при </w:t>
            </w:r>
            <w:r>
              <w:rPr>
                <w:rFonts w:ascii="Times New Roman" w:eastAsia="Times New Roman" w:hAnsi="Times New Roman" w:cs="Times New Roman"/>
                <w:color w:val="231F20"/>
                <w:spacing w:val="-41"/>
                <w:sz w:val="24"/>
              </w:rPr>
              <w:t xml:space="preserve"> </w:t>
            </w:r>
            <w:r>
              <w:rPr>
                <w:rFonts w:ascii="Times New Roman" w:eastAsia="Times New Roman" w:hAnsi="Times New Roman" w:cs="Times New Roman"/>
                <w:color w:val="231F20"/>
                <w:sz w:val="24"/>
              </w:rPr>
              <w:t>изменении магнитного поля, и делать</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выводы;</w:t>
            </w:r>
          </w:p>
          <w:p w:rsidR="00DC7867" w:rsidRDefault="00DC7867" w:rsidP="00D470ED">
            <w:pPr>
              <w:numPr>
                <w:ilvl w:val="0"/>
                <w:numId w:val="43"/>
              </w:numPr>
              <w:tabs>
                <w:tab w:val="left" w:pos="396"/>
              </w:tabs>
              <w:spacing w:after="0" w:line="240" w:lineRule="auto"/>
              <w:ind w:left="112" w:right="191"/>
              <w:rPr>
                <w:rFonts w:ascii="Times New Roman" w:eastAsia="Times New Roman" w:hAnsi="Times New Roman" w:cs="Times New Roman"/>
                <w:sz w:val="24"/>
              </w:rPr>
            </w:pPr>
            <w:proofErr w:type="gramStart"/>
            <w:r>
              <w:rPr>
                <w:rFonts w:ascii="Times New Roman" w:eastAsia="Times New Roman" w:hAnsi="Times New Roman" w:cs="Times New Roman"/>
                <w:color w:val="231F20"/>
                <w:sz w:val="24"/>
              </w:rPr>
              <w:t>наблюдать: взаимодействие алюминиевых колец с магнитом, явление самоиндукции; опыт по излучению и приему электромагнитных</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волн; свободные электромагнитные колебания в колебательном контуре; разложение белого</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света в спектр при его прохождении сквозь призму и получение белого света путем сложения спектральных цветов с помощью линзы; сплошной и линейчатые спектры испускания; формулировать правило правой руки для соленоида,</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правило</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буравчика,</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правило</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Ленца;</w:t>
            </w:r>
            <w:proofErr w:type="gramEnd"/>
          </w:p>
          <w:p w:rsidR="00DC7867" w:rsidRDefault="00DC7867" w:rsidP="00D470ED">
            <w:pPr>
              <w:numPr>
                <w:ilvl w:val="0"/>
                <w:numId w:val="43"/>
              </w:numPr>
              <w:tabs>
                <w:tab w:val="left" w:pos="397"/>
              </w:tabs>
              <w:spacing w:after="0" w:line="240" w:lineRule="auto"/>
              <w:ind w:left="112" w:right="35"/>
              <w:jc w:val="both"/>
              <w:rPr>
                <w:rFonts w:ascii="Times New Roman" w:eastAsia="Times New Roman" w:hAnsi="Times New Roman" w:cs="Times New Roman"/>
                <w:sz w:val="24"/>
              </w:rPr>
            </w:pPr>
            <w:r>
              <w:rPr>
                <w:rFonts w:ascii="Times New Roman" w:eastAsia="Times New Roman" w:hAnsi="Times New Roman" w:cs="Times New Roman"/>
                <w:color w:val="231F20"/>
                <w:sz w:val="24"/>
              </w:rPr>
              <w:t>определять</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направление</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электрического</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тока в</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проводниках</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направление</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линий</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магнитного поля; направление силы, действующей на</w:t>
            </w:r>
            <w:r>
              <w:rPr>
                <w:rFonts w:ascii="Times New Roman" w:eastAsia="Times New Roman" w:hAnsi="Times New Roman" w:cs="Times New Roman"/>
                <w:color w:val="231F20"/>
                <w:spacing w:val="-31"/>
                <w:sz w:val="24"/>
              </w:rPr>
              <w:t xml:space="preserve"> </w:t>
            </w:r>
            <w:r>
              <w:rPr>
                <w:rFonts w:ascii="Times New Roman" w:eastAsia="Times New Roman" w:hAnsi="Times New Roman" w:cs="Times New Roman"/>
                <w:color w:val="231F20"/>
                <w:sz w:val="24"/>
              </w:rPr>
              <w:lastRenderedPageBreak/>
              <w:t>электрический заряд, движущийся в магнитном поле, знак заряда и направление движения частицы;</w:t>
            </w:r>
          </w:p>
          <w:p w:rsidR="00DC7867" w:rsidRDefault="00DC7867" w:rsidP="00D470ED">
            <w:pPr>
              <w:numPr>
                <w:ilvl w:val="0"/>
                <w:numId w:val="43"/>
              </w:numPr>
              <w:tabs>
                <w:tab w:val="left" w:pos="397"/>
              </w:tabs>
              <w:spacing w:after="0" w:line="240" w:lineRule="auto"/>
              <w:ind w:left="112" w:right="399"/>
              <w:rPr>
                <w:rFonts w:ascii="Times New Roman" w:eastAsia="Times New Roman" w:hAnsi="Times New Roman" w:cs="Times New Roman"/>
                <w:i/>
                <w:sz w:val="24"/>
              </w:rPr>
            </w:pPr>
            <w:r>
              <w:rPr>
                <w:rFonts w:ascii="Times New Roman" w:eastAsia="Times New Roman" w:hAnsi="Times New Roman" w:cs="Times New Roman"/>
                <w:color w:val="231F20"/>
                <w:sz w:val="24"/>
              </w:rPr>
              <w:t>записывать</w:t>
            </w:r>
            <w:r>
              <w:rPr>
                <w:rFonts w:ascii="Times New Roman" w:eastAsia="Times New Roman" w:hAnsi="Times New Roman" w:cs="Times New Roman"/>
                <w:color w:val="231F20"/>
                <w:spacing w:val="-40"/>
                <w:sz w:val="24"/>
              </w:rPr>
              <w:t xml:space="preserve"> </w:t>
            </w:r>
            <w:r>
              <w:rPr>
                <w:rFonts w:ascii="Times New Roman" w:eastAsia="Times New Roman" w:hAnsi="Times New Roman" w:cs="Times New Roman"/>
                <w:color w:val="231F20"/>
                <w:sz w:val="24"/>
              </w:rPr>
              <w:t>формулу</w:t>
            </w:r>
            <w:r>
              <w:rPr>
                <w:rFonts w:ascii="Times New Roman" w:eastAsia="Times New Roman" w:hAnsi="Times New Roman" w:cs="Times New Roman"/>
                <w:color w:val="231F20"/>
                <w:spacing w:val="-40"/>
                <w:sz w:val="24"/>
              </w:rPr>
              <w:t xml:space="preserve"> </w:t>
            </w:r>
            <w:proofErr w:type="gramStart"/>
            <w:r>
              <w:rPr>
                <w:rFonts w:ascii="Times New Roman" w:eastAsia="Times New Roman" w:hAnsi="Times New Roman" w:cs="Times New Roman"/>
                <w:color w:val="231F20"/>
                <w:sz w:val="24"/>
              </w:rPr>
              <w:t>взаимосвязи</w:t>
            </w:r>
            <w:r>
              <w:rPr>
                <w:rFonts w:ascii="Times New Roman" w:eastAsia="Times New Roman" w:hAnsi="Times New Roman" w:cs="Times New Roman"/>
                <w:color w:val="231F20"/>
                <w:spacing w:val="-40"/>
                <w:sz w:val="24"/>
              </w:rPr>
              <w:t xml:space="preserve"> </w:t>
            </w:r>
            <w:r>
              <w:rPr>
                <w:rFonts w:ascii="Times New Roman" w:eastAsia="Times New Roman" w:hAnsi="Times New Roman" w:cs="Times New Roman"/>
                <w:color w:val="231F20"/>
                <w:sz w:val="24"/>
              </w:rPr>
              <w:t>модуля вектора</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магнитной</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индукции</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магнитного</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поля</w:t>
            </w:r>
            <w:proofErr w:type="gramEnd"/>
            <w:r>
              <w:rPr>
                <w:rFonts w:ascii="Times New Roman" w:eastAsia="Times New Roman" w:hAnsi="Times New Roman" w:cs="Times New Roman"/>
                <w:color w:val="231F20"/>
                <w:sz w:val="24"/>
              </w:rPr>
              <w:t xml:space="preserve"> с</w:t>
            </w:r>
            <w:r>
              <w:rPr>
                <w:rFonts w:ascii="Times New Roman" w:eastAsia="Times New Roman" w:hAnsi="Times New Roman" w:cs="Times New Roman"/>
                <w:color w:val="231F20"/>
                <w:spacing w:val="-42"/>
                <w:sz w:val="24"/>
              </w:rPr>
              <w:t xml:space="preserve"> </w:t>
            </w:r>
            <w:r>
              <w:rPr>
                <w:rFonts w:ascii="Times New Roman" w:eastAsia="Times New Roman" w:hAnsi="Times New Roman" w:cs="Times New Roman"/>
                <w:color w:val="231F20"/>
                <w:sz w:val="24"/>
              </w:rPr>
              <w:t>модулем</w:t>
            </w:r>
            <w:r>
              <w:rPr>
                <w:rFonts w:ascii="Times New Roman" w:eastAsia="Times New Roman" w:hAnsi="Times New Roman" w:cs="Times New Roman"/>
                <w:color w:val="231F20"/>
                <w:spacing w:val="-42"/>
                <w:sz w:val="24"/>
              </w:rPr>
              <w:t xml:space="preserve"> </w:t>
            </w:r>
            <w:r>
              <w:rPr>
                <w:rFonts w:ascii="Times New Roman" w:eastAsia="Times New Roman" w:hAnsi="Times New Roman" w:cs="Times New Roman"/>
                <w:color w:val="231F20"/>
                <w:sz w:val="24"/>
              </w:rPr>
              <w:t>силы</w:t>
            </w:r>
            <w:r>
              <w:rPr>
                <w:rFonts w:ascii="Times New Roman" w:eastAsia="Times New Roman" w:hAnsi="Times New Roman" w:cs="Times New Roman"/>
                <w:color w:val="231F20"/>
                <w:spacing w:val="-42"/>
                <w:sz w:val="24"/>
              </w:rPr>
              <w:t xml:space="preserve"> </w:t>
            </w:r>
            <w:r>
              <w:rPr>
                <w:rFonts w:ascii="Times New Roman" w:eastAsia="Times New Roman" w:hAnsi="Times New Roman" w:cs="Times New Roman"/>
                <w:i/>
                <w:color w:val="231F20"/>
                <w:sz w:val="24"/>
              </w:rPr>
              <w:t>F</w:t>
            </w:r>
            <w:r>
              <w:rPr>
                <w:rFonts w:ascii="Times New Roman" w:eastAsia="Times New Roman" w:hAnsi="Times New Roman" w:cs="Times New Roman"/>
                <w:color w:val="231F20"/>
                <w:sz w:val="24"/>
              </w:rPr>
              <w:t>,</w:t>
            </w:r>
            <w:r>
              <w:rPr>
                <w:rFonts w:ascii="Times New Roman" w:eastAsia="Times New Roman" w:hAnsi="Times New Roman" w:cs="Times New Roman"/>
                <w:color w:val="231F20"/>
                <w:spacing w:val="-42"/>
                <w:sz w:val="24"/>
              </w:rPr>
              <w:t xml:space="preserve"> </w:t>
            </w:r>
            <w:r>
              <w:rPr>
                <w:rFonts w:ascii="Times New Roman" w:eastAsia="Times New Roman" w:hAnsi="Times New Roman" w:cs="Times New Roman"/>
                <w:color w:val="231F20"/>
                <w:sz w:val="24"/>
              </w:rPr>
              <w:t>действующей</w:t>
            </w:r>
            <w:r>
              <w:rPr>
                <w:rFonts w:ascii="Times New Roman" w:eastAsia="Times New Roman" w:hAnsi="Times New Roman" w:cs="Times New Roman"/>
                <w:color w:val="231F20"/>
                <w:spacing w:val="-42"/>
                <w:sz w:val="24"/>
              </w:rPr>
              <w:t xml:space="preserve"> </w:t>
            </w:r>
            <w:r>
              <w:rPr>
                <w:rFonts w:ascii="Times New Roman" w:eastAsia="Times New Roman" w:hAnsi="Times New Roman" w:cs="Times New Roman"/>
                <w:color w:val="231F20"/>
                <w:sz w:val="24"/>
              </w:rPr>
              <w:t>на</w:t>
            </w:r>
            <w:r>
              <w:rPr>
                <w:rFonts w:ascii="Times New Roman" w:eastAsia="Times New Roman" w:hAnsi="Times New Roman" w:cs="Times New Roman"/>
                <w:color w:val="231F20"/>
                <w:spacing w:val="-42"/>
                <w:sz w:val="24"/>
              </w:rPr>
              <w:t xml:space="preserve"> </w:t>
            </w:r>
            <w:r>
              <w:rPr>
                <w:rFonts w:ascii="Times New Roman" w:eastAsia="Times New Roman" w:hAnsi="Times New Roman" w:cs="Times New Roman"/>
                <w:color w:val="231F20"/>
                <w:sz w:val="24"/>
              </w:rPr>
              <w:t xml:space="preserve">проводник длиной </w:t>
            </w:r>
            <w:r>
              <w:rPr>
                <w:rFonts w:ascii="Times New Roman" w:eastAsia="Times New Roman" w:hAnsi="Times New Roman" w:cs="Times New Roman"/>
                <w:i/>
                <w:color w:val="231F20"/>
                <w:sz w:val="24"/>
              </w:rPr>
              <w:t>l</w:t>
            </w:r>
            <w:r>
              <w:rPr>
                <w:rFonts w:ascii="Times New Roman" w:eastAsia="Times New Roman" w:hAnsi="Times New Roman" w:cs="Times New Roman"/>
                <w:color w:val="231F20"/>
                <w:sz w:val="24"/>
              </w:rPr>
              <w:t>, расположенный перпендикулярно линиям</w:t>
            </w:r>
            <w:r>
              <w:rPr>
                <w:rFonts w:ascii="Times New Roman" w:eastAsia="Times New Roman" w:hAnsi="Times New Roman" w:cs="Times New Roman"/>
                <w:color w:val="231F20"/>
                <w:spacing w:val="-25"/>
                <w:sz w:val="24"/>
              </w:rPr>
              <w:t xml:space="preserve"> </w:t>
            </w:r>
            <w:r>
              <w:rPr>
                <w:rFonts w:ascii="Times New Roman" w:eastAsia="Times New Roman" w:hAnsi="Times New Roman" w:cs="Times New Roman"/>
                <w:color w:val="231F20"/>
                <w:sz w:val="24"/>
              </w:rPr>
              <w:t>магнитной</w:t>
            </w:r>
            <w:r>
              <w:rPr>
                <w:rFonts w:ascii="Times New Roman" w:eastAsia="Times New Roman" w:hAnsi="Times New Roman" w:cs="Times New Roman"/>
                <w:color w:val="231F20"/>
                <w:spacing w:val="-25"/>
                <w:sz w:val="24"/>
              </w:rPr>
              <w:t xml:space="preserve"> </w:t>
            </w:r>
            <w:r>
              <w:rPr>
                <w:rFonts w:ascii="Times New Roman" w:eastAsia="Times New Roman" w:hAnsi="Times New Roman" w:cs="Times New Roman"/>
                <w:color w:val="231F20"/>
                <w:sz w:val="24"/>
              </w:rPr>
              <w:t>индукции,</w:t>
            </w:r>
            <w:r>
              <w:rPr>
                <w:rFonts w:ascii="Times New Roman" w:eastAsia="Times New Roman" w:hAnsi="Times New Roman" w:cs="Times New Roman"/>
                <w:color w:val="231F20"/>
                <w:spacing w:val="-25"/>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25"/>
                <w:sz w:val="24"/>
              </w:rPr>
              <w:t xml:space="preserve"> </w:t>
            </w:r>
            <w:r>
              <w:rPr>
                <w:rFonts w:ascii="Times New Roman" w:eastAsia="Times New Roman" w:hAnsi="Times New Roman" w:cs="Times New Roman"/>
                <w:color w:val="231F20"/>
                <w:sz w:val="24"/>
              </w:rPr>
              <w:t>силой</w:t>
            </w:r>
            <w:r>
              <w:rPr>
                <w:rFonts w:ascii="Times New Roman" w:eastAsia="Times New Roman" w:hAnsi="Times New Roman" w:cs="Times New Roman"/>
                <w:color w:val="231F20"/>
                <w:spacing w:val="-25"/>
                <w:sz w:val="24"/>
              </w:rPr>
              <w:t xml:space="preserve"> </w:t>
            </w:r>
            <w:r>
              <w:rPr>
                <w:rFonts w:ascii="Times New Roman" w:eastAsia="Times New Roman" w:hAnsi="Times New Roman" w:cs="Times New Roman"/>
                <w:color w:val="231F20"/>
                <w:sz w:val="24"/>
              </w:rPr>
              <w:t>тока</w:t>
            </w:r>
            <w:r>
              <w:rPr>
                <w:rFonts w:ascii="Times New Roman" w:eastAsia="Times New Roman" w:hAnsi="Times New Roman" w:cs="Times New Roman"/>
                <w:color w:val="231F20"/>
                <w:spacing w:val="-25"/>
                <w:sz w:val="24"/>
              </w:rPr>
              <w:t xml:space="preserve"> </w:t>
            </w:r>
            <w:r>
              <w:rPr>
                <w:rFonts w:ascii="Times New Roman" w:eastAsia="Times New Roman" w:hAnsi="Times New Roman" w:cs="Times New Roman"/>
                <w:i/>
                <w:color w:val="231F20"/>
                <w:sz w:val="24"/>
              </w:rPr>
              <w:t>I</w:t>
            </w:r>
          </w:p>
          <w:p w:rsidR="00DC7867" w:rsidRDefault="00DC7867" w:rsidP="00094989">
            <w:pPr>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в проводнике;</w:t>
            </w:r>
          </w:p>
          <w:p w:rsidR="00DC7867" w:rsidRDefault="00DC7867" w:rsidP="00D470ED">
            <w:pPr>
              <w:numPr>
                <w:ilvl w:val="0"/>
                <w:numId w:val="44"/>
              </w:numPr>
              <w:tabs>
                <w:tab w:val="left" w:pos="397"/>
              </w:tabs>
              <w:spacing w:after="0" w:line="240" w:lineRule="auto"/>
              <w:ind w:left="112" w:right="128"/>
              <w:rPr>
                <w:rFonts w:ascii="Times New Roman" w:eastAsia="Times New Roman" w:hAnsi="Times New Roman" w:cs="Times New Roman"/>
                <w:sz w:val="24"/>
              </w:rPr>
            </w:pPr>
            <w:proofErr w:type="gramStart"/>
            <w:r>
              <w:rPr>
                <w:rFonts w:ascii="Times New Roman" w:eastAsia="Times New Roman" w:hAnsi="Times New Roman" w:cs="Times New Roman"/>
                <w:color w:val="231F20"/>
                <w:sz w:val="24"/>
              </w:rPr>
              <w:t>описывать зависимость магнитного потока от индукции магнитного поля, пронизывающего площадь контура, и от его ориентации по отношению к линиям магнитной индукции;</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различия между вихревым электрическим и электростатическим полями;</w:t>
            </w:r>
            <w:proofErr w:type="gramEnd"/>
          </w:p>
          <w:p w:rsidR="00DC7867" w:rsidRDefault="00DC7867" w:rsidP="00D470ED">
            <w:pPr>
              <w:numPr>
                <w:ilvl w:val="0"/>
                <w:numId w:val="44"/>
              </w:numPr>
              <w:tabs>
                <w:tab w:val="left" w:pos="397"/>
              </w:tabs>
              <w:spacing w:after="0" w:line="240" w:lineRule="auto"/>
              <w:ind w:left="112" w:right="182"/>
              <w:jc w:val="both"/>
              <w:rPr>
                <w:rFonts w:ascii="Times New Roman" w:eastAsia="Times New Roman" w:hAnsi="Times New Roman" w:cs="Times New Roman"/>
                <w:sz w:val="24"/>
              </w:rPr>
            </w:pPr>
            <w:r>
              <w:rPr>
                <w:rFonts w:ascii="Times New Roman" w:eastAsia="Times New Roman" w:hAnsi="Times New Roman" w:cs="Times New Roman"/>
                <w:color w:val="231F20"/>
                <w:sz w:val="24"/>
              </w:rPr>
              <w:t>применять</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правило</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буравчика,</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правило</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левой руки; правило Ленца и правило правой руки</w:t>
            </w:r>
            <w:r>
              <w:rPr>
                <w:rFonts w:ascii="Times New Roman" w:eastAsia="Times New Roman" w:hAnsi="Times New Roman" w:cs="Times New Roman"/>
                <w:color w:val="231F20"/>
                <w:spacing w:val="-24"/>
                <w:sz w:val="24"/>
              </w:rPr>
              <w:t xml:space="preserve"> </w:t>
            </w:r>
            <w:r>
              <w:rPr>
                <w:rFonts w:ascii="Times New Roman" w:eastAsia="Times New Roman" w:hAnsi="Times New Roman" w:cs="Times New Roman"/>
                <w:color w:val="231F20"/>
                <w:sz w:val="24"/>
              </w:rPr>
              <w:t>для определения направления индукционного</w:t>
            </w:r>
            <w:r>
              <w:rPr>
                <w:rFonts w:ascii="Times New Roman" w:eastAsia="Times New Roman" w:hAnsi="Times New Roman" w:cs="Times New Roman"/>
                <w:color w:val="231F20"/>
                <w:spacing w:val="-35"/>
                <w:sz w:val="24"/>
              </w:rPr>
              <w:t xml:space="preserve"> </w:t>
            </w:r>
            <w:r>
              <w:rPr>
                <w:rFonts w:ascii="Times New Roman" w:eastAsia="Times New Roman" w:hAnsi="Times New Roman" w:cs="Times New Roman"/>
                <w:color w:val="231F20"/>
                <w:sz w:val="24"/>
              </w:rPr>
              <w:t>тока;</w:t>
            </w:r>
          </w:p>
          <w:p w:rsidR="00DC7867" w:rsidRDefault="00DC7867" w:rsidP="00094989">
            <w:pPr>
              <w:spacing w:before="98" w:after="0" w:line="240" w:lineRule="auto"/>
              <w:ind w:left="112" w:right="152"/>
              <w:rPr>
                <w:rFonts w:ascii="Times New Roman" w:eastAsia="Times New Roman" w:hAnsi="Times New Roman" w:cs="Times New Roman"/>
                <w:sz w:val="24"/>
              </w:rPr>
            </w:pPr>
            <w:r>
              <w:rPr>
                <w:rFonts w:ascii="Times New Roman" w:eastAsia="Times New Roman" w:hAnsi="Times New Roman" w:cs="Times New Roman"/>
                <w:color w:val="231F20"/>
                <w:sz w:val="24"/>
              </w:rPr>
              <w:t>рассказывать</w:t>
            </w:r>
            <w:r>
              <w:rPr>
                <w:rFonts w:ascii="Times New Roman" w:eastAsia="Times New Roman" w:hAnsi="Times New Roman" w:cs="Times New Roman"/>
                <w:color w:val="231F20"/>
                <w:spacing w:val="-29"/>
                <w:sz w:val="24"/>
              </w:rPr>
              <w:t xml:space="preserve"> </w:t>
            </w:r>
            <w:r>
              <w:rPr>
                <w:rFonts w:ascii="Times New Roman" w:eastAsia="Times New Roman" w:hAnsi="Times New Roman" w:cs="Times New Roman"/>
                <w:color w:val="231F20"/>
                <w:sz w:val="24"/>
              </w:rPr>
              <w:t>об</w:t>
            </w:r>
            <w:r>
              <w:rPr>
                <w:rFonts w:ascii="Times New Roman" w:eastAsia="Times New Roman" w:hAnsi="Times New Roman" w:cs="Times New Roman"/>
                <w:color w:val="231F20"/>
                <w:spacing w:val="-29"/>
                <w:sz w:val="24"/>
              </w:rPr>
              <w:t xml:space="preserve"> </w:t>
            </w:r>
            <w:r>
              <w:rPr>
                <w:rFonts w:ascii="Times New Roman" w:eastAsia="Times New Roman" w:hAnsi="Times New Roman" w:cs="Times New Roman"/>
                <w:color w:val="231F20"/>
                <w:sz w:val="24"/>
              </w:rPr>
              <w:t>устройстве</w:t>
            </w:r>
            <w:r>
              <w:rPr>
                <w:rFonts w:ascii="Times New Roman" w:eastAsia="Times New Roman" w:hAnsi="Times New Roman" w:cs="Times New Roman"/>
                <w:color w:val="231F20"/>
                <w:spacing w:val="-29"/>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29"/>
                <w:sz w:val="24"/>
              </w:rPr>
              <w:t xml:space="preserve"> </w:t>
            </w:r>
            <w:r>
              <w:rPr>
                <w:rFonts w:ascii="Times New Roman" w:eastAsia="Times New Roman" w:hAnsi="Times New Roman" w:cs="Times New Roman"/>
                <w:color w:val="231F20"/>
                <w:sz w:val="24"/>
              </w:rPr>
              <w:t>принципе</w:t>
            </w:r>
            <w:r>
              <w:rPr>
                <w:rFonts w:ascii="Times New Roman" w:eastAsia="Times New Roman" w:hAnsi="Times New Roman" w:cs="Times New Roman"/>
                <w:color w:val="231F20"/>
                <w:spacing w:val="-29"/>
                <w:sz w:val="24"/>
              </w:rPr>
              <w:t xml:space="preserve"> </w:t>
            </w:r>
            <w:proofErr w:type="spellStart"/>
            <w:r>
              <w:rPr>
                <w:rFonts w:ascii="Times New Roman" w:eastAsia="Times New Roman" w:hAnsi="Times New Roman" w:cs="Times New Roman"/>
                <w:color w:val="231F20"/>
                <w:sz w:val="24"/>
              </w:rPr>
              <w:t>дейс</w:t>
            </w:r>
            <w:proofErr w:type="gramStart"/>
            <w:r>
              <w:rPr>
                <w:rFonts w:ascii="Times New Roman" w:eastAsia="Times New Roman" w:hAnsi="Times New Roman" w:cs="Times New Roman"/>
                <w:color w:val="231F20"/>
                <w:sz w:val="24"/>
              </w:rPr>
              <w:t>т</w:t>
            </w:r>
            <w:proofErr w:type="spellEnd"/>
            <w:r>
              <w:rPr>
                <w:rFonts w:ascii="Times New Roman" w:eastAsia="Times New Roman" w:hAnsi="Times New Roman" w:cs="Times New Roman"/>
                <w:color w:val="231F20"/>
                <w:sz w:val="24"/>
              </w:rPr>
              <w:t>-</w:t>
            </w:r>
            <w:proofErr w:type="gramEnd"/>
            <w:r>
              <w:rPr>
                <w:rFonts w:ascii="Times New Roman" w:eastAsia="Times New Roman" w:hAnsi="Times New Roman" w:cs="Times New Roman"/>
                <w:color w:val="231F20"/>
                <w:sz w:val="24"/>
              </w:rPr>
              <w:t xml:space="preserve"> вия</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генератора</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переменного</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тока;</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о</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назначении, устройстве</w:t>
            </w:r>
            <w:r>
              <w:rPr>
                <w:rFonts w:ascii="Times New Roman" w:eastAsia="Times New Roman" w:hAnsi="Times New Roman" w:cs="Times New Roman"/>
                <w:color w:val="231F20"/>
                <w:spacing w:val="-41"/>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41"/>
                <w:sz w:val="24"/>
              </w:rPr>
              <w:t xml:space="preserve"> </w:t>
            </w:r>
            <w:r>
              <w:rPr>
                <w:rFonts w:ascii="Times New Roman" w:eastAsia="Times New Roman" w:hAnsi="Times New Roman" w:cs="Times New Roman"/>
                <w:color w:val="231F20"/>
                <w:sz w:val="24"/>
              </w:rPr>
              <w:t>принципе</w:t>
            </w:r>
            <w:r>
              <w:rPr>
                <w:rFonts w:ascii="Times New Roman" w:eastAsia="Times New Roman" w:hAnsi="Times New Roman" w:cs="Times New Roman"/>
                <w:color w:val="231F20"/>
                <w:spacing w:val="-41"/>
                <w:sz w:val="24"/>
              </w:rPr>
              <w:t xml:space="preserve"> </w:t>
            </w:r>
            <w:r>
              <w:rPr>
                <w:rFonts w:ascii="Times New Roman" w:eastAsia="Times New Roman" w:hAnsi="Times New Roman" w:cs="Times New Roman"/>
                <w:color w:val="231F20"/>
                <w:sz w:val="24"/>
              </w:rPr>
              <w:t>действия</w:t>
            </w:r>
            <w:r>
              <w:rPr>
                <w:rFonts w:ascii="Times New Roman" w:eastAsia="Times New Roman" w:hAnsi="Times New Roman" w:cs="Times New Roman"/>
                <w:color w:val="231F20"/>
                <w:spacing w:val="-41"/>
                <w:sz w:val="24"/>
              </w:rPr>
              <w:t xml:space="preserve"> </w:t>
            </w:r>
            <w:r>
              <w:rPr>
                <w:rFonts w:ascii="Times New Roman" w:eastAsia="Times New Roman" w:hAnsi="Times New Roman" w:cs="Times New Roman"/>
                <w:color w:val="231F20"/>
                <w:sz w:val="24"/>
              </w:rPr>
              <w:t>трансформатора и</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pacing w:val="-3"/>
                <w:sz w:val="24"/>
              </w:rPr>
              <w:t>его</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pacing w:val="-4"/>
                <w:sz w:val="24"/>
              </w:rPr>
              <w:t>применении;</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о</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pacing w:val="-4"/>
                <w:sz w:val="24"/>
              </w:rPr>
              <w:t>принципах</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pacing w:val="-4"/>
                <w:sz w:val="24"/>
              </w:rPr>
              <w:t>радиосвязи</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pacing w:val="-4"/>
                <w:sz w:val="24"/>
              </w:rPr>
              <w:t xml:space="preserve">теле- </w:t>
            </w:r>
            <w:r>
              <w:rPr>
                <w:rFonts w:ascii="Times New Roman" w:eastAsia="Times New Roman" w:hAnsi="Times New Roman" w:cs="Times New Roman"/>
                <w:color w:val="231F20"/>
                <w:sz w:val="24"/>
              </w:rPr>
              <w:t>видения;</w:t>
            </w:r>
          </w:p>
          <w:p w:rsidR="00DC7867" w:rsidRDefault="00DC7867" w:rsidP="00D470ED">
            <w:pPr>
              <w:numPr>
                <w:ilvl w:val="0"/>
                <w:numId w:val="45"/>
              </w:numPr>
              <w:tabs>
                <w:tab w:val="left" w:pos="396"/>
              </w:tabs>
              <w:spacing w:after="0" w:line="240" w:lineRule="auto"/>
              <w:ind w:left="112" w:right="155"/>
              <w:rPr>
                <w:rFonts w:ascii="Times New Roman" w:eastAsia="Times New Roman" w:hAnsi="Times New Roman" w:cs="Times New Roman"/>
                <w:sz w:val="24"/>
              </w:rPr>
            </w:pPr>
            <w:r>
              <w:rPr>
                <w:rFonts w:ascii="Times New Roman" w:eastAsia="Times New Roman" w:hAnsi="Times New Roman" w:cs="Times New Roman"/>
                <w:color w:val="231F20"/>
                <w:sz w:val="24"/>
              </w:rPr>
              <w:t>называть способы уменьшения потерь электроэнергии</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при</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передаче</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ее</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на</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большие</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расстояния, различные диапазоны электромагнитных волн, условия образования сплошных и</w:t>
            </w:r>
            <w:r>
              <w:rPr>
                <w:rFonts w:ascii="Times New Roman" w:eastAsia="Times New Roman" w:hAnsi="Times New Roman" w:cs="Times New Roman"/>
                <w:color w:val="231F20"/>
                <w:spacing w:val="-28"/>
                <w:sz w:val="24"/>
              </w:rPr>
              <w:t xml:space="preserve"> </w:t>
            </w:r>
            <w:r>
              <w:rPr>
                <w:rFonts w:ascii="Times New Roman" w:eastAsia="Times New Roman" w:hAnsi="Times New Roman" w:cs="Times New Roman"/>
                <w:color w:val="231F20"/>
                <w:sz w:val="24"/>
              </w:rPr>
              <w:t>линейчатых спектров</w:t>
            </w:r>
            <w:r>
              <w:rPr>
                <w:rFonts w:ascii="Times New Roman" w:eastAsia="Times New Roman" w:hAnsi="Times New Roman" w:cs="Times New Roman"/>
                <w:color w:val="231F20"/>
                <w:spacing w:val="-2"/>
                <w:sz w:val="24"/>
              </w:rPr>
              <w:t xml:space="preserve"> </w:t>
            </w:r>
            <w:r>
              <w:rPr>
                <w:rFonts w:ascii="Times New Roman" w:eastAsia="Times New Roman" w:hAnsi="Times New Roman" w:cs="Times New Roman"/>
                <w:color w:val="231F20"/>
                <w:sz w:val="24"/>
              </w:rPr>
              <w:t>испускания;</w:t>
            </w:r>
          </w:p>
          <w:p w:rsidR="00DC7867" w:rsidRDefault="00DC7867" w:rsidP="00D470ED">
            <w:pPr>
              <w:numPr>
                <w:ilvl w:val="0"/>
                <w:numId w:val="45"/>
              </w:numPr>
              <w:tabs>
                <w:tab w:val="left" w:pos="396"/>
              </w:tabs>
              <w:spacing w:after="0" w:line="240" w:lineRule="auto"/>
              <w:ind w:left="112" w:right="234"/>
              <w:rPr>
                <w:rFonts w:ascii="Times New Roman" w:eastAsia="Times New Roman" w:hAnsi="Times New Roman" w:cs="Times New Roman"/>
                <w:sz w:val="24"/>
              </w:rPr>
            </w:pPr>
            <w:r>
              <w:rPr>
                <w:rFonts w:ascii="Times New Roman" w:eastAsia="Times New Roman" w:hAnsi="Times New Roman" w:cs="Times New Roman"/>
                <w:color w:val="231F20"/>
                <w:sz w:val="24"/>
              </w:rPr>
              <w:t>объяснять излучение и поглощение света атомами</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происхождение</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линейчатых</w:t>
            </w:r>
            <w:r>
              <w:rPr>
                <w:rFonts w:ascii="Times New Roman" w:eastAsia="Times New Roman" w:hAnsi="Times New Roman" w:cs="Times New Roman"/>
                <w:color w:val="231F20"/>
                <w:spacing w:val="-21"/>
                <w:sz w:val="24"/>
              </w:rPr>
              <w:t xml:space="preserve"> </w:t>
            </w:r>
            <w:r>
              <w:rPr>
                <w:rFonts w:ascii="Times New Roman" w:eastAsia="Times New Roman" w:hAnsi="Times New Roman" w:cs="Times New Roman"/>
                <w:color w:val="231F20"/>
                <w:sz w:val="24"/>
              </w:rPr>
              <w:t>спектров на основе постулатов</w:t>
            </w:r>
            <w:r>
              <w:rPr>
                <w:rFonts w:ascii="Times New Roman" w:eastAsia="Times New Roman" w:hAnsi="Times New Roman" w:cs="Times New Roman"/>
                <w:color w:val="231F20"/>
                <w:spacing w:val="-6"/>
                <w:sz w:val="24"/>
              </w:rPr>
              <w:t xml:space="preserve"> </w:t>
            </w:r>
            <w:r>
              <w:rPr>
                <w:rFonts w:ascii="Times New Roman" w:eastAsia="Times New Roman" w:hAnsi="Times New Roman" w:cs="Times New Roman"/>
                <w:color w:val="231F20"/>
                <w:sz w:val="24"/>
              </w:rPr>
              <w:t>Бора;</w:t>
            </w:r>
          </w:p>
          <w:p w:rsidR="00DC7867" w:rsidRDefault="00DC7867" w:rsidP="00D470ED">
            <w:pPr>
              <w:numPr>
                <w:ilvl w:val="0"/>
                <w:numId w:val="45"/>
              </w:numPr>
              <w:tabs>
                <w:tab w:val="left" w:pos="396"/>
              </w:tabs>
              <w:spacing w:after="0" w:line="240" w:lineRule="auto"/>
              <w:ind w:left="112" w:right="215"/>
              <w:rPr>
                <w:rFonts w:ascii="Times New Roman" w:eastAsia="Times New Roman" w:hAnsi="Times New Roman" w:cs="Times New Roman"/>
                <w:sz w:val="24"/>
              </w:rPr>
            </w:pPr>
            <w:r>
              <w:rPr>
                <w:rFonts w:ascii="Times New Roman" w:eastAsia="Times New Roman" w:hAnsi="Times New Roman" w:cs="Times New Roman"/>
                <w:color w:val="231F20"/>
                <w:sz w:val="24"/>
              </w:rPr>
              <w:t>проводить</w:t>
            </w:r>
            <w:r>
              <w:rPr>
                <w:rFonts w:ascii="Times New Roman" w:eastAsia="Times New Roman" w:hAnsi="Times New Roman" w:cs="Times New Roman"/>
                <w:color w:val="231F20"/>
                <w:spacing w:val="-32"/>
                <w:sz w:val="24"/>
              </w:rPr>
              <w:t xml:space="preserve"> </w:t>
            </w:r>
            <w:r>
              <w:rPr>
                <w:rFonts w:ascii="Times New Roman" w:eastAsia="Times New Roman" w:hAnsi="Times New Roman" w:cs="Times New Roman"/>
                <w:color w:val="231F20"/>
                <w:sz w:val="24"/>
              </w:rPr>
              <w:t>исследовательский</w:t>
            </w:r>
            <w:r>
              <w:rPr>
                <w:rFonts w:ascii="Times New Roman" w:eastAsia="Times New Roman" w:hAnsi="Times New Roman" w:cs="Times New Roman"/>
                <w:color w:val="231F20"/>
                <w:spacing w:val="-32"/>
                <w:sz w:val="24"/>
              </w:rPr>
              <w:t xml:space="preserve"> </w:t>
            </w:r>
            <w:r>
              <w:rPr>
                <w:rFonts w:ascii="Times New Roman" w:eastAsia="Times New Roman" w:hAnsi="Times New Roman" w:cs="Times New Roman"/>
                <w:color w:val="231F20"/>
                <w:sz w:val="24"/>
              </w:rPr>
              <w:t>эксперимент</w:t>
            </w:r>
            <w:r>
              <w:rPr>
                <w:rFonts w:ascii="Times New Roman" w:eastAsia="Times New Roman" w:hAnsi="Times New Roman" w:cs="Times New Roman"/>
                <w:color w:val="231F20"/>
                <w:spacing w:val="-32"/>
                <w:sz w:val="24"/>
              </w:rPr>
              <w:t xml:space="preserve"> </w:t>
            </w:r>
            <w:r>
              <w:rPr>
                <w:rFonts w:ascii="Times New Roman" w:eastAsia="Times New Roman" w:hAnsi="Times New Roman" w:cs="Times New Roman"/>
                <w:color w:val="231F20"/>
                <w:sz w:val="24"/>
              </w:rPr>
              <w:t>по изучению явления электромагнитной</w:t>
            </w:r>
            <w:r>
              <w:rPr>
                <w:rFonts w:ascii="Times New Roman" w:eastAsia="Times New Roman" w:hAnsi="Times New Roman" w:cs="Times New Roman"/>
                <w:color w:val="231F20"/>
                <w:spacing w:val="-27"/>
                <w:sz w:val="24"/>
              </w:rPr>
              <w:t xml:space="preserve"> </w:t>
            </w:r>
            <w:r>
              <w:rPr>
                <w:rFonts w:ascii="Times New Roman" w:eastAsia="Times New Roman" w:hAnsi="Times New Roman" w:cs="Times New Roman"/>
                <w:color w:val="231F20"/>
                <w:sz w:val="24"/>
              </w:rPr>
              <w:t>индукции;</w:t>
            </w:r>
          </w:p>
          <w:p w:rsidR="00DC7867" w:rsidRDefault="00DC7867" w:rsidP="00D470ED">
            <w:pPr>
              <w:numPr>
                <w:ilvl w:val="0"/>
                <w:numId w:val="45"/>
              </w:numPr>
              <w:tabs>
                <w:tab w:val="left" w:pos="396"/>
              </w:tabs>
              <w:spacing w:after="0" w:line="240" w:lineRule="auto"/>
              <w:ind w:left="112" w:right="810"/>
              <w:rPr>
                <w:rFonts w:ascii="Times New Roman" w:eastAsia="Times New Roman" w:hAnsi="Times New Roman" w:cs="Times New Roman"/>
                <w:sz w:val="24"/>
              </w:rPr>
            </w:pPr>
            <w:r>
              <w:rPr>
                <w:rFonts w:ascii="Times New Roman" w:eastAsia="Times New Roman" w:hAnsi="Times New Roman" w:cs="Times New Roman"/>
                <w:color w:val="231F20"/>
                <w:spacing w:val="-3"/>
                <w:sz w:val="24"/>
              </w:rPr>
              <w:t>анализировать</w:t>
            </w:r>
            <w:r>
              <w:rPr>
                <w:rFonts w:ascii="Times New Roman" w:eastAsia="Times New Roman" w:hAnsi="Times New Roman" w:cs="Times New Roman"/>
                <w:color w:val="231F20"/>
                <w:spacing w:val="-32"/>
                <w:sz w:val="24"/>
              </w:rPr>
              <w:t xml:space="preserve"> </w:t>
            </w:r>
            <w:r>
              <w:rPr>
                <w:rFonts w:ascii="Times New Roman" w:eastAsia="Times New Roman" w:hAnsi="Times New Roman" w:cs="Times New Roman"/>
                <w:color w:val="231F20"/>
                <w:spacing w:val="-4"/>
                <w:sz w:val="24"/>
              </w:rPr>
              <w:t>результаты</w:t>
            </w:r>
            <w:r>
              <w:rPr>
                <w:rFonts w:ascii="Times New Roman" w:eastAsia="Times New Roman" w:hAnsi="Times New Roman" w:cs="Times New Roman"/>
                <w:color w:val="231F20"/>
                <w:spacing w:val="-32"/>
                <w:sz w:val="24"/>
              </w:rPr>
              <w:t xml:space="preserve"> </w:t>
            </w:r>
            <w:r>
              <w:rPr>
                <w:rFonts w:ascii="Times New Roman" w:eastAsia="Times New Roman" w:hAnsi="Times New Roman" w:cs="Times New Roman"/>
                <w:color w:val="231F20"/>
                <w:spacing w:val="-3"/>
                <w:sz w:val="24"/>
              </w:rPr>
              <w:t xml:space="preserve">эксперимента </w:t>
            </w:r>
            <w:r>
              <w:rPr>
                <w:rFonts w:ascii="Times New Roman" w:eastAsia="Times New Roman" w:hAnsi="Times New Roman" w:cs="Times New Roman"/>
                <w:color w:val="231F20"/>
                <w:sz w:val="24"/>
              </w:rPr>
              <w:t>и делать</w:t>
            </w:r>
            <w:r>
              <w:rPr>
                <w:rFonts w:ascii="Times New Roman" w:eastAsia="Times New Roman" w:hAnsi="Times New Roman" w:cs="Times New Roman"/>
                <w:color w:val="231F20"/>
                <w:spacing w:val="-7"/>
                <w:sz w:val="24"/>
              </w:rPr>
              <w:t xml:space="preserve"> </w:t>
            </w:r>
            <w:r>
              <w:rPr>
                <w:rFonts w:ascii="Times New Roman" w:eastAsia="Times New Roman" w:hAnsi="Times New Roman" w:cs="Times New Roman"/>
                <w:color w:val="231F20"/>
                <w:sz w:val="24"/>
              </w:rPr>
              <w:t>выводы;</w:t>
            </w:r>
          </w:p>
          <w:p w:rsidR="00DC7867" w:rsidRDefault="00DC7867" w:rsidP="00094989">
            <w:pPr>
              <w:spacing w:after="0" w:line="240" w:lineRule="auto"/>
              <w:ind w:left="112"/>
            </w:pPr>
          </w:p>
        </w:tc>
      </w:tr>
      <w:tr w:rsidR="00DC7867" w:rsidTr="00094989">
        <w:tc>
          <w:tcPr>
            <w:tcW w:w="5266" w:type="dxa"/>
            <w:tcBorders>
              <w:top w:val="single" w:sz="4" w:space="0" w:color="231F20"/>
              <w:left w:val="single" w:sz="6" w:space="0" w:color="000000"/>
              <w:bottom w:val="single" w:sz="4" w:space="0" w:color="231F20"/>
              <w:right w:val="single" w:sz="4" w:space="0" w:color="000000"/>
            </w:tcBorders>
            <w:shd w:val="clear" w:color="000000" w:fill="FFFFFF"/>
            <w:tcMar>
              <w:left w:w="0" w:type="dxa"/>
              <w:right w:w="0" w:type="dxa"/>
            </w:tcMar>
          </w:tcPr>
          <w:p w:rsidR="00DC7867" w:rsidRDefault="00DC7867" w:rsidP="00094989">
            <w:pPr>
              <w:spacing w:before="67" w:after="0" w:line="249" w:lineRule="auto"/>
              <w:ind w:left="112"/>
              <w:rPr>
                <w:rFonts w:ascii="Times New Roman" w:eastAsia="Times New Roman" w:hAnsi="Times New Roman" w:cs="Times New Roman"/>
                <w:sz w:val="24"/>
              </w:rPr>
            </w:pPr>
            <w:r>
              <w:rPr>
                <w:rFonts w:ascii="Times New Roman" w:eastAsia="Times New Roman" w:hAnsi="Times New Roman" w:cs="Times New Roman"/>
                <w:b/>
                <w:color w:val="231F20"/>
                <w:sz w:val="24"/>
              </w:rPr>
              <w:lastRenderedPageBreak/>
              <w:t xml:space="preserve">Строение атома и атомного ядра </w:t>
            </w:r>
            <w:r>
              <w:rPr>
                <w:rFonts w:ascii="Times New Roman" w:eastAsia="Times New Roman" w:hAnsi="Times New Roman" w:cs="Times New Roman"/>
                <w:color w:val="231F20"/>
                <w:sz w:val="24"/>
              </w:rPr>
              <w:t>(11 ч)</w:t>
            </w:r>
          </w:p>
          <w:p w:rsidR="00DC7867" w:rsidRDefault="00DC7867" w:rsidP="00094989">
            <w:pPr>
              <w:spacing w:after="0" w:line="240" w:lineRule="auto"/>
              <w:ind w:left="112" w:right="166"/>
              <w:rPr>
                <w:rFonts w:ascii="Times New Roman" w:eastAsia="Times New Roman" w:hAnsi="Times New Roman" w:cs="Times New Roman"/>
                <w:sz w:val="24"/>
              </w:rPr>
            </w:pPr>
            <w:r>
              <w:rPr>
                <w:rFonts w:ascii="Times New Roman" w:eastAsia="Times New Roman" w:hAnsi="Times New Roman" w:cs="Times New Roman"/>
                <w:color w:val="231F20"/>
                <w:sz w:val="24"/>
              </w:rPr>
              <w:t xml:space="preserve">Сложный состав радиоактивного излучения, α-, β- и </w:t>
            </w:r>
            <w:proofErr w:type="gramStart"/>
            <w:r>
              <w:rPr>
                <w:rFonts w:ascii="Times New Roman" w:eastAsia="Times New Roman" w:hAnsi="Times New Roman" w:cs="Times New Roman"/>
                <w:color w:val="231F20"/>
                <w:sz w:val="24"/>
              </w:rPr>
              <w:t>γ-</w:t>
            </w:r>
            <w:proofErr w:type="gramEnd"/>
            <w:r>
              <w:rPr>
                <w:rFonts w:ascii="Times New Roman" w:eastAsia="Times New Roman" w:hAnsi="Times New Roman" w:cs="Times New Roman"/>
                <w:color w:val="231F20"/>
                <w:sz w:val="24"/>
              </w:rPr>
              <w:t>частицы. Модель атома Томсона. Опыты Резерфорда</w:t>
            </w:r>
            <w:r>
              <w:rPr>
                <w:rFonts w:ascii="Times New Roman" w:eastAsia="Times New Roman" w:hAnsi="Times New Roman" w:cs="Times New Roman"/>
                <w:color w:val="231F20"/>
                <w:spacing w:val="-25"/>
                <w:sz w:val="24"/>
              </w:rPr>
              <w:t xml:space="preserve"> </w:t>
            </w:r>
            <w:r>
              <w:rPr>
                <w:rFonts w:ascii="Times New Roman" w:eastAsia="Times New Roman" w:hAnsi="Times New Roman" w:cs="Times New Roman"/>
                <w:color w:val="231F20"/>
                <w:sz w:val="24"/>
              </w:rPr>
              <w:t>по</w:t>
            </w:r>
            <w:r>
              <w:rPr>
                <w:rFonts w:ascii="Times New Roman" w:eastAsia="Times New Roman" w:hAnsi="Times New Roman" w:cs="Times New Roman"/>
                <w:color w:val="231F20"/>
                <w:spacing w:val="-25"/>
                <w:sz w:val="24"/>
              </w:rPr>
              <w:t xml:space="preserve"> </w:t>
            </w:r>
            <w:r>
              <w:rPr>
                <w:rFonts w:ascii="Times New Roman" w:eastAsia="Times New Roman" w:hAnsi="Times New Roman" w:cs="Times New Roman"/>
                <w:color w:val="231F20"/>
                <w:sz w:val="24"/>
              </w:rPr>
              <w:t>рассеянию</w:t>
            </w:r>
            <w:r>
              <w:rPr>
                <w:rFonts w:ascii="Times New Roman" w:eastAsia="Times New Roman" w:hAnsi="Times New Roman" w:cs="Times New Roman"/>
                <w:color w:val="231F20"/>
                <w:spacing w:val="-25"/>
                <w:sz w:val="24"/>
              </w:rPr>
              <w:t xml:space="preserve"> </w:t>
            </w:r>
            <w:proofErr w:type="gramStart"/>
            <w:r>
              <w:rPr>
                <w:rFonts w:ascii="Times New Roman" w:eastAsia="Times New Roman" w:hAnsi="Times New Roman" w:cs="Times New Roman"/>
                <w:color w:val="231F20"/>
                <w:sz w:val="24"/>
              </w:rPr>
              <w:t>α-</w:t>
            </w:r>
            <w:proofErr w:type="gramEnd"/>
            <w:r>
              <w:rPr>
                <w:rFonts w:ascii="Times New Roman" w:eastAsia="Times New Roman" w:hAnsi="Times New Roman" w:cs="Times New Roman"/>
                <w:color w:val="231F20"/>
                <w:sz w:val="24"/>
              </w:rPr>
              <w:t>частиц.</w:t>
            </w:r>
            <w:r>
              <w:rPr>
                <w:rFonts w:ascii="Times New Roman" w:eastAsia="Times New Roman" w:hAnsi="Times New Roman" w:cs="Times New Roman"/>
                <w:color w:val="231F20"/>
                <w:spacing w:val="-25"/>
                <w:sz w:val="24"/>
              </w:rPr>
              <w:t xml:space="preserve"> </w:t>
            </w:r>
            <w:r>
              <w:rPr>
                <w:rFonts w:ascii="Times New Roman" w:eastAsia="Times New Roman" w:hAnsi="Times New Roman" w:cs="Times New Roman"/>
                <w:color w:val="231F20"/>
                <w:sz w:val="24"/>
              </w:rPr>
              <w:t>Планетарная модель атома. Превращения ядер при радиоактивном</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распаде</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на</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примере</w:t>
            </w:r>
            <w:r>
              <w:rPr>
                <w:rFonts w:ascii="Times New Roman" w:eastAsia="Times New Roman" w:hAnsi="Times New Roman" w:cs="Times New Roman"/>
                <w:color w:val="231F20"/>
                <w:spacing w:val="-13"/>
                <w:sz w:val="24"/>
              </w:rPr>
              <w:t xml:space="preserve"> </w:t>
            </w:r>
            <w:proofErr w:type="gramStart"/>
            <w:r>
              <w:rPr>
                <w:rFonts w:ascii="Times New Roman" w:eastAsia="Times New Roman" w:hAnsi="Times New Roman" w:cs="Times New Roman"/>
                <w:color w:val="231F20"/>
                <w:sz w:val="24"/>
              </w:rPr>
              <w:t>α-</w:t>
            </w:r>
            <w:proofErr w:type="gramEnd"/>
            <w:r>
              <w:rPr>
                <w:rFonts w:ascii="Times New Roman" w:eastAsia="Times New Roman" w:hAnsi="Times New Roman" w:cs="Times New Roman"/>
                <w:color w:val="231F20"/>
                <w:sz w:val="24"/>
              </w:rPr>
              <w:t>распада</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радия.</w:t>
            </w:r>
          </w:p>
          <w:p w:rsidR="00DC7867" w:rsidRDefault="00DC7867" w:rsidP="00094989">
            <w:pPr>
              <w:spacing w:after="0" w:line="240" w:lineRule="auto"/>
              <w:ind w:left="112" w:right="172"/>
              <w:rPr>
                <w:rFonts w:ascii="Times New Roman" w:eastAsia="Times New Roman" w:hAnsi="Times New Roman" w:cs="Times New Roman"/>
                <w:sz w:val="24"/>
              </w:rPr>
            </w:pPr>
            <w:r>
              <w:rPr>
                <w:rFonts w:ascii="Times New Roman" w:eastAsia="Times New Roman" w:hAnsi="Times New Roman" w:cs="Times New Roman"/>
                <w:color w:val="231F20"/>
                <w:sz w:val="24"/>
              </w:rPr>
              <w:t>Обозначение</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ядер</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химических</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элементов.</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Массовое</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зарядовое</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числа.</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Закон</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сохранения</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массового</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числа</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заряда</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при</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радиоактивных</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превращениях. Назначение, устройство и принцип действия счетчика Гейгера и камеры Вильсона. Выбивание</w:t>
            </w:r>
            <w:r>
              <w:rPr>
                <w:rFonts w:ascii="Times New Roman" w:eastAsia="Times New Roman" w:hAnsi="Times New Roman" w:cs="Times New Roman"/>
                <w:color w:val="231F20"/>
                <w:spacing w:val="-22"/>
                <w:sz w:val="24"/>
              </w:rPr>
              <w:t xml:space="preserve"> </w:t>
            </w:r>
            <w:proofErr w:type="gramStart"/>
            <w:r>
              <w:rPr>
                <w:rFonts w:ascii="Times New Roman" w:eastAsia="Times New Roman" w:hAnsi="Times New Roman" w:cs="Times New Roman"/>
                <w:color w:val="231F20"/>
                <w:sz w:val="24"/>
              </w:rPr>
              <w:t>α-</w:t>
            </w:r>
            <w:proofErr w:type="gramEnd"/>
            <w:r>
              <w:rPr>
                <w:rFonts w:ascii="Times New Roman" w:eastAsia="Times New Roman" w:hAnsi="Times New Roman" w:cs="Times New Roman"/>
                <w:color w:val="231F20"/>
                <w:sz w:val="24"/>
              </w:rPr>
              <w:t>частицами</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протонов</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из</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ядер</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атома азота.</w:t>
            </w:r>
            <w:r>
              <w:rPr>
                <w:rFonts w:ascii="Times New Roman" w:eastAsia="Times New Roman" w:hAnsi="Times New Roman" w:cs="Times New Roman"/>
                <w:color w:val="231F20"/>
                <w:spacing w:val="-30"/>
                <w:sz w:val="24"/>
              </w:rPr>
              <w:t xml:space="preserve"> </w:t>
            </w:r>
            <w:r>
              <w:rPr>
                <w:rFonts w:ascii="Times New Roman" w:eastAsia="Times New Roman" w:hAnsi="Times New Roman" w:cs="Times New Roman"/>
                <w:color w:val="231F20"/>
                <w:sz w:val="24"/>
              </w:rPr>
              <w:t>Наблюдение</w:t>
            </w:r>
            <w:r>
              <w:rPr>
                <w:rFonts w:ascii="Times New Roman" w:eastAsia="Times New Roman" w:hAnsi="Times New Roman" w:cs="Times New Roman"/>
                <w:color w:val="231F20"/>
                <w:spacing w:val="-30"/>
                <w:sz w:val="24"/>
              </w:rPr>
              <w:t xml:space="preserve"> </w:t>
            </w:r>
            <w:r>
              <w:rPr>
                <w:rFonts w:ascii="Times New Roman" w:eastAsia="Times New Roman" w:hAnsi="Times New Roman" w:cs="Times New Roman"/>
                <w:color w:val="231F20"/>
                <w:sz w:val="24"/>
              </w:rPr>
              <w:t>фотографий</w:t>
            </w:r>
            <w:r>
              <w:rPr>
                <w:rFonts w:ascii="Times New Roman" w:eastAsia="Times New Roman" w:hAnsi="Times New Roman" w:cs="Times New Roman"/>
                <w:color w:val="231F20"/>
                <w:spacing w:val="-30"/>
                <w:sz w:val="24"/>
              </w:rPr>
              <w:t xml:space="preserve"> </w:t>
            </w:r>
            <w:r>
              <w:rPr>
                <w:rFonts w:ascii="Times New Roman" w:eastAsia="Times New Roman" w:hAnsi="Times New Roman" w:cs="Times New Roman"/>
                <w:color w:val="231F20"/>
                <w:sz w:val="24"/>
              </w:rPr>
              <w:t>образовавшихся в камере Вильсона треков частиц, участвовавших в ядерной реакции. Открытие и свойства нейтрона. Протонно-нейтронная модель</w:t>
            </w:r>
            <w:r>
              <w:rPr>
                <w:rFonts w:ascii="Times New Roman" w:eastAsia="Times New Roman" w:hAnsi="Times New Roman" w:cs="Times New Roman"/>
                <w:color w:val="231F20"/>
                <w:spacing w:val="-31"/>
                <w:sz w:val="24"/>
              </w:rPr>
              <w:t xml:space="preserve"> </w:t>
            </w:r>
            <w:r>
              <w:rPr>
                <w:rFonts w:ascii="Times New Roman" w:eastAsia="Times New Roman" w:hAnsi="Times New Roman" w:cs="Times New Roman"/>
                <w:color w:val="231F20"/>
                <w:sz w:val="24"/>
              </w:rPr>
              <w:t>ядра.</w:t>
            </w:r>
          </w:p>
          <w:p w:rsidR="00DC7867" w:rsidRDefault="00DC7867" w:rsidP="00094989">
            <w:pPr>
              <w:spacing w:after="0" w:line="240" w:lineRule="auto"/>
              <w:ind w:left="112" w:right="192"/>
              <w:rPr>
                <w:rFonts w:ascii="Times New Roman" w:eastAsia="Times New Roman" w:hAnsi="Times New Roman" w:cs="Times New Roman"/>
                <w:color w:val="231F20"/>
                <w:sz w:val="24"/>
              </w:rPr>
            </w:pPr>
            <w:r>
              <w:rPr>
                <w:rFonts w:ascii="Times New Roman" w:eastAsia="Times New Roman" w:hAnsi="Times New Roman" w:cs="Times New Roman"/>
                <w:color w:val="231F20"/>
                <w:sz w:val="24"/>
              </w:rPr>
              <w:t>Физический</w:t>
            </w:r>
            <w:r>
              <w:rPr>
                <w:rFonts w:ascii="Times New Roman" w:eastAsia="Times New Roman" w:hAnsi="Times New Roman" w:cs="Times New Roman"/>
                <w:color w:val="231F20"/>
                <w:spacing w:val="-24"/>
                <w:sz w:val="24"/>
              </w:rPr>
              <w:t xml:space="preserve"> </w:t>
            </w:r>
            <w:r>
              <w:rPr>
                <w:rFonts w:ascii="Times New Roman" w:eastAsia="Times New Roman" w:hAnsi="Times New Roman" w:cs="Times New Roman"/>
                <w:color w:val="231F20"/>
                <w:sz w:val="24"/>
              </w:rPr>
              <w:t>смысл</w:t>
            </w:r>
            <w:r>
              <w:rPr>
                <w:rFonts w:ascii="Times New Roman" w:eastAsia="Times New Roman" w:hAnsi="Times New Roman" w:cs="Times New Roman"/>
                <w:color w:val="231F20"/>
                <w:spacing w:val="-24"/>
                <w:sz w:val="24"/>
              </w:rPr>
              <w:t xml:space="preserve"> </w:t>
            </w:r>
            <w:r>
              <w:rPr>
                <w:rFonts w:ascii="Times New Roman" w:eastAsia="Times New Roman" w:hAnsi="Times New Roman" w:cs="Times New Roman"/>
                <w:color w:val="231F20"/>
                <w:sz w:val="24"/>
              </w:rPr>
              <w:t>массового</w:t>
            </w:r>
            <w:r>
              <w:rPr>
                <w:rFonts w:ascii="Times New Roman" w:eastAsia="Times New Roman" w:hAnsi="Times New Roman" w:cs="Times New Roman"/>
                <w:color w:val="231F20"/>
                <w:spacing w:val="-24"/>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24"/>
                <w:sz w:val="24"/>
              </w:rPr>
              <w:t xml:space="preserve"> </w:t>
            </w:r>
            <w:r>
              <w:rPr>
                <w:rFonts w:ascii="Times New Roman" w:eastAsia="Times New Roman" w:hAnsi="Times New Roman" w:cs="Times New Roman"/>
                <w:color w:val="231F20"/>
                <w:sz w:val="24"/>
              </w:rPr>
              <w:t>зарядового</w:t>
            </w:r>
            <w:r>
              <w:rPr>
                <w:rFonts w:ascii="Times New Roman" w:eastAsia="Times New Roman" w:hAnsi="Times New Roman" w:cs="Times New Roman"/>
                <w:color w:val="231F20"/>
                <w:spacing w:val="-24"/>
                <w:sz w:val="24"/>
              </w:rPr>
              <w:t xml:space="preserve"> </w:t>
            </w:r>
            <w:r>
              <w:rPr>
                <w:rFonts w:ascii="Times New Roman" w:eastAsia="Times New Roman" w:hAnsi="Times New Roman" w:cs="Times New Roman"/>
                <w:color w:val="231F20"/>
                <w:spacing w:val="-2"/>
                <w:sz w:val="24"/>
              </w:rPr>
              <w:t xml:space="preserve">чисел. </w:t>
            </w:r>
            <w:r>
              <w:rPr>
                <w:rFonts w:ascii="Times New Roman" w:eastAsia="Times New Roman" w:hAnsi="Times New Roman" w:cs="Times New Roman"/>
                <w:color w:val="231F20"/>
                <w:sz w:val="24"/>
              </w:rPr>
              <w:t>Особенности  ядерных сил.</w:t>
            </w:r>
            <w:r>
              <w:rPr>
                <w:rFonts w:ascii="Times New Roman" w:eastAsia="Times New Roman" w:hAnsi="Times New Roman" w:cs="Times New Roman"/>
                <w:color w:val="231F20"/>
                <w:spacing w:val="-5"/>
                <w:sz w:val="24"/>
              </w:rPr>
              <w:t xml:space="preserve"> </w:t>
            </w:r>
            <w:r>
              <w:rPr>
                <w:rFonts w:ascii="Times New Roman" w:eastAsia="Times New Roman" w:hAnsi="Times New Roman" w:cs="Times New Roman"/>
                <w:color w:val="231F20"/>
                <w:sz w:val="24"/>
              </w:rPr>
              <w:t>Изотопы.</w:t>
            </w:r>
          </w:p>
          <w:p w:rsidR="00DC7867" w:rsidRDefault="00DC7867" w:rsidP="00094989">
            <w:pPr>
              <w:spacing w:before="98" w:after="0" w:line="240" w:lineRule="auto"/>
              <w:ind w:left="112" w:right="89"/>
              <w:rPr>
                <w:rFonts w:ascii="Times New Roman" w:eastAsia="Times New Roman" w:hAnsi="Times New Roman" w:cs="Times New Roman"/>
                <w:sz w:val="24"/>
              </w:rPr>
            </w:pPr>
            <w:r>
              <w:rPr>
                <w:rFonts w:ascii="Times New Roman" w:eastAsia="Times New Roman" w:hAnsi="Times New Roman" w:cs="Times New Roman"/>
                <w:color w:val="231F20"/>
                <w:sz w:val="24"/>
              </w:rPr>
              <w:t>Энергия связи. Внутренняя энергия атомных ядер.</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Взаимосвязь</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массы</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энергии.</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Дефект</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масс. Выделение или поглощение энергии в ядерных реакциях. Модель процесса деления ядра урана. Выделение энергии. Условия протекания управляемой цепной реакции. Критическая</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масса.</w:t>
            </w:r>
          </w:p>
          <w:p w:rsidR="00DC7867" w:rsidRDefault="00DC7867" w:rsidP="00094989">
            <w:pPr>
              <w:spacing w:before="1" w:after="0" w:line="240" w:lineRule="auto"/>
              <w:ind w:left="112" w:right="86"/>
              <w:rPr>
                <w:rFonts w:ascii="Times New Roman" w:eastAsia="Times New Roman" w:hAnsi="Times New Roman" w:cs="Times New Roman"/>
                <w:sz w:val="24"/>
              </w:rPr>
            </w:pPr>
            <w:r>
              <w:rPr>
                <w:rFonts w:ascii="Times New Roman" w:eastAsia="Times New Roman" w:hAnsi="Times New Roman" w:cs="Times New Roman"/>
                <w:color w:val="231F20"/>
                <w:sz w:val="24"/>
              </w:rPr>
              <w:t>Назначение, устройство, принцип действия ядерного реактора на медленных нейтронах. Преобразование энергии ядер в электрическую энергию. Преимущества и недостатки АЭС перед другими видами электростанций.</w:t>
            </w:r>
          </w:p>
          <w:p w:rsidR="00DC7867" w:rsidRDefault="00DC7867" w:rsidP="00094989">
            <w:pPr>
              <w:spacing w:before="2"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Биологическое действие радиации. Физические величины: поглощенная доза излучения, коэффициент качества, эквивалентная доза. Влияние радиоактивных излучений на живые организмы. Период полураспада радиоактивных веществ.</w:t>
            </w:r>
          </w:p>
          <w:p w:rsidR="00DC7867" w:rsidRDefault="00DC7867" w:rsidP="00094989">
            <w:pPr>
              <w:spacing w:before="1" w:after="0" w:line="240" w:lineRule="auto"/>
              <w:ind w:left="112" w:right="192"/>
              <w:rPr>
                <w:rFonts w:ascii="Times New Roman" w:eastAsia="Times New Roman" w:hAnsi="Times New Roman" w:cs="Times New Roman"/>
                <w:color w:val="231F20"/>
                <w:sz w:val="24"/>
              </w:rPr>
            </w:pPr>
            <w:r>
              <w:rPr>
                <w:rFonts w:ascii="Times New Roman" w:eastAsia="Times New Roman" w:hAnsi="Times New Roman" w:cs="Times New Roman"/>
                <w:color w:val="231F20"/>
                <w:sz w:val="24"/>
              </w:rPr>
              <w:t>Закон</w:t>
            </w:r>
            <w:r>
              <w:rPr>
                <w:rFonts w:ascii="Times New Roman" w:eastAsia="Times New Roman" w:hAnsi="Times New Roman" w:cs="Times New Roman"/>
                <w:color w:val="231F20"/>
                <w:spacing w:val="-35"/>
                <w:sz w:val="24"/>
              </w:rPr>
              <w:t xml:space="preserve"> </w:t>
            </w:r>
            <w:r>
              <w:rPr>
                <w:rFonts w:ascii="Times New Roman" w:eastAsia="Times New Roman" w:hAnsi="Times New Roman" w:cs="Times New Roman"/>
                <w:color w:val="231F20"/>
                <w:sz w:val="24"/>
              </w:rPr>
              <w:t>радиоактивного</w:t>
            </w:r>
            <w:r>
              <w:rPr>
                <w:rFonts w:ascii="Times New Roman" w:eastAsia="Times New Roman" w:hAnsi="Times New Roman" w:cs="Times New Roman"/>
                <w:color w:val="231F20"/>
                <w:spacing w:val="-35"/>
                <w:sz w:val="24"/>
              </w:rPr>
              <w:t xml:space="preserve"> </w:t>
            </w:r>
            <w:r>
              <w:rPr>
                <w:rFonts w:ascii="Times New Roman" w:eastAsia="Times New Roman" w:hAnsi="Times New Roman" w:cs="Times New Roman"/>
                <w:color w:val="231F20"/>
                <w:sz w:val="24"/>
              </w:rPr>
              <w:t>распада.</w:t>
            </w:r>
            <w:r>
              <w:rPr>
                <w:rFonts w:ascii="Times New Roman" w:eastAsia="Times New Roman" w:hAnsi="Times New Roman" w:cs="Times New Roman"/>
                <w:color w:val="231F20"/>
                <w:spacing w:val="-35"/>
                <w:sz w:val="24"/>
              </w:rPr>
              <w:t xml:space="preserve"> </w:t>
            </w:r>
            <w:r>
              <w:rPr>
                <w:rFonts w:ascii="Times New Roman" w:eastAsia="Times New Roman" w:hAnsi="Times New Roman" w:cs="Times New Roman"/>
                <w:color w:val="231F20"/>
                <w:sz w:val="24"/>
              </w:rPr>
              <w:t>Способы</w:t>
            </w:r>
            <w:r>
              <w:rPr>
                <w:rFonts w:ascii="Times New Roman" w:eastAsia="Times New Roman" w:hAnsi="Times New Roman" w:cs="Times New Roman"/>
                <w:color w:val="231F20"/>
                <w:spacing w:val="-35"/>
                <w:sz w:val="24"/>
              </w:rPr>
              <w:t xml:space="preserve"> </w:t>
            </w:r>
            <w:r>
              <w:rPr>
                <w:rFonts w:ascii="Times New Roman" w:eastAsia="Times New Roman" w:hAnsi="Times New Roman" w:cs="Times New Roman"/>
                <w:color w:val="231F20"/>
                <w:sz w:val="24"/>
              </w:rPr>
              <w:t>защиты от радиации. Условия протекания и примеры термоядерных реакций. Выделение</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энергии и перспективы ее использования. Источники энергии Солнца и звезд. Изучение</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деления</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ядра</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атома</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урана</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по</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фотографии</w:t>
            </w:r>
            <w:r>
              <w:rPr>
                <w:rFonts w:ascii="Times New Roman" w:eastAsia="Times New Roman" w:hAnsi="Times New Roman" w:cs="Times New Roman"/>
                <w:color w:val="231F20"/>
                <w:spacing w:val="-1"/>
                <w:sz w:val="24"/>
              </w:rPr>
              <w:t xml:space="preserve"> </w:t>
            </w:r>
            <w:r>
              <w:rPr>
                <w:rFonts w:ascii="Times New Roman" w:eastAsia="Times New Roman" w:hAnsi="Times New Roman" w:cs="Times New Roman"/>
                <w:color w:val="231F20"/>
                <w:sz w:val="24"/>
              </w:rPr>
              <w:t>треков.</w:t>
            </w:r>
          </w:p>
          <w:p w:rsidR="00DC7867" w:rsidRDefault="00DC7867" w:rsidP="00094989">
            <w:pPr>
              <w:spacing w:before="1" w:after="0" w:line="240" w:lineRule="auto"/>
              <w:ind w:left="112" w:right="192"/>
              <w:rPr>
                <w:rFonts w:ascii="Times New Roman" w:eastAsia="Times New Roman" w:hAnsi="Times New Roman" w:cs="Times New Roman"/>
                <w:sz w:val="24"/>
              </w:rPr>
            </w:pPr>
          </w:p>
          <w:p w:rsidR="00DC7867" w:rsidRDefault="00DC7867" w:rsidP="00094989">
            <w:pPr>
              <w:tabs>
                <w:tab w:val="left" w:pos="368"/>
              </w:tabs>
              <w:spacing w:after="0" w:line="240" w:lineRule="auto"/>
              <w:ind w:right="256"/>
              <w:rPr>
                <w:rFonts w:ascii="Times New Roman" w:eastAsia="Times New Roman" w:hAnsi="Times New Roman" w:cs="Times New Roman"/>
                <w:sz w:val="24"/>
              </w:rPr>
            </w:pPr>
            <w:r>
              <w:rPr>
                <w:rFonts w:ascii="Times New Roman" w:eastAsia="Times New Roman" w:hAnsi="Times New Roman" w:cs="Times New Roman"/>
                <w:color w:val="231F20"/>
                <w:sz w:val="24"/>
              </w:rPr>
              <w:t xml:space="preserve"> Изучение</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треков</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заряженных</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частиц</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по</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готовым фотографиям (выполняется</w:t>
            </w:r>
            <w:r>
              <w:rPr>
                <w:rFonts w:ascii="Times New Roman" w:eastAsia="Times New Roman" w:hAnsi="Times New Roman" w:cs="Times New Roman"/>
                <w:color w:val="231F20"/>
                <w:spacing w:val="-12"/>
                <w:sz w:val="24"/>
              </w:rPr>
              <w:t xml:space="preserve"> </w:t>
            </w:r>
            <w:r>
              <w:rPr>
                <w:rFonts w:ascii="Times New Roman" w:eastAsia="Times New Roman" w:hAnsi="Times New Roman" w:cs="Times New Roman"/>
                <w:color w:val="231F20"/>
                <w:sz w:val="24"/>
              </w:rPr>
              <w:t>дома).</w:t>
            </w:r>
          </w:p>
          <w:p w:rsidR="00DC7867" w:rsidRDefault="00DC7867" w:rsidP="00094989">
            <w:pPr>
              <w:spacing w:before="5" w:after="0" w:line="240" w:lineRule="auto"/>
              <w:rPr>
                <w:rFonts w:ascii="Times New Roman" w:eastAsia="Times New Roman" w:hAnsi="Times New Roman" w:cs="Times New Roman"/>
                <w:i/>
                <w:sz w:val="24"/>
              </w:rPr>
            </w:pPr>
          </w:p>
          <w:p w:rsidR="00DC7867" w:rsidRDefault="00DC7867" w:rsidP="00094989">
            <w:pPr>
              <w:spacing w:after="0" w:line="240" w:lineRule="auto"/>
              <w:ind w:left="112"/>
              <w:rPr>
                <w:rFonts w:ascii="Times New Roman" w:eastAsia="Times New Roman" w:hAnsi="Times New Roman" w:cs="Times New Roman"/>
                <w:i/>
                <w:color w:val="231F20"/>
                <w:sz w:val="24"/>
              </w:rPr>
            </w:pPr>
          </w:p>
          <w:p w:rsidR="00DC7867" w:rsidRDefault="00DC7867" w:rsidP="00094989">
            <w:pPr>
              <w:spacing w:after="0" w:line="240" w:lineRule="auto"/>
              <w:ind w:left="112"/>
              <w:rPr>
                <w:rFonts w:ascii="Times New Roman" w:eastAsia="Times New Roman" w:hAnsi="Times New Roman" w:cs="Times New Roman"/>
                <w:i/>
                <w:sz w:val="24"/>
              </w:rPr>
            </w:pPr>
            <w:r>
              <w:rPr>
                <w:rFonts w:ascii="Times New Roman" w:eastAsia="Times New Roman" w:hAnsi="Times New Roman" w:cs="Times New Roman"/>
                <w:i/>
                <w:color w:val="231F20"/>
                <w:sz w:val="24"/>
              </w:rPr>
              <w:t>Лабораторные работы</w:t>
            </w:r>
          </w:p>
          <w:p w:rsidR="00DC7867" w:rsidRDefault="00DC7867" w:rsidP="00094989">
            <w:pPr>
              <w:spacing w:after="0" w:line="240" w:lineRule="auto"/>
              <w:ind w:left="112" w:right="192"/>
            </w:pPr>
            <w:r>
              <w:rPr>
                <w:rFonts w:ascii="Times New Roman" w:eastAsia="Times New Roman" w:hAnsi="Times New Roman" w:cs="Times New Roman"/>
                <w:color w:val="231F20"/>
                <w:sz w:val="24"/>
              </w:rPr>
              <w:t>Измерение</w:t>
            </w:r>
            <w:r>
              <w:rPr>
                <w:rFonts w:ascii="Times New Roman" w:eastAsia="Times New Roman" w:hAnsi="Times New Roman" w:cs="Times New Roman"/>
                <w:color w:val="231F20"/>
                <w:spacing w:val="-33"/>
                <w:sz w:val="24"/>
              </w:rPr>
              <w:t xml:space="preserve"> </w:t>
            </w:r>
            <w:r>
              <w:rPr>
                <w:rFonts w:ascii="Times New Roman" w:eastAsia="Times New Roman" w:hAnsi="Times New Roman" w:cs="Times New Roman"/>
                <w:color w:val="231F20"/>
                <w:sz w:val="24"/>
              </w:rPr>
              <w:t>естественного</w:t>
            </w:r>
            <w:r>
              <w:rPr>
                <w:rFonts w:ascii="Times New Roman" w:eastAsia="Times New Roman" w:hAnsi="Times New Roman" w:cs="Times New Roman"/>
                <w:color w:val="231F20"/>
                <w:spacing w:val="-33"/>
                <w:sz w:val="24"/>
              </w:rPr>
              <w:t xml:space="preserve"> </w:t>
            </w:r>
            <w:r>
              <w:rPr>
                <w:rFonts w:ascii="Times New Roman" w:eastAsia="Times New Roman" w:hAnsi="Times New Roman" w:cs="Times New Roman"/>
                <w:color w:val="231F20"/>
                <w:sz w:val="24"/>
              </w:rPr>
              <w:t>радиационного</w:t>
            </w:r>
            <w:r>
              <w:rPr>
                <w:rFonts w:ascii="Times New Roman" w:eastAsia="Times New Roman" w:hAnsi="Times New Roman" w:cs="Times New Roman"/>
                <w:color w:val="231F20"/>
                <w:spacing w:val="-33"/>
                <w:sz w:val="24"/>
              </w:rPr>
              <w:t xml:space="preserve"> </w:t>
            </w:r>
            <w:r>
              <w:rPr>
                <w:rFonts w:ascii="Times New Roman" w:eastAsia="Times New Roman" w:hAnsi="Times New Roman" w:cs="Times New Roman"/>
                <w:color w:val="231F20"/>
                <w:sz w:val="24"/>
              </w:rPr>
              <w:t>фона дозиметром.</w:t>
            </w:r>
          </w:p>
        </w:tc>
        <w:tc>
          <w:tcPr>
            <w:tcW w:w="5529" w:type="dxa"/>
            <w:tcBorders>
              <w:top w:val="single" w:sz="4" w:space="0" w:color="231F20"/>
              <w:left w:val="single" w:sz="4" w:space="0" w:color="000000"/>
              <w:bottom w:val="single" w:sz="4" w:space="0" w:color="231F20"/>
              <w:right w:val="single" w:sz="4" w:space="0" w:color="000000"/>
            </w:tcBorders>
            <w:shd w:val="clear" w:color="000000" w:fill="FFFFFF"/>
            <w:tcMar>
              <w:left w:w="0" w:type="dxa"/>
              <w:right w:w="0" w:type="dxa"/>
            </w:tcMar>
          </w:tcPr>
          <w:p w:rsidR="00DC7867" w:rsidRDefault="00DC7867" w:rsidP="00D470ED">
            <w:pPr>
              <w:numPr>
                <w:ilvl w:val="0"/>
                <w:numId w:val="46"/>
              </w:numPr>
              <w:tabs>
                <w:tab w:val="left" w:pos="397"/>
              </w:tabs>
              <w:spacing w:before="81" w:after="0" w:line="240" w:lineRule="auto"/>
              <w:ind w:left="112" w:right="136"/>
              <w:rPr>
                <w:rFonts w:ascii="Times New Roman" w:eastAsia="Times New Roman" w:hAnsi="Times New Roman" w:cs="Times New Roman"/>
                <w:sz w:val="24"/>
              </w:rPr>
            </w:pPr>
            <w:r>
              <w:rPr>
                <w:rFonts w:ascii="Times New Roman" w:eastAsia="Times New Roman" w:hAnsi="Times New Roman" w:cs="Times New Roman"/>
                <w:color w:val="231F20"/>
                <w:sz w:val="24"/>
              </w:rPr>
              <w:lastRenderedPageBreak/>
              <w:t>Описывать: опыты Резерфорда по обнаружению</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сложного</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состава</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радиоактивного</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 xml:space="preserve">излучения и по исследованию с помощью рассеяния </w:t>
            </w:r>
            <w:proofErr w:type="gramStart"/>
            <w:r>
              <w:rPr>
                <w:rFonts w:ascii="Times New Roman" w:eastAsia="Times New Roman" w:hAnsi="Times New Roman" w:cs="Times New Roman"/>
                <w:color w:val="231F20"/>
                <w:sz w:val="24"/>
              </w:rPr>
              <w:t>α-</w:t>
            </w:r>
            <w:proofErr w:type="gramEnd"/>
            <w:r>
              <w:rPr>
                <w:rFonts w:ascii="Times New Roman" w:eastAsia="Times New Roman" w:hAnsi="Times New Roman" w:cs="Times New Roman"/>
                <w:color w:val="231F20"/>
                <w:sz w:val="24"/>
              </w:rPr>
              <w:t xml:space="preserve">час- </w:t>
            </w:r>
            <w:proofErr w:type="spellStart"/>
            <w:r>
              <w:rPr>
                <w:rFonts w:ascii="Times New Roman" w:eastAsia="Times New Roman" w:hAnsi="Times New Roman" w:cs="Times New Roman"/>
                <w:color w:val="231F20"/>
                <w:sz w:val="24"/>
              </w:rPr>
              <w:t>тиц</w:t>
            </w:r>
            <w:proofErr w:type="spellEnd"/>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строения</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атома;</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процесс</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деления</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ядра</w:t>
            </w:r>
            <w:r>
              <w:rPr>
                <w:rFonts w:ascii="Times New Roman" w:eastAsia="Times New Roman" w:hAnsi="Times New Roman" w:cs="Times New Roman"/>
                <w:color w:val="231F20"/>
                <w:spacing w:val="-16"/>
                <w:sz w:val="24"/>
              </w:rPr>
              <w:t xml:space="preserve"> </w:t>
            </w:r>
            <w:r>
              <w:rPr>
                <w:rFonts w:ascii="Times New Roman" w:eastAsia="Times New Roman" w:hAnsi="Times New Roman" w:cs="Times New Roman"/>
                <w:color w:val="231F20"/>
                <w:sz w:val="24"/>
              </w:rPr>
              <w:t>атома урана;</w:t>
            </w:r>
          </w:p>
          <w:p w:rsidR="00DC7867" w:rsidRDefault="00DC7867" w:rsidP="00D470ED">
            <w:pPr>
              <w:numPr>
                <w:ilvl w:val="0"/>
                <w:numId w:val="46"/>
              </w:numPr>
              <w:tabs>
                <w:tab w:val="left" w:pos="397"/>
              </w:tabs>
              <w:spacing w:after="0" w:line="240" w:lineRule="auto"/>
              <w:ind w:left="112" w:right="198"/>
              <w:rPr>
                <w:rFonts w:ascii="Times New Roman" w:eastAsia="Times New Roman" w:hAnsi="Times New Roman" w:cs="Times New Roman"/>
                <w:sz w:val="24"/>
              </w:rPr>
            </w:pPr>
            <w:r>
              <w:rPr>
                <w:rFonts w:ascii="Times New Roman" w:eastAsia="Times New Roman" w:hAnsi="Times New Roman" w:cs="Times New Roman"/>
                <w:color w:val="231F20"/>
                <w:sz w:val="24"/>
              </w:rPr>
              <w:t>объяснять суть законов сохранения массового</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числа</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заряда</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при</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радиоактивных</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превращениях;</w:t>
            </w:r>
          </w:p>
          <w:p w:rsidR="00DC7867" w:rsidRDefault="00DC7867" w:rsidP="00D470ED">
            <w:pPr>
              <w:numPr>
                <w:ilvl w:val="0"/>
                <w:numId w:val="46"/>
              </w:numPr>
              <w:tabs>
                <w:tab w:val="left" w:pos="397"/>
              </w:tabs>
              <w:spacing w:after="0" w:line="240" w:lineRule="auto"/>
              <w:ind w:left="112" w:right="259"/>
              <w:jc w:val="both"/>
              <w:rPr>
                <w:rFonts w:ascii="Times New Roman" w:eastAsia="Times New Roman" w:hAnsi="Times New Roman" w:cs="Times New Roman"/>
                <w:sz w:val="24"/>
              </w:rPr>
            </w:pPr>
            <w:r>
              <w:rPr>
                <w:rFonts w:ascii="Times New Roman" w:eastAsia="Times New Roman" w:hAnsi="Times New Roman" w:cs="Times New Roman"/>
                <w:color w:val="231F20"/>
                <w:sz w:val="24"/>
              </w:rPr>
              <w:t>объяснять</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физический</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смысл</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понятий:</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энергия</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связи,</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дефект</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масс,</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цепная</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реакция,</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критическая</w:t>
            </w:r>
            <w:r>
              <w:rPr>
                <w:rFonts w:ascii="Times New Roman" w:eastAsia="Times New Roman" w:hAnsi="Times New Roman" w:cs="Times New Roman"/>
                <w:color w:val="231F20"/>
                <w:spacing w:val="-1"/>
                <w:sz w:val="24"/>
              </w:rPr>
              <w:t xml:space="preserve"> </w:t>
            </w:r>
            <w:r>
              <w:rPr>
                <w:rFonts w:ascii="Times New Roman" w:eastAsia="Times New Roman" w:hAnsi="Times New Roman" w:cs="Times New Roman"/>
                <w:color w:val="231F20"/>
                <w:sz w:val="24"/>
              </w:rPr>
              <w:t>масса;</w:t>
            </w:r>
          </w:p>
          <w:p w:rsidR="00DC7867" w:rsidRDefault="00DC7867" w:rsidP="00D470ED">
            <w:pPr>
              <w:numPr>
                <w:ilvl w:val="0"/>
                <w:numId w:val="46"/>
              </w:numPr>
              <w:tabs>
                <w:tab w:val="left" w:pos="397"/>
              </w:tabs>
              <w:spacing w:after="0" w:line="240" w:lineRule="auto"/>
              <w:ind w:left="112" w:right="386"/>
              <w:rPr>
                <w:rFonts w:ascii="Times New Roman" w:eastAsia="Times New Roman" w:hAnsi="Times New Roman" w:cs="Times New Roman"/>
                <w:sz w:val="24"/>
              </w:rPr>
            </w:pPr>
            <w:r>
              <w:rPr>
                <w:rFonts w:ascii="Times New Roman" w:eastAsia="Times New Roman" w:hAnsi="Times New Roman" w:cs="Times New Roman"/>
                <w:color w:val="231F20"/>
                <w:sz w:val="24"/>
              </w:rPr>
              <w:t>применять законы сохранения массового числа</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заряда</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при</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записи</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уравнений</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ядерных реакций;</w:t>
            </w:r>
          </w:p>
          <w:p w:rsidR="00DC7867" w:rsidRDefault="00DC7867" w:rsidP="00D470ED">
            <w:pPr>
              <w:numPr>
                <w:ilvl w:val="0"/>
                <w:numId w:val="46"/>
              </w:numPr>
              <w:tabs>
                <w:tab w:val="left" w:pos="396"/>
              </w:tabs>
              <w:spacing w:before="89" w:after="0" w:line="240" w:lineRule="auto"/>
              <w:ind w:left="112" w:right="439"/>
              <w:rPr>
                <w:rFonts w:ascii="Times New Roman" w:eastAsia="Times New Roman" w:hAnsi="Times New Roman" w:cs="Times New Roman"/>
                <w:sz w:val="24"/>
              </w:rPr>
            </w:pPr>
            <w:r>
              <w:rPr>
                <w:rFonts w:ascii="Times New Roman" w:eastAsia="Times New Roman" w:hAnsi="Times New Roman" w:cs="Times New Roman"/>
                <w:color w:val="231F20"/>
                <w:sz w:val="24"/>
              </w:rPr>
              <w:t>называть</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условия</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протекания</w:t>
            </w:r>
            <w:r>
              <w:rPr>
                <w:rFonts w:ascii="Times New Roman" w:eastAsia="Times New Roman" w:hAnsi="Times New Roman" w:cs="Times New Roman"/>
                <w:color w:val="231F20"/>
                <w:spacing w:val="-18"/>
                <w:sz w:val="24"/>
              </w:rPr>
              <w:t xml:space="preserve"> </w:t>
            </w:r>
            <w:r>
              <w:rPr>
                <w:rFonts w:ascii="Times New Roman" w:eastAsia="Times New Roman" w:hAnsi="Times New Roman" w:cs="Times New Roman"/>
                <w:color w:val="231F20"/>
                <w:sz w:val="24"/>
              </w:rPr>
              <w:t>управляемой цепной реакции, преимущества и недостатки АЭС перед другими видами электростанций, условия протекания термоядерной</w:t>
            </w:r>
            <w:r>
              <w:rPr>
                <w:rFonts w:ascii="Times New Roman" w:eastAsia="Times New Roman" w:hAnsi="Times New Roman" w:cs="Times New Roman"/>
                <w:color w:val="231F20"/>
                <w:spacing w:val="-31"/>
                <w:sz w:val="24"/>
              </w:rPr>
              <w:t xml:space="preserve"> </w:t>
            </w:r>
            <w:r>
              <w:rPr>
                <w:rFonts w:ascii="Times New Roman" w:eastAsia="Times New Roman" w:hAnsi="Times New Roman" w:cs="Times New Roman"/>
                <w:color w:val="231F20"/>
                <w:sz w:val="24"/>
              </w:rPr>
              <w:t>реакции; называть</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физические</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величины:</w:t>
            </w:r>
            <w:r>
              <w:rPr>
                <w:rFonts w:ascii="Times New Roman" w:eastAsia="Times New Roman" w:hAnsi="Times New Roman" w:cs="Times New Roman"/>
                <w:color w:val="231F20"/>
                <w:spacing w:val="-23"/>
                <w:sz w:val="24"/>
              </w:rPr>
              <w:t xml:space="preserve"> </w:t>
            </w:r>
            <w:r>
              <w:rPr>
                <w:rFonts w:ascii="Times New Roman" w:eastAsia="Times New Roman" w:hAnsi="Times New Roman" w:cs="Times New Roman"/>
                <w:color w:val="231F20"/>
                <w:sz w:val="24"/>
              </w:rPr>
              <w:t>поглощенная доза излучения, коэффициент качества, эквивалентная доза, период</w:t>
            </w:r>
            <w:r>
              <w:rPr>
                <w:rFonts w:ascii="Times New Roman" w:eastAsia="Times New Roman" w:hAnsi="Times New Roman" w:cs="Times New Roman"/>
                <w:color w:val="231F20"/>
                <w:spacing w:val="-25"/>
                <w:sz w:val="24"/>
              </w:rPr>
              <w:t xml:space="preserve"> </w:t>
            </w:r>
            <w:r>
              <w:rPr>
                <w:rFonts w:ascii="Times New Roman" w:eastAsia="Times New Roman" w:hAnsi="Times New Roman" w:cs="Times New Roman"/>
                <w:color w:val="231F20"/>
                <w:sz w:val="24"/>
              </w:rPr>
              <w:t>полураспада;</w:t>
            </w:r>
          </w:p>
          <w:p w:rsidR="00DC7867" w:rsidRDefault="00DC7867" w:rsidP="00D470ED">
            <w:pPr>
              <w:numPr>
                <w:ilvl w:val="0"/>
                <w:numId w:val="46"/>
              </w:numPr>
              <w:tabs>
                <w:tab w:val="left" w:pos="396"/>
              </w:tabs>
              <w:spacing w:after="0" w:line="240" w:lineRule="auto"/>
              <w:ind w:left="112" w:right="180"/>
              <w:jc w:val="both"/>
              <w:rPr>
                <w:rFonts w:ascii="Times New Roman" w:eastAsia="Times New Roman" w:hAnsi="Times New Roman" w:cs="Times New Roman"/>
                <w:sz w:val="24"/>
              </w:rPr>
            </w:pPr>
            <w:r>
              <w:rPr>
                <w:rFonts w:ascii="Times New Roman" w:eastAsia="Times New Roman" w:hAnsi="Times New Roman" w:cs="Times New Roman"/>
                <w:color w:val="231F20"/>
                <w:sz w:val="24"/>
              </w:rPr>
              <w:t>рассказывать</w:t>
            </w:r>
            <w:r>
              <w:rPr>
                <w:rFonts w:ascii="Times New Roman" w:eastAsia="Times New Roman" w:hAnsi="Times New Roman" w:cs="Times New Roman"/>
                <w:color w:val="231F20"/>
                <w:spacing w:val="-34"/>
                <w:sz w:val="24"/>
              </w:rPr>
              <w:t xml:space="preserve"> </w:t>
            </w:r>
            <w:r>
              <w:rPr>
                <w:rFonts w:ascii="Times New Roman" w:eastAsia="Times New Roman" w:hAnsi="Times New Roman" w:cs="Times New Roman"/>
                <w:color w:val="231F20"/>
                <w:sz w:val="24"/>
              </w:rPr>
              <w:t>о</w:t>
            </w:r>
            <w:r>
              <w:rPr>
                <w:rFonts w:ascii="Times New Roman" w:eastAsia="Times New Roman" w:hAnsi="Times New Roman" w:cs="Times New Roman"/>
                <w:color w:val="231F20"/>
                <w:spacing w:val="-34"/>
                <w:sz w:val="24"/>
              </w:rPr>
              <w:t xml:space="preserve"> </w:t>
            </w:r>
            <w:r>
              <w:rPr>
                <w:rFonts w:ascii="Times New Roman" w:eastAsia="Times New Roman" w:hAnsi="Times New Roman" w:cs="Times New Roman"/>
                <w:color w:val="231F20"/>
                <w:sz w:val="24"/>
              </w:rPr>
              <w:t>назначении</w:t>
            </w:r>
            <w:r>
              <w:rPr>
                <w:rFonts w:ascii="Times New Roman" w:eastAsia="Times New Roman" w:hAnsi="Times New Roman" w:cs="Times New Roman"/>
                <w:color w:val="231F20"/>
                <w:spacing w:val="-34"/>
                <w:sz w:val="24"/>
              </w:rPr>
              <w:t xml:space="preserve"> </w:t>
            </w:r>
            <w:r>
              <w:rPr>
                <w:rFonts w:ascii="Times New Roman" w:eastAsia="Times New Roman" w:hAnsi="Times New Roman" w:cs="Times New Roman"/>
                <w:color w:val="231F20"/>
                <w:sz w:val="24"/>
              </w:rPr>
              <w:t>ядерного</w:t>
            </w:r>
            <w:r>
              <w:rPr>
                <w:rFonts w:ascii="Times New Roman" w:eastAsia="Times New Roman" w:hAnsi="Times New Roman" w:cs="Times New Roman"/>
                <w:color w:val="231F20"/>
                <w:spacing w:val="-34"/>
                <w:sz w:val="24"/>
              </w:rPr>
              <w:t xml:space="preserve"> </w:t>
            </w:r>
            <w:r>
              <w:rPr>
                <w:rFonts w:ascii="Times New Roman" w:eastAsia="Times New Roman" w:hAnsi="Times New Roman" w:cs="Times New Roman"/>
                <w:color w:val="231F20"/>
                <w:sz w:val="24"/>
              </w:rPr>
              <w:t>реактора на</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медленных</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нейтронах,</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его</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устройстве</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4"/>
                <w:sz w:val="24"/>
              </w:rPr>
              <w:t xml:space="preserve"> </w:t>
            </w:r>
            <w:r>
              <w:rPr>
                <w:rFonts w:ascii="Times New Roman" w:eastAsia="Times New Roman" w:hAnsi="Times New Roman" w:cs="Times New Roman"/>
                <w:color w:val="231F20"/>
                <w:sz w:val="24"/>
              </w:rPr>
              <w:t>принципе</w:t>
            </w:r>
            <w:r>
              <w:rPr>
                <w:rFonts w:ascii="Times New Roman" w:eastAsia="Times New Roman" w:hAnsi="Times New Roman" w:cs="Times New Roman"/>
                <w:color w:val="231F20"/>
                <w:spacing w:val="-1"/>
                <w:sz w:val="24"/>
              </w:rPr>
              <w:t xml:space="preserve"> </w:t>
            </w:r>
            <w:r>
              <w:rPr>
                <w:rFonts w:ascii="Times New Roman" w:eastAsia="Times New Roman" w:hAnsi="Times New Roman" w:cs="Times New Roman"/>
                <w:color w:val="231F20"/>
                <w:sz w:val="24"/>
              </w:rPr>
              <w:t>действия;</w:t>
            </w:r>
          </w:p>
          <w:p w:rsidR="00DC7867" w:rsidRDefault="00DC7867" w:rsidP="00D470ED">
            <w:pPr>
              <w:numPr>
                <w:ilvl w:val="0"/>
                <w:numId w:val="46"/>
              </w:numPr>
              <w:tabs>
                <w:tab w:val="left" w:pos="396"/>
              </w:tabs>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приводить примеры термоядерных</w:t>
            </w:r>
            <w:r>
              <w:rPr>
                <w:rFonts w:ascii="Times New Roman" w:eastAsia="Times New Roman" w:hAnsi="Times New Roman" w:cs="Times New Roman"/>
                <w:color w:val="231F20"/>
                <w:spacing w:val="-33"/>
                <w:sz w:val="24"/>
              </w:rPr>
              <w:t xml:space="preserve"> </w:t>
            </w:r>
            <w:r>
              <w:rPr>
                <w:rFonts w:ascii="Times New Roman" w:eastAsia="Times New Roman" w:hAnsi="Times New Roman" w:cs="Times New Roman"/>
                <w:color w:val="231F20"/>
                <w:sz w:val="24"/>
              </w:rPr>
              <w:t>реакций;</w:t>
            </w:r>
          </w:p>
          <w:p w:rsidR="00DC7867" w:rsidRDefault="00DC7867" w:rsidP="00D470ED">
            <w:pPr>
              <w:numPr>
                <w:ilvl w:val="0"/>
                <w:numId w:val="46"/>
              </w:numPr>
              <w:tabs>
                <w:tab w:val="left" w:pos="396"/>
              </w:tabs>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применять знания к решению</w:t>
            </w:r>
            <w:r>
              <w:rPr>
                <w:rFonts w:ascii="Times New Roman" w:eastAsia="Times New Roman" w:hAnsi="Times New Roman" w:cs="Times New Roman"/>
                <w:color w:val="231F20"/>
                <w:spacing w:val="-13"/>
                <w:sz w:val="24"/>
              </w:rPr>
              <w:t xml:space="preserve"> </w:t>
            </w:r>
            <w:r>
              <w:rPr>
                <w:rFonts w:ascii="Times New Roman" w:eastAsia="Times New Roman" w:hAnsi="Times New Roman" w:cs="Times New Roman"/>
                <w:color w:val="231F20"/>
                <w:sz w:val="24"/>
              </w:rPr>
              <w:t>задач;</w:t>
            </w:r>
          </w:p>
          <w:p w:rsidR="00DC7867" w:rsidRDefault="00DC7867" w:rsidP="00D470ED">
            <w:pPr>
              <w:numPr>
                <w:ilvl w:val="0"/>
                <w:numId w:val="46"/>
              </w:numPr>
              <w:tabs>
                <w:tab w:val="left" w:pos="396"/>
              </w:tabs>
              <w:spacing w:after="0" w:line="240" w:lineRule="auto"/>
              <w:ind w:left="112" w:right="191"/>
              <w:rPr>
                <w:rFonts w:ascii="Times New Roman" w:eastAsia="Times New Roman" w:hAnsi="Times New Roman" w:cs="Times New Roman"/>
                <w:sz w:val="24"/>
              </w:rPr>
            </w:pPr>
            <w:r>
              <w:rPr>
                <w:rFonts w:ascii="Times New Roman" w:eastAsia="Times New Roman" w:hAnsi="Times New Roman" w:cs="Times New Roman"/>
                <w:color w:val="231F20"/>
                <w:sz w:val="24"/>
              </w:rPr>
              <w:t>измерять</w:t>
            </w:r>
            <w:r>
              <w:rPr>
                <w:rFonts w:ascii="Times New Roman" w:eastAsia="Times New Roman" w:hAnsi="Times New Roman" w:cs="Times New Roman"/>
                <w:color w:val="231F20"/>
                <w:spacing w:val="-29"/>
                <w:sz w:val="24"/>
              </w:rPr>
              <w:t xml:space="preserve"> </w:t>
            </w:r>
            <w:r>
              <w:rPr>
                <w:rFonts w:ascii="Times New Roman" w:eastAsia="Times New Roman" w:hAnsi="Times New Roman" w:cs="Times New Roman"/>
                <w:color w:val="231F20"/>
                <w:sz w:val="24"/>
              </w:rPr>
              <w:t>мощность</w:t>
            </w:r>
            <w:r>
              <w:rPr>
                <w:rFonts w:ascii="Times New Roman" w:eastAsia="Times New Roman" w:hAnsi="Times New Roman" w:cs="Times New Roman"/>
                <w:color w:val="231F20"/>
                <w:spacing w:val="-29"/>
                <w:sz w:val="24"/>
              </w:rPr>
              <w:t xml:space="preserve"> </w:t>
            </w:r>
            <w:r>
              <w:rPr>
                <w:rFonts w:ascii="Times New Roman" w:eastAsia="Times New Roman" w:hAnsi="Times New Roman" w:cs="Times New Roman"/>
                <w:color w:val="231F20"/>
                <w:sz w:val="24"/>
              </w:rPr>
              <w:t>дозы</w:t>
            </w:r>
            <w:r>
              <w:rPr>
                <w:rFonts w:ascii="Times New Roman" w:eastAsia="Times New Roman" w:hAnsi="Times New Roman" w:cs="Times New Roman"/>
                <w:color w:val="231F20"/>
                <w:spacing w:val="-29"/>
                <w:sz w:val="24"/>
              </w:rPr>
              <w:t xml:space="preserve"> </w:t>
            </w:r>
            <w:r>
              <w:rPr>
                <w:rFonts w:ascii="Times New Roman" w:eastAsia="Times New Roman" w:hAnsi="Times New Roman" w:cs="Times New Roman"/>
                <w:color w:val="231F20"/>
                <w:sz w:val="24"/>
              </w:rPr>
              <w:t>радиационного</w:t>
            </w:r>
            <w:r>
              <w:rPr>
                <w:rFonts w:ascii="Times New Roman" w:eastAsia="Times New Roman" w:hAnsi="Times New Roman" w:cs="Times New Roman"/>
                <w:color w:val="231F20"/>
                <w:spacing w:val="-29"/>
                <w:sz w:val="24"/>
              </w:rPr>
              <w:t xml:space="preserve"> </w:t>
            </w:r>
            <w:r>
              <w:rPr>
                <w:rFonts w:ascii="Times New Roman" w:eastAsia="Times New Roman" w:hAnsi="Times New Roman" w:cs="Times New Roman"/>
                <w:color w:val="231F20"/>
                <w:sz w:val="24"/>
              </w:rPr>
              <w:t>фона дозиметром;</w:t>
            </w:r>
          </w:p>
          <w:p w:rsidR="00DC7867" w:rsidRDefault="00DC7867" w:rsidP="00D470ED">
            <w:pPr>
              <w:numPr>
                <w:ilvl w:val="0"/>
                <w:numId w:val="46"/>
              </w:numPr>
              <w:tabs>
                <w:tab w:val="left" w:pos="396"/>
              </w:tabs>
              <w:spacing w:after="0" w:line="240" w:lineRule="auto"/>
              <w:ind w:left="112" w:right="289"/>
              <w:rPr>
                <w:rFonts w:ascii="Times New Roman" w:eastAsia="Times New Roman" w:hAnsi="Times New Roman" w:cs="Times New Roman"/>
                <w:sz w:val="24"/>
              </w:rPr>
            </w:pPr>
            <w:r>
              <w:rPr>
                <w:rFonts w:ascii="Times New Roman" w:eastAsia="Times New Roman" w:hAnsi="Times New Roman" w:cs="Times New Roman"/>
                <w:color w:val="231F20"/>
                <w:sz w:val="24"/>
              </w:rPr>
              <w:t>сравнивать</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полученный</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результат</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с</w:t>
            </w:r>
            <w:r>
              <w:rPr>
                <w:rFonts w:ascii="Times New Roman" w:eastAsia="Times New Roman" w:hAnsi="Times New Roman" w:cs="Times New Roman"/>
                <w:color w:val="231F20"/>
                <w:spacing w:val="-17"/>
                <w:sz w:val="24"/>
              </w:rPr>
              <w:t xml:space="preserve"> </w:t>
            </w:r>
            <w:r>
              <w:rPr>
                <w:rFonts w:ascii="Times New Roman" w:eastAsia="Times New Roman" w:hAnsi="Times New Roman" w:cs="Times New Roman"/>
                <w:color w:val="231F20"/>
                <w:sz w:val="24"/>
              </w:rPr>
              <w:t>наибольшим допустимым для человека</w:t>
            </w:r>
            <w:r>
              <w:rPr>
                <w:rFonts w:ascii="Times New Roman" w:eastAsia="Times New Roman" w:hAnsi="Times New Roman" w:cs="Times New Roman"/>
                <w:color w:val="231F20"/>
                <w:spacing w:val="-15"/>
                <w:sz w:val="24"/>
              </w:rPr>
              <w:t xml:space="preserve"> </w:t>
            </w:r>
            <w:r>
              <w:rPr>
                <w:rFonts w:ascii="Times New Roman" w:eastAsia="Times New Roman" w:hAnsi="Times New Roman" w:cs="Times New Roman"/>
                <w:color w:val="231F20"/>
                <w:sz w:val="24"/>
              </w:rPr>
              <w:t>значением;</w:t>
            </w:r>
          </w:p>
          <w:p w:rsidR="00DC7867" w:rsidRDefault="00DC7867" w:rsidP="00D470ED">
            <w:pPr>
              <w:numPr>
                <w:ilvl w:val="0"/>
                <w:numId w:val="46"/>
              </w:numPr>
              <w:tabs>
                <w:tab w:val="left" w:pos="396"/>
              </w:tabs>
              <w:spacing w:after="0" w:line="240" w:lineRule="auto"/>
              <w:ind w:left="112" w:right="157"/>
              <w:rPr>
                <w:rFonts w:ascii="Times New Roman" w:eastAsia="Times New Roman" w:hAnsi="Times New Roman" w:cs="Times New Roman"/>
                <w:sz w:val="24"/>
              </w:rPr>
            </w:pPr>
            <w:r>
              <w:rPr>
                <w:rFonts w:ascii="Times New Roman" w:eastAsia="Times New Roman" w:hAnsi="Times New Roman" w:cs="Times New Roman"/>
                <w:color w:val="231F20"/>
                <w:sz w:val="24"/>
              </w:rPr>
              <w:t xml:space="preserve">строить график </w:t>
            </w:r>
            <w:proofErr w:type="gramStart"/>
            <w:r>
              <w:rPr>
                <w:rFonts w:ascii="Times New Roman" w:eastAsia="Times New Roman" w:hAnsi="Times New Roman" w:cs="Times New Roman"/>
                <w:color w:val="231F20"/>
                <w:sz w:val="24"/>
              </w:rPr>
              <w:t>зависимости мощности дозы излучения</w:t>
            </w:r>
            <w:r>
              <w:rPr>
                <w:rFonts w:ascii="Times New Roman" w:eastAsia="Times New Roman" w:hAnsi="Times New Roman" w:cs="Times New Roman"/>
                <w:color w:val="231F20"/>
                <w:spacing w:val="-24"/>
                <w:sz w:val="24"/>
              </w:rPr>
              <w:t xml:space="preserve"> </w:t>
            </w:r>
            <w:r>
              <w:rPr>
                <w:rFonts w:ascii="Times New Roman" w:eastAsia="Times New Roman" w:hAnsi="Times New Roman" w:cs="Times New Roman"/>
                <w:color w:val="231F20"/>
                <w:sz w:val="24"/>
              </w:rPr>
              <w:t>продуктов</w:t>
            </w:r>
            <w:r>
              <w:rPr>
                <w:rFonts w:ascii="Times New Roman" w:eastAsia="Times New Roman" w:hAnsi="Times New Roman" w:cs="Times New Roman"/>
                <w:color w:val="231F20"/>
                <w:spacing w:val="-24"/>
                <w:sz w:val="24"/>
              </w:rPr>
              <w:t xml:space="preserve"> </w:t>
            </w:r>
            <w:r>
              <w:rPr>
                <w:rFonts w:ascii="Times New Roman" w:eastAsia="Times New Roman" w:hAnsi="Times New Roman" w:cs="Times New Roman"/>
                <w:color w:val="231F20"/>
                <w:sz w:val="24"/>
              </w:rPr>
              <w:t>распада</w:t>
            </w:r>
            <w:r>
              <w:rPr>
                <w:rFonts w:ascii="Times New Roman" w:eastAsia="Times New Roman" w:hAnsi="Times New Roman" w:cs="Times New Roman"/>
                <w:color w:val="231F20"/>
                <w:spacing w:val="-24"/>
                <w:sz w:val="24"/>
              </w:rPr>
              <w:t xml:space="preserve"> </w:t>
            </w:r>
            <w:r>
              <w:rPr>
                <w:rFonts w:ascii="Times New Roman" w:eastAsia="Times New Roman" w:hAnsi="Times New Roman" w:cs="Times New Roman"/>
                <w:color w:val="231F20"/>
                <w:sz w:val="24"/>
              </w:rPr>
              <w:t>радона</w:t>
            </w:r>
            <w:proofErr w:type="gramEnd"/>
            <w:r>
              <w:rPr>
                <w:rFonts w:ascii="Times New Roman" w:eastAsia="Times New Roman" w:hAnsi="Times New Roman" w:cs="Times New Roman"/>
                <w:color w:val="231F20"/>
                <w:spacing w:val="-24"/>
                <w:sz w:val="24"/>
              </w:rPr>
              <w:t xml:space="preserve"> </w:t>
            </w:r>
            <w:r>
              <w:rPr>
                <w:rFonts w:ascii="Times New Roman" w:eastAsia="Times New Roman" w:hAnsi="Times New Roman" w:cs="Times New Roman"/>
                <w:color w:val="231F20"/>
                <w:sz w:val="24"/>
              </w:rPr>
              <w:t>от</w:t>
            </w:r>
            <w:r>
              <w:rPr>
                <w:rFonts w:ascii="Times New Roman" w:eastAsia="Times New Roman" w:hAnsi="Times New Roman" w:cs="Times New Roman"/>
                <w:color w:val="231F20"/>
                <w:spacing w:val="-24"/>
                <w:sz w:val="24"/>
              </w:rPr>
              <w:t xml:space="preserve"> </w:t>
            </w:r>
            <w:r>
              <w:rPr>
                <w:rFonts w:ascii="Times New Roman" w:eastAsia="Times New Roman" w:hAnsi="Times New Roman" w:cs="Times New Roman"/>
                <w:color w:val="231F20"/>
                <w:sz w:val="24"/>
              </w:rPr>
              <w:t>времени;</w:t>
            </w:r>
          </w:p>
          <w:p w:rsidR="00DC7867" w:rsidRDefault="00DC7867" w:rsidP="00D470ED">
            <w:pPr>
              <w:numPr>
                <w:ilvl w:val="0"/>
                <w:numId w:val="46"/>
              </w:numPr>
              <w:tabs>
                <w:tab w:val="left" w:pos="396"/>
              </w:tabs>
              <w:spacing w:after="0" w:line="240" w:lineRule="auto"/>
              <w:ind w:left="112" w:right="528"/>
              <w:rPr>
                <w:rFonts w:ascii="Times New Roman" w:eastAsia="Times New Roman" w:hAnsi="Times New Roman" w:cs="Times New Roman"/>
                <w:sz w:val="24"/>
              </w:rPr>
            </w:pPr>
            <w:r>
              <w:rPr>
                <w:rFonts w:ascii="Times New Roman" w:eastAsia="Times New Roman" w:hAnsi="Times New Roman" w:cs="Times New Roman"/>
                <w:color w:val="231F20"/>
                <w:sz w:val="24"/>
              </w:rPr>
              <w:t>оценивать</w:t>
            </w:r>
            <w:r>
              <w:rPr>
                <w:rFonts w:ascii="Times New Roman" w:eastAsia="Times New Roman" w:hAnsi="Times New Roman" w:cs="Times New Roman"/>
                <w:color w:val="231F20"/>
                <w:spacing w:val="-30"/>
                <w:sz w:val="24"/>
              </w:rPr>
              <w:t xml:space="preserve"> </w:t>
            </w:r>
            <w:r>
              <w:rPr>
                <w:rFonts w:ascii="Times New Roman" w:eastAsia="Times New Roman" w:hAnsi="Times New Roman" w:cs="Times New Roman"/>
                <w:color w:val="231F20"/>
                <w:sz w:val="24"/>
              </w:rPr>
              <w:t>по</w:t>
            </w:r>
            <w:r>
              <w:rPr>
                <w:rFonts w:ascii="Times New Roman" w:eastAsia="Times New Roman" w:hAnsi="Times New Roman" w:cs="Times New Roman"/>
                <w:color w:val="231F20"/>
                <w:spacing w:val="-30"/>
                <w:sz w:val="24"/>
              </w:rPr>
              <w:t xml:space="preserve"> </w:t>
            </w:r>
            <w:r>
              <w:rPr>
                <w:rFonts w:ascii="Times New Roman" w:eastAsia="Times New Roman" w:hAnsi="Times New Roman" w:cs="Times New Roman"/>
                <w:color w:val="231F20"/>
                <w:sz w:val="24"/>
              </w:rPr>
              <w:t>графику</w:t>
            </w:r>
            <w:r>
              <w:rPr>
                <w:rFonts w:ascii="Times New Roman" w:eastAsia="Times New Roman" w:hAnsi="Times New Roman" w:cs="Times New Roman"/>
                <w:color w:val="231F20"/>
                <w:spacing w:val="-30"/>
                <w:sz w:val="24"/>
              </w:rPr>
              <w:t xml:space="preserve"> </w:t>
            </w:r>
            <w:r>
              <w:rPr>
                <w:rFonts w:ascii="Times New Roman" w:eastAsia="Times New Roman" w:hAnsi="Times New Roman" w:cs="Times New Roman"/>
                <w:color w:val="231F20"/>
                <w:sz w:val="24"/>
              </w:rPr>
              <w:t>период</w:t>
            </w:r>
            <w:r>
              <w:rPr>
                <w:rFonts w:ascii="Times New Roman" w:eastAsia="Times New Roman" w:hAnsi="Times New Roman" w:cs="Times New Roman"/>
                <w:color w:val="231F20"/>
                <w:spacing w:val="-30"/>
                <w:sz w:val="24"/>
              </w:rPr>
              <w:t xml:space="preserve"> </w:t>
            </w:r>
            <w:r>
              <w:rPr>
                <w:rFonts w:ascii="Times New Roman" w:eastAsia="Times New Roman" w:hAnsi="Times New Roman" w:cs="Times New Roman"/>
                <w:color w:val="231F20"/>
                <w:sz w:val="24"/>
              </w:rPr>
              <w:t>полураспада продуктов распада</w:t>
            </w:r>
            <w:r>
              <w:rPr>
                <w:rFonts w:ascii="Times New Roman" w:eastAsia="Times New Roman" w:hAnsi="Times New Roman" w:cs="Times New Roman"/>
                <w:color w:val="231F20"/>
                <w:spacing w:val="-7"/>
                <w:sz w:val="24"/>
              </w:rPr>
              <w:t xml:space="preserve"> </w:t>
            </w:r>
            <w:r>
              <w:rPr>
                <w:rFonts w:ascii="Times New Roman" w:eastAsia="Times New Roman" w:hAnsi="Times New Roman" w:cs="Times New Roman"/>
                <w:color w:val="231F20"/>
                <w:sz w:val="24"/>
              </w:rPr>
              <w:t>радона;</w:t>
            </w:r>
          </w:p>
          <w:p w:rsidR="00DC7867" w:rsidRDefault="00DC7867" w:rsidP="00D470ED">
            <w:pPr>
              <w:numPr>
                <w:ilvl w:val="0"/>
                <w:numId w:val="46"/>
              </w:numPr>
              <w:tabs>
                <w:tab w:val="left" w:pos="396"/>
              </w:tabs>
              <w:spacing w:after="0" w:line="240" w:lineRule="auto"/>
              <w:ind w:left="112" w:right="477"/>
              <w:rPr>
                <w:rFonts w:ascii="Times New Roman" w:eastAsia="Times New Roman" w:hAnsi="Times New Roman" w:cs="Times New Roman"/>
                <w:sz w:val="24"/>
              </w:rPr>
            </w:pPr>
            <w:r>
              <w:rPr>
                <w:rFonts w:ascii="Times New Roman" w:eastAsia="Times New Roman" w:hAnsi="Times New Roman" w:cs="Times New Roman"/>
                <w:color w:val="231F20"/>
                <w:sz w:val="24"/>
              </w:rPr>
              <w:t>представлять</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результаты</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измерений</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в</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виде таблиц;</w:t>
            </w:r>
          </w:p>
          <w:p w:rsidR="00DC7867" w:rsidRDefault="00DC7867" w:rsidP="00094989">
            <w:pPr>
              <w:tabs>
                <w:tab w:val="left" w:pos="396"/>
              </w:tabs>
              <w:spacing w:after="0" w:line="240" w:lineRule="auto"/>
              <w:ind w:left="112"/>
              <w:rPr>
                <w:rFonts w:ascii="Times New Roman" w:eastAsia="Times New Roman" w:hAnsi="Times New Roman" w:cs="Times New Roman"/>
                <w:sz w:val="24"/>
              </w:rPr>
            </w:pPr>
          </w:p>
          <w:p w:rsidR="00DC7867" w:rsidRDefault="00DC7867" w:rsidP="00094989">
            <w:pPr>
              <w:spacing w:after="0" w:line="240" w:lineRule="auto"/>
              <w:ind w:left="112"/>
            </w:pPr>
          </w:p>
        </w:tc>
      </w:tr>
      <w:tr w:rsidR="00DC7867" w:rsidTr="00094989">
        <w:tc>
          <w:tcPr>
            <w:tcW w:w="5266" w:type="dxa"/>
            <w:tcBorders>
              <w:top w:val="single" w:sz="4" w:space="0" w:color="231F20"/>
              <w:left w:val="single" w:sz="6" w:space="0" w:color="000000"/>
              <w:bottom w:val="single" w:sz="4" w:space="0" w:color="231F20"/>
              <w:right w:val="single" w:sz="4" w:space="0" w:color="000000"/>
            </w:tcBorders>
            <w:shd w:val="clear" w:color="000000" w:fill="FFFFFF"/>
            <w:tcMar>
              <w:left w:w="0" w:type="dxa"/>
              <w:right w:w="0" w:type="dxa"/>
            </w:tcMar>
          </w:tcPr>
          <w:p w:rsidR="00DC7867" w:rsidRDefault="00DC7867" w:rsidP="00094989">
            <w:pPr>
              <w:spacing w:before="67" w:after="0" w:line="240" w:lineRule="auto"/>
              <w:ind w:left="112"/>
              <w:rPr>
                <w:rFonts w:ascii="Times New Roman" w:eastAsia="Times New Roman" w:hAnsi="Times New Roman" w:cs="Times New Roman"/>
                <w:sz w:val="24"/>
              </w:rPr>
            </w:pPr>
            <w:r>
              <w:rPr>
                <w:rFonts w:ascii="Times New Roman" w:eastAsia="Times New Roman" w:hAnsi="Times New Roman" w:cs="Times New Roman"/>
                <w:b/>
                <w:color w:val="231F20"/>
                <w:sz w:val="24"/>
              </w:rPr>
              <w:lastRenderedPageBreak/>
              <w:t xml:space="preserve">Строение и эволюция Вселенной </w:t>
            </w:r>
            <w:r>
              <w:rPr>
                <w:rFonts w:ascii="Times New Roman" w:eastAsia="Times New Roman" w:hAnsi="Times New Roman" w:cs="Times New Roman"/>
                <w:color w:val="231F20"/>
                <w:sz w:val="24"/>
              </w:rPr>
              <w:t>(5 ч)</w:t>
            </w:r>
          </w:p>
          <w:p w:rsidR="00DC7867" w:rsidRDefault="00DC7867" w:rsidP="00094989">
            <w:pPr>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Состав Солнечной системы: Солнце, восемь больших планет (шесть из которых имеют спутники), пять планет-карликов, астероиды, кометы, метеорные тела. Формирование Солнечной системы. Земля и планеты земной группы.</w:t>
            </w:r>
          </w:p>
          <w:p w:rsidR="00DC7867" w:rsidRDefault="00DC7867" w:rsidP="00094989">
            <w:pPr>
              <w:spacing w:after="0" w:line="240" w:lineRule="auto"/>
              <w:ind w:left="112" w:right="132"/>
              <w:rPr>
                <w:rFonts w:ascii="Times New Roman" w:eastAsia="Times New Roman" w:hAnsi="Times New Roman" w:cs="Times New Roman"/>
                <w:sz w:val="24"/>
              </w:rPr>
            </w:pPr>
            <w:r>
              <w:rPr>
                <w:rFonts w:ascii="Times New Roman" w:eastAsia="Times New Roman" w:hAnsi="Times New Roman" w:cs="Times New Roman"/>
                <w:color w:val="231F20"/>
                <w:sz w:val="24"/>
              </w:rPr>
              <w:t>Общность характеристик планет земной группы. Планеты-гиганты. Спутники и кольца планет гигантов.</w:t>
            </w:r>
          </w:p>
          <w:p w:rsidR="00DC7867" w:rsidRDefault="00DC7867" w:rsidP="00094989">
            <w:pPr>
              <w:spacing w:before="98" w:after="0" w:line="240" w:lineRule="auto"/>
              <w:ind w:left="112" w:right="111"/>
              <w:rPr>
                <w:rFonts w:ascii="Times New Roman" w:eastAsia="Times New Roman" w:hAnsi="Times New Roman" w:cs="Times New Roman"/>
                <w:color w:val="231F20"/>
                <w:sz w:val="24"/>
              </w:rPr>
            </w:pPr>
            <w:r>
              <w:rPr>
                <w:rFonts w:ascii="Times New Roman" w:eastAsia="Times New Roman" w:hAnsi="Times New Roman" w:cs="Times New Roman"/>
                <w:color w:val="231F20"/>
                <w:sz w:val="24"/>
              </w:rPr>
              <w:t>Малые тела Солнечной системы: астероиды, кометы, метеорные тела. Образование хвостов комет. Радиант. Метеорит. Болид. Солнце и звезды: слоистая (зонная) структура, магнитное поле. Источник энергии Солнца и звезд — тепло, выделяемое при протекании в их недрах термоядерных реакций. Стадии эволюции Солнца. Галактики. Метагалактика. Три возможные модели нестационарной Вселенной, предложенные А. А. Фридманом. Экспериментальное подтверждение Хабблом расширения Вселенной. Закон Хаббла.</w:t>
            </w:r>
          </w:p>
          <w:p w:rsidR="00DC7867" w:rsidRDefault="00DC7867" w:rsidP="00094989">
            <w:pPr>
              <w:spacing w:after="0" w:line="240" w:lineRule="auto"/>
              <w:ind w:left="112"/>
            </w:pPr>
            <w:r>
              <w:rPr>
                <w:rFonts w:ascii="Calibri" w:eastAsia="Calibri" w:hAnsi="Calibri" w:cs="Calibri"/>
                <w:b/>
                <w:color w:val="231F20"/>
                <w:sz w:val="21"/>
              </w:rPr>
              <w:t xml:space="preserve">Повторение </w:t>
            </w:r>
            <w:r>
              <w:rPr>
                <w:rFonts w:ascii="Calibri" w:eastAsia="Calibri" w:hAnsi="Calibri" w:cs="Calibri"/>
                <w:color w:val="231F20"/>
                <w:sz w:val="21"/>
              </w:rPr>
              <w:t>(3 ч)</w:t>
            </w:r>
          </w:p>
        </w:tc>
        <w:tc>
          <w:tcPr>
            <w:tcW w:w="5529" w:type="dxa"/>
            <w:tcBorders>
              <w:top w:val="single" w:sz="4" w:space="0" w:color="231F20"/>
              <w:left w:val="single" w:sz="4" w:space="0" w:color="000000"/>
              <w:bottom w:val="single" w:sz="4" w:space="0" w:color="231F20"/>
              <w:right w:val="single" w:sz="4" w:space="0" w:color="000000"/>
            </w:tcBorders>
            <w:shd w:val="clear" w:color="000000" w:fill="FFFFFF"/>
            <w:tcMar>
              <w:left w:w="0" w:type="dxa"/>
              <w:right w:w="0" w:type="dxa"/>
            </w:tcMar>
          </w:tcPr>
          <w:p w:rsidR="00DC7867" w:rsidRDefault="00DC7867" w:rsidP="00D470ED">
            <w:pPr>
              <w:numPr>
                <w:ilvl w:val="0"/>
                <w:numId w:val="47"/>
              </w:numPr>
              <w:tabs>
                <w:tab w:val="left" w:pos="397"/>
              </w:tabs>
              <w:spacing w:before="87" w:after="0" w:line="240" w:lineRule="auto"/>
              <w:ind w:left="112" w:right="232"/>
              <w:rPr>
                <w:rFonts w:ascii="Times New Roman" w:eastAsia="Times New Roman" w:hAnsi="Times New Roman" w:cs="Times New Roman"/>
                <w:sz w:val="24"/>
              </w:rPr>
            </w:pPr>
            <w:r>
              <w:rPr>
                <w:rFonts w:ascii="Times New Roman" w:eastAsia="Times New Roman" w:hAnsi="Times New Roman" w:cs="Times New Roman"/>
                <w:color w:val="231F20"/>
                <w:sz w:val="24"/>
              </w:rPr>
              <w:t>Наблюдать</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слайды</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или</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фотографии</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небесных объектов;</w:t>
            </w:r>
          </w:p>
          <w:p w:rsidR="00DC7867" w:rsidRDefault="00DC7867" w:rsidP="00D470ED">
            <w:pPr>
              <w:numPr>
                <w:ilvl w:val="0"/>
                <w:numId w:val="47"/>
              </w:numPr>
              <w:tabs>
                <w:tab w:val="left" w:pos="397"/>
              </w:tabs>
              <w:spacing w:after="0" w:line="240" w:lineRule="auto"/>
              <w:ind w:left="112" w:right="324"/>
              <w:rPr>
                <w:rFonts w:ascii="Times New Roman" w:eastAsia="Times New Roman" w:hAnsi="Times New Roman" w:cs="Times New Roman"/>
                <w:sz w:val="24"/>
              </w:rPr>
            </w:pPr>
            <w:r>
              <w:rPr>
                <w:rFonts w:ascii="Times New Roman" w:eastAsia="Times New Roman" w:hAnsi="Times New Roman" w:cs="Times New Roman"/>
                <w:color w:val="231F20"/>
                <w:sz w:val="24"/>
              </w:rPr>
              <w:t>называть</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группы</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объектов,</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входящих</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в</w:t>
            </w:r>
            <w:r>
              <w:rPr>
                <w:rFonts w:ascii="Times New Roman" w:eastAsia="Times New Roman" w:hAnsi="Times New Roman" w:cs="Times New Roman"/>
                <w:color w:val="231F20"/>
                <w:spacing w:val="-11"/>
                <w:sz w:val="24"/>
              </w:rPr>
              <w:t xml:space="preserve"> </w:t>
            </w:r>
            <w:r>
              <w:rPr>
                <w:rFonts w:ascii="Times New Roman" w:eastAsia="Times New Roman" w:hAnsi="Times New Roman" w:cs="Times New Roman"/>
                <w:color w:val="231F20"/>
                <w:sz w:val="24"/>
              </w:rPr>
              <w:t>Солнечную систему; причины образования пятен на</w:t>
            </w:r>
            <w:r>
              <w:rPr>
                <w:rFonts w:ascii="Times New Roman" w:eastAsia="Times New Roman" w:hAnsi="Times New Roman" w:cs="Times New Roman"/>
                <w:color w:val="231F20"/>
                <w:spacing w:val="-1"/>
                <w:sz w:val="24"/>
              </w:rPr>
              <w:t xml:space="preserve"> </w:t>
            </w:r>
            <w:r>
              <w:rPr>
                <w:rFonts w:ascii="Times New Roman" w:eastAsia="Times New Roman" w:hAnsi="Times New Roman" w:cs="Times New Roman"/>
                <w:color w:val="231F20"/>
                <w:sz w:val="24"/>
              </w:rPr>
              <w:t>Солнце;</w:t>
            </w:r>
          </w:p>
          <w:p w:rsidR="00DC7867" w:rsidRDefault="00DC7867" w:rsidP="00D470ED">
            <w:pPr>
              <w:numPr>
                <w:ilvl w:val="0"/>
                <w:numId w:val="47"/>
              </w:numPr>
              <w:tabs>
                <w:tab w:val="left" w:pos="397"/>
              </w:tabs>
              <w:spacing w:after="0" w:line="240" w:lineRule="auto"/>
              <w:ind w:left="112" w:right="153"/>
              <w:rPr>
                <w:rFonts w:ascii="Times New Roman" w:eastAsia="Times New Roman" w:hAnsi="Times New Roman" w:cs="Times New Roman"/>
                <w:sz w:val="24"/>
              </w:rPr>
            </w:pPr>
            <w:r>
              <w:rPr>
                <w:rFonts w:ascii="Times New Roman" w:eastAsia="Times New Roman" w:hAnsi="Times New Roman" w:cs="Times New Roman"/>
                <w:color w:val="231F20"/>
                <w:sz w:val="24"/>
              </w:rPr>
              <w:t>приводить</w:t>
            </w:r>
            <w:r>
              <w:rPr>
                <w:rFonts w:ascii="Times New Roman" w:eastAsia="Times New Roman" w:hAnsi="Times New Roman" w:cs="Times New Roman"/>
                <w:color w:val="231F20"/>
                <w:spacing w:val="-32"/>
                <w:sz w:val="24"/>
              </w:rPr>
              <w:t xml:space="preserve"> </w:t>
            </w:r>
            <w:r>
              <w:rPr>
                <w:rFonts w:ascii="Times New Roman" w:eastAsia="Times New Roman" w:hAnsi="Times New Roman" w:cs="Times New Roman"/>
                <w:color w:val="231F20"/>
                <w:sz w:val="24"/>
              </w:rPr>
              <w:t>примеры</w:t>
            </w:r>
            <w:r>
              <w:rPr>
                <w:rFonts w:ascii="Times New Roman" w:eastAsia="Times New Roman" w:hAnsi="Times New Roman" w:cs="Times New Roman"/>
                <w:color w:val="231F20"/>
                <w:spacing w:val="-32"/>
                <w:sz w:val="24"/>
              </w:rPr>
              <w:t xml:space="preserve"> </w:t>
            </w:r>
            <w:r>
              <w:rPr>
                <w:rFonts w:ascii="Times New Roman" w:eastAsia="Times New Roman" w:hAnsi="Times New Roman" w:cs="Times New Roman"/>
                <w:color w:val="231F20"/>
                <w:sz w:val="24"/>
              </w:rPr>
              <w:t>изменения</w:t>
            </w:r>
            <w:r>
              <w:rPr>
                <w:rFonts w:ascii="Times New Roman" w:eastAsia="Times New Roman" w:hAnsi="Times New Roman" w:cs="Times New Roman"/>
                <w:color w:val="231F20"/>
                <w:spacing w:val="-32"/>
                <w:sz w:val="24"/>
              </w:rPr>
              <w:t xml:space="preserve"> </w:t>
            </w:r>
            <w:r>
              <w:rPr>
                <w:rFonts w:ascii="Times New Roman" w:eastAsia="Times New Roman" w:hAnsi="Times New Roman" w:cs="Times New Roman"/>
                <w:color w:val="231F20"/>
                <w:sz w:val="24"/>
              </w:rPr>
              <w:t>вида</w:t>
            </w:r>
            <w:r>
              <w:rPr>
                <w:rFonts w:ascii="Times New Roman" w:eastAsia="Times New Roman" w:hAnsi="Times New Roman" w:cs="Times New Roman"/>
                <w:color w:val="231F20"/>
                <w:spacing w:val="-32"/>
                <w:sz w:val="24"/>
              </w:rPr>
              <w:t xml:space="preserve"> </w:t>
            </w:r>
            <w:r>
              <w:rPr>
                <w:rFonts w:ascii="Times New Roman" w:eastAsia="Times New Roman" w:hAnsi="Times New Roman" w:cs="Times New Roman"/>
                <w:color w:val="231F20"/>
                <w:sz w:val="24"/>
              </w:rPr>
              <w:t>звездного неба в течение</w:t>
            </w:r>
            <w:r>
              <w:rPr>
                <w:rFonts w:ascii="Times New Roman" w:eastAsia="Times New Roman" w:hAnsi="Times New Roman" w:cs="Times New Roman"/>
                <w:color w:val="231F20"/>
                <w:spacing w:val="-3"/>
                <w:sz w:val="24"/>
              </w:rPr>
              <w:t xml:space="preserve"> </w:t>
            </w:r>
            <w:r>
              <w:rPr>
                <w:rFonts w:ascii="Times New Roman" w:eastAsia="Times New Roman" w:hAnsi="Times New Roman" w:cs="Times New Roman"/>
                <w:color w:val="231F20"/>
                <w:sz w:val="24"/>
              </w:rPr>
              <w:t>суток;</w:t>
            </w:r>
          </w:p>
          <w:p w:rsidR="00DC7867" w:rsidRDefault="00DC7867" w:rsidP="00D470ED">
            <w:pPr>
              <w:numPr>
                <w:ilvl w:val="0"/>
                <w:numId w:val="47"/>
              </w:numPr>
              <w:tabs>
                <w:tab w:val="left" w:pos="397"/>
              </w:tabs>
              <w:spacing w:after="0" w:line="240" w:lineRule="auto"/>
              <w:ind w:left="112" w:right="433"/>
              <w:rPr>
                <w:rFonts w:ascii="Times New Roman" w:eastAsia="Times New Roman" w:hAnsi="Times New Roman" w:cs="Times New Roman"/>
                <w:sz w:val="24"/>
              </w:rPr>
            </w:pPr>
            <w:r>
              <w:rPr>
                <w:rFonts w:ascii="Times New Roman" w:eastAsia="Times New Roman" w:hAnsi="Times New Roman" w:cs="Times New Roman"/>
                <w:color w:val="231F20"/>
                <w:sz w:val="24"/>
              </w:rPr>
              <w:t>сравнивать</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планеты</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земной</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группы;</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планеты-гиганты;</w:t>
            </w:r>
          </w:p>
          <w:p w:rsidR="00DC7867" w:rsidRDefault="00DC7867" w:rsidP="00D470ED">
            <w:pPr>
              <w:numPr>
                <w:ilvl w:val="0"/>
                <w:numId w:val="47"/>
              </w:numPr>
              <w:tabs>
                <w:tab w:val="left" w:pos="397"/>
              </w:tabs>
              <w:spacing w:after="0" w:line="240" w:lineRule="auto"/>
              <w:ind w:left="112" w:right="360"/>
              <w:jc w:val="both"/>
              <w:rPr>
                <w:rFonts w:ascii="Times New Roman" w:eastAsia="Times New Roman" w:hAnsi="Times New Roman" w:cs="Times New Roman"/>
                <w:sz w:val="24"/>
              </w:rPr>
            </w:pPr>
            <w:r>
              <w:rPr>
                <w:rFonts w:ascii="Times New Roman" w:eastAsia="Times New Roman" w:hAnsi="Times New Roman" w:cs="Times New Roman"/>
                <w:color w:val="231F20"/>
                <w:sz w:val="24"/>
              </w:rPr>
              <w:t>анализировать</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фотографии</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или</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слайды</w:t>
            </w:r>
            <w:r>
              <w:rPr>
                <w:rFonts w:ascii="Times New Roman" w:eastAsia="Times New Roman" w:hAnsi="Times New Roman" w:cs="Times New Roman"/>
                <w:color w:val="231F20"/>
                <w:spacing w:val="-19"/>
                <w:sz w:val="24"/>
              </w:rPr>
              <w:t xml:space="preserve"> </w:t>
            </w:r>
            <w:r>
              <w:rPr>
                <w:rFonts w:ascii="Times New Roman" w:eastAsia="Times New Roman" w:hAnsi="Times New Roman" w:cs="Times New Roman"/>
                <w:color w:val="231F20"/>
                <w:sz w:val="24"/>
              </w:rPr>
              <w:t>планет,</w:t>
            </w:r>
            <w:r>
              <w:rPr>
                <w:rFonts w:ascii="Times New Roman" w:eastAsia="Times New Roman" w:hAnsi="Times New Roman" w:cs="Times New Roman"/>
                <w:color w:val="231F20"/>
                <w:spacing w:val="-28"/>
                <w:sz w:val="24"/>
              </w:rPr>
              <w:t xml:space="preserve"> </w:t>
            </w:r>
            <w:r>
              <w:rPr>
                <w:rFonts w:ascii="Times New Roman" w:eastAsia="Times New Roman" w:hAnsi="Times New Roman" w:cs="Times New Roman"/>
                <w:color w:val="231F20"/>
                <w:sz w:val="24"/>
              </w:rPr>
              <w:t>фотографии</w:t>
            </w:r>
            <w:r>
              <w:rPr>
                <w:rFonts w:ascii="Times New Roman" w:eastAsia="Times New Roman" w:hAnsi="Times New Roman" w:cs="Times New Roman"/>
                <w:color w:val="231F20"/>
                <w:spacing w:val="-28"/>
                <w:sz w:val="24"/>
              </w:rPr>
              <w:t xml:space="preserve"> </w:t>
            </w:r>
            <w:r>
              <w:rPr>
                <w:rFonts w:ascii="Times New Roman" w:eastAsia="Times New Roman" w:hAnsi="Times New Roman" w:cs="Times New Roman"/>
                <w:color w:val="231F20"/>
                <w:sz w:val="24"/>
              </w:rPr>
              <w:t>солнечной</w:t>
            </w:r>
            <w:r>
              <w:rPr>
                <w:rFonts w:ascii="Times New Roman" w:eastAsia="Times New Roman" w:hAnsi="Times New Roman" w:cs="Times New Roman"/>
                <w:color w:val="231F20"/>
                <w:spacing w:val="-28"/>
                <w:sz w:val="24"/>
              </w:rPr>
              <w:t xml:space="preserve"> </w:t>
            </w:r>
            <w:r>
              <w:rPr>
                <w:rFonts w:ascii="Times New Roman" w:eastAsia="Times New Roman" w:hAnsi="Times New Roman" w:cs="Times New Roman"/>
                <w:color w:val="231F20"/>
                <w:sz w:val="24"/>
              </w:rPr>
              <w:t>короны</w:t>
            </w:r>
            <w:r>
              <w:rPr>
                <w:rFonts w:ascii="Times New Roman" w:eastAsia="Times New Roman" w:hAnsi="Times New Roman" w:cs="Times New Roman"/>
                <w:color w:val="231F20"/>
                <w:spacing w:val="-28"/>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28"/>
                <w:sz w:val="24"/>
              </w:rPr>
              <w:t xml:space="preserve"> </w:t>
            </w:r>
            <w:r>
              <w:rPr>
                <w:rFonts w:ascii="Times New Roman" w:eastAsia="Times New Roman" w:hAnsi="Times New Roman" w:cs="Times New Roman"/>
                <w:color w:val="231F20"/>
                <w:sz w:val="24"/>
              </w:rPr>
              <w:t>образований в</w:t>
            </w:r>
            <w:r>
              <w:rPr>
                <w:rFonts w:ascii="Times New Roman" w:eastAsia="Times New Roman" w:hAnsi="Times New Roman" w:cs="Times New Roman"/>
                <w:color w:val="231F20"/>
                <w:spacing w:val="-1"/>
                <w:sz w:val="24"/>
              </w:rPr>
              <w:t xml:space="preserve"> </w:t>
            </w:r>
            <w:r>
              <w:rPr>
                <w:rFonts w:ascii="Times New Roman" w:eastAsia="Times New Roman" w:hAnsi="Times New Roman" w:cs="Times New Roman"/>
                <w:color w:val="231F20"/>
                <w:sz w:val="24"/>
              </w:rPr>
              <w:t>ней;</w:t>
            </w:r>
          </w:p>
          <w:p w:rsidR="00DC7867" w:rsidRDefault="00DC7867" w:rsidP="00D470ED">
            <w:pPr>
              <w:numPr>
                <w:ilvl w:val="0"/>
                <w:numId w:val="47"/>
              </w:numPr>
              <w:tabs>
                <w:tab w:val="left" w:pos="396"/>
              </w:tabs>
              <w:spacing w:before="89" w:after="0" w:line="240" w:lineRule="auto"/>
              <w:ind w:left="112" w:right="237"/>
              <w:rPr>
                <w:rFonts w:ascii="Times New Roman" w:eastAsia="Times New Roman" w:hAnsi="Times New Roman" w:cs="Times New Roman"/>
                <w:sz w:val="24"/>
              </w:rPr>
            </w:pPr>
            <w:r>
              <w:rPr>
                <w:rFonts w:ascii="Times New Roman" w:eastAsia="Times New Roman" w:hAnsi="Times New Roman" w:cs="Times New Roman"/>
                <w:color w:val="231F20"/>
                <w:sz w:val="24"/>
              </w:rPr>
              <w:t>описывать фотографии малых тел Солнечной системы;</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три</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модели</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нестационарной</w:t>
            </w:r>
            <w:r>
              <w:rPr>
                <w:rFonts w:ascii="Times New Roman" w:eastAsia="Times New Roman" w:hAnsi="Times New Roman" w:cs="Times New Roman"/>
                <w:color w:val="231F20"/>
                <w:spacing w:val="-22"/>
                <w:sz w:val="24"/>
              </w:rPr>
              <w:t xml:space="preserve"> </w:t>
            </w:r>
            <w:r>
              <w:rPr>
                <w:rFonts w:ascii="Times New Roman" w:eastAsia="Times New Roman" w:hAnsi="Times New Roman" w:cs="Times New Roman"/>
                <w:color w:val="231F20"/>
                <w:sz w:val="24"/>
              </w:rPr>
              <w:t>Вселенной, предложенные</w:t>
            </w:r>
            <w:r>
              <w:rPr>
                <w:rFonts w:ascii="Times New Roman" w:eastAsia="Times New Roman" w:hAnsi="Times New Roman" w:cs="Times New Roman"/>
                <w:color w:val="231F20"/>
                <w:spacing w:val="-1"/>
                <w:sz w:val="24"/>
              </w:rPr>
              <w:t xml:space="preserve"> </w:t>
            </w:r>
            <w:r>
              <w:rPr>
                <w:rFonts w:ascii="Times New Roman" w:eastAsia="Times New Roman" w:hAnsi="Times New Roman" w:cs="Times New Roman"/>
                <w:color w:val="231F20"/>
                <w:sz w:val="24"/>
              </w:rPr>
              <w:t>Фридманом; объяснять</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физические</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процессы,</w:t>
            </w:r>
            <w:r>
              <w:rPr>
                <w:rFonts w:ascii="Times New Roman" w:eastAsia="Times New Roman" w:hAnsi="Times New Roman" w:cs="Times New Roman"/>
                <w:color w:val="231F20"/>
                <w:spacing w:val="-20"/>
                <w:sz w:val="24"/>
              </w:rPr>
              <w:t xml:space="preserve"> </w:t>
            </w:r>
            <w:r>
              <w:rPr>
                <w:rFonts w:ascii="Times New Roman" w:eastAsia="Times New Roman" w:hAnsi="Times New Roman" w:cs="Times New Roman"/>
                <w:color w:val="231F20"/>
                <w:sz w:val="24"/>
              </w:rPr>
              <w:t>происходящие</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в</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недрах</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Солнца</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и</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звезд;</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в</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чем</w:t>
            </w:r>
            <w:r>
              <w:rPr>
                <w:rFonts w:ascii="Times New Roman" w:eastAsia="Times New Roman" w:hAnsi="Times New Roman" w:cs="Times New Roman"/>
                <w:color w:val="231F20"/>
                <w:spacing w:val="-10"/>
                <w:sz w:val="24"/>
              </w:rPr>
              <w:t xml:space="preserve"> </w:t>
            </w:r>
            <w:r>
              <w:rPr>
                <w:rFonts w:ascii="Times New Roman" w:eastAsia="Times New Roman" w:hAnsi="Times New Roman" w:cs="Times New Roman"/>
                <w:color w:val="231F20"/>
                <w:sz w:val="24"/>
              </w:rPr>
              <w:t xml:space="preserve">проявляется </w:t>
            </w:r>
            <w:proofErr w:type="spellStart"/>
            <w:r>
              <w:rPr>
                <w:rFonts w:ascii="Times New Roman" w:eastAsia="Times New Roman" w:hAnsi="Times New Roman" w:cs="Times New Roman"/>
                <w:color w:val="231F20"/>
                <w:sz w:val="24"/>
              </w:rPr>
              <w:t>нестационарность</w:t>
            </w:r>
            <w:proofErr w:type="spellEnd"/>
            <w:r>
              <w:rPr>
                <w:rFonts w:ascii="Times New Roman" w:eastAsia="Times New Roman" w:hAnsi="Times New Roman" w:cs="Times New Roman"/>
                <w:color w:val="231F20"/>
                <w:spacing w:val="-3"/>
                <w:sz w:val="24"/>
              </w:rPr>
              <w:t xml:space="preserve"> </w:t>
            </w:r>
            <w:r>
              <w:rPr>
                <w:rFonts w:ascii="Times New Roman" w:eastAsia="Times New Roman" w:hAnsi="Times New Roman" w:cs="Times New Roman"/>
                <w:color w:val="231F20"/>
                <w:sz w:val="24"/>
              </w:rPr>
              <w:t>Вселенной;</w:t>
            </w:r>
          </w:p>
          <w:p w:rsidR="00DC7867" w:rsidRDefault="00DC7867" w:rsidP="00D470ED">
            <w:pPr>
              <w:numPr>
                <w:ilvl w:val="0"/>
                <w:numId w:val="47"/>
              </w:numPr>
              <w:tabs>
                <w:tab w:val="left" w:pos="396"/>
              </w:tabs>
              <w:spacing w:after="0" w:line="240" w:lineRule="auto"/>
              <w:ind w:left="112"/>
              <w:rPr>
                <w:rFonts w:ascii="Times New Roman" w:eastAsia="Times New Roman" w:hAnsi="Times New Roman" w:cs="Times New Roman"/>
                <w:sz w:val="24"/>
              </w:rPr>
            </w:pPr>
            <w:r>
              <w:rPr>
                <w:rFonts w:ascii="Times New Roman" w:eastAsia="Times New Roman" w:hAnsi="Times New Roman" w:cs="Times New Roman"/>
                <w:color w:val="231F20"/>
                <w:sz w:val="24"/>
              </w:rPr>
              <w:t>записывать закон</w:t>
            </w:r>
            <w:r>
              <w:rPr>
                <w:rFonts w:ascii="Times New Roman" w:eastAsia="Times New Roman" w:hAnsi="Times New Roman" w:cs="Times New Roman"/>
                <w:color w:val="231F20"/>
                <w:spacing w:val="-2"/>
                <w:sz w:val="24"/>
              </w:rPr>
              <w:t xml:space="preserve"> </w:t>
            </w:r>
            <w:r>
              <w:rPr>
                <w:rFonts w:ascii="Times New Roman" w:eastAsia="Times New Roman" w:hAnsi="Times New Roman" w:cs="Times New Roman"/>
                <w:color w:val="231F20"/>
                <w:sz w:val="24"/>
              </w:rPr>
              <w:t>Хаббла;</w:t>
            </w:r>
          </w:p>
          <w:p w:rsidR="00DC7867" w:rsidRDefault="00DC7867" w:rsidP="00094989">
            <w:pPr>
              <w:spacing w:after="0" w:line="240" w:lineRule="auto"/>
              <w:ind w:left="112"/>
            </w:pPr>
          </w:p>
        </w:tc>
      </w:tr>
    </w:tbl>
    <w:p w:rsidR="00DC7867" w:rsidRDefault="00DC7867" w:rsidP="00DC7867">
      <w:pPr>
        <w:spacing w:before="89" w:after="0" w:line="240" w:lineRule="auto"/>
        <w:ind w:left="910"/>
        <w:jc w:val="center"/>
        <w:rPr>
          <w:rFonts w:ascii="Times New Roman" w:eastAsia="Times New Roman" w:hAnsi="Times New Roman" w:cs="Times New Roman"/>
          <w:sz w:val="24"/>
        </w:rPr>
      </w:pPr>
    </w:p>
    <w:p w:rsidR="00DC7867" w:rsidRDefault="00DC7867" w:rsidP="00DC7867">
      <w:pPr>
        <w:spacing w:after="0"/>
        <w:rPr>
          <w:rFonts w:ascii="Times New Roman" w:eastAsia="Times New Roman" w:hAnsi="Times New Roman" w:cs="Times New Roman"/>
          <w:sz w:val="24"/>
        </w:rPr>
      </w:pPr>
    </w:p>
    <w:p w:rsidR="00DC7867" w:rsidRDefault="00DC7867" w:rsidP="00DC7867">
      <w:pPr>
        <w:spacing w:after="0"/>
        <w:rPr>
          <w:rFonts w:ascii="Times New Roman" w:eastAsia="Times New Roman" w:hAnsi="Times New Roman" w:cs="Times New Roman"/>
          <w:sz w:val="24"/>
        </w:rPr>
      </w:pPr>
    </w:p>
    <w:sectPr w:rsidR="00DC7867" w:rsidSect="009F0BB0">
      <w:footerReference w:type="default" r:id="rId9"/>
      <w:pgSz w:w="11906" w:h="16838"/>
      <w:pgMar w:top="851" w:right="707" w:bottom="709" w:left="851" w:header="708" w:footer="26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70ED" w:rsidRDefault="00D470ED" w:rsidP="00FE4F3A">
      <w:pPr>
        <w:spacing w:after="0" w:line="240" w:lineRule="auto"/>
      </w:pPr>
      <w:r>
        <w:separator/>
      </w:r>
    </w:p>
  </w:endnote>
  <w:endnote w:type="continuationSeparator" w:id="0">
    <w:p w:rsidR="00D470ED" w:rsidRDefault="00D470ED" w:rsidP="00FE4F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5347598"/>
      <w:docPartObj>
        <w:docPartGallery w:val="Page Numbers (Bottom of Page)"/>
        <w:docPartUnique/>
      </w:docPartObj>
    </w:sdtPr>
    <w:sdtEndPr/>
    <w:sdtContent>
      <w:p w:rsidR="00922A23" w:rsidRDefault="00922A23">
        <w:pPr>
          <w:pStyle w:val="a7"/>
          <w:jc w:val="right"/>
        </w:pPr>
        <w:r>
          <w:fldChar w:fldCharType="begin"/>
        </w:r>
        <w:r>
          <w:instrText>PAGE   \* MERGEFORMAT</w:instrText>
        </w:r>
        <w:r>
          <w:fldChar w:fldCharType="separate"/>
        </w:r>
        <w:r w:rsidR="005D7301">
          <w:rPr>
            <w:noProof/>
          </w:rPr>
          <w:t>21</w:t>
        </w:r>
        <w:r>
          <w:fldChar w:fldCharType="end"/>
        </w:r>
      </w:p>
    </w:sdtContent>
  </w:sdt>
  <w:p w:rsidR="00922A23" w:rsidRDefault="00922A2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70ED" w:rsidRDefault="00D470ED" w:rsidP="00FE4F3A">
      <w:pPr>
        <w:spacing w:after="0" w:line="240" w:lineRule="auto"/>
      </w:pPr>
      <w:r>
        <w:separator/>
      </w:r>
    </w:p>
  </w:footnote>
  <w:footnote w:type="continuationSeparator" w:id="0">
    <w:p w:rsidR="00D470ED" w:rsidRDefault="00D470ED" w:rsidP="00FE4F3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54DA3"/>
    <w:multiLevelType w:val="multilevel"/>
    <w:tmpl w:val="791EDA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B4072A"/>
    <w:multiLevelType w:val="multilevel"/>
    <w:tmpl w:val="03F05EC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510950"/>
    <w:multiLevelType w:val="multilevel"/>
    <w:tmpl w:val="D9A0836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C4431BE"/>
    <w:multiLevelType w:val="multilevel"/>
    <w:tmpl w:val="1CA8CEF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C4B5934"/>
    <w:multiLevelType w:val="multilevel"/>
    <w:tmpl w:val="B9C6777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E8E7D66"/>
    <w:multiLevelType w:val="multilevel"/>
    <w:tmpl w:val="EB6C3B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7CA640B"/>
    <w:multiLevelType w:val="multilevel"/>
    <w:tmpl w:val="69AC6D2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7F54942"/>
    <w:multiLevelType w:val="multilevel"/>
    <w:tmpl w:val="5948808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93120BA"/>
    <w:multiLevelType w:val="multilevel"/>
    <w:tmpl w:val="602AAE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A8507BF"/>
    <w:multiLevelType w:val="multilevel"/>
    <w:tmpl w:val="A2AC41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4E22E6"/>
    <w:multiLevelType w:val="multilevel"/>
    <w:tmpl w:val="F0E084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CAA4C41"/>
    <w:multiLevelType w:val="multilevel"/>
    <w:tmpl w:val="4B7AD9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E625037"/>
    <w:multiLevelType w:val="multilevel"/>
    <w:tmpl w:val="27D2EDD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2FA7852"/>
    <w:multiLevelType w:val="multilevel"/>
    <w:tmpl w:val="893AE6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7D97858"/>
    <w:multiLevelType w:val="multilevel"/>
    <w:tmpl w:val="38EC0A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9ED293D"/>
    <w:multiLevelType w:val="multilevel"/>
    <w:tmpl w:val="807A39F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B3851A6"/>
    <w:multiLevelType w:val="multilevel"/>
    <w:tmpl w:val="3A2279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FDD6E40"/>
    <w:multiLevelType w:val="multilevel"/>
    <w:tmpl w:val="9C888B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FE47F36"/>
    <w:multiLevelType w:val="multilevel"/>
    <w:tmpl w:val="34AAD3A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26D3141"/>
    <w:multiLevelType w:val="multilevel"/>
    <w:tmpl w:val="8DC8AD6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44E40B3"/>
    <w:multiLevelType w:val="multilevel"/>
    <w:tmpl w:val="97BA2D0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7770B5D"/>
    <w:multiLevelType w:val="multilevel"/>
    <w:tmpl w:val="53D444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FC6504C"/>
    <w:multiLevelType w:val="multilevel"/>
    <w:tmpl w:val="669032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9311504"/>
    <w:multiLevelType w:val="multilevel"/>
    <w:tmpl w:val="FD9AB74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97132DE"/>
    <w:multiLevelType w:val="multilevel"/>
    <w:tmpl w:val="3A10D69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A7C440D"/>
    <w:multiLevelType w:val="multilevel"/>
    <w:tmpl w:val="DCC4FA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BFF4A87"/>
    <w:multiLevelType w:val="multilevel"/>
    <w:tmpl w:val="B59A56E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CD433A4"/>
    <w:multiLevelType w:val="multilevel"/>
    <w:tmpl w:val="8C2E6A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E3B743E"/>
    <w:multiLevelType w:val="multilevel"/>
    <w:tmpl w:val="86F250E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08E27AD"/>
    <w:multiLevelType w:val="multilevel"/>
    <w:tmpl w:val="B954781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4947D9E"/>
    <w:multiLevelType w:val="multilevel"/>
    <w:tmpl w:val="EC10EB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A176B67"/>
    <w:multiLevelType w:val="multilevel"/>
    <w:tmpl w:val="4720F2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1B81FD5"/>
    <w:multiLevelType w:val="multilevel"/>
    <w:tmpl w:val="DE92113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742234E"/>
    <w:multiLevelType w:val="multilevel"/>
    <w:tmpl w:val="2E78FD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B100DEA"/>
    <w:multiLevelType w:val="multilevel"/>
    <w:tmpl w:val="F69EC6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B5320F0"/>
    <w:multiLevelType w:val="multilevel"/>
    <w:tmpl w:val="A6EE95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EA80117"/>
    <w:multiLevelType w:val="multilevel"/>
    <w:tmpl w:val="06B6F8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F223404"/>
    <w:multiLevelType w:val="multilevel"/>
    <w:tmpl w:val="590EC2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F235717"/>
    <w:multiLevelType w:val="multilevel"/>
    <w:tmpl w:val="8F02C6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04559D7"/>
    <w:multiLevelType w:val="multilevel"/>
    <w:tmpl w:val="B5DEAF3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6E6245E"/>
    <w:multiLevelType w:val="multilevel"/>
    <w:tmpl w:val="D29AD3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8DA1D2D"/>
    <w:multiLevelType w:val="multilevel"/>
    <w:tmpl w:val="0B32EC6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9022672"/>
    <w:multiLevelType w:val="multilevel"/>
    <w:tmpl w:val="1BCCC70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9CE2766"/>
    <w:multiLevelType w:val="multilevel"/>
    <w:tmpl w:val="447C9E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7B3273C3"/>
    <w:multiLevelType w:val="multilevel"/>
    <w:tmpl w:val="AE9C496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BC464D7"/>
    <w:multiLevelType w:val="multilevel"/>
    <w:tmpl w:val="A6AC9A9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7D1E4841"/>
    <w:multiLevelType w:val="multilevel"/>
    <w:tmpl w:val="34109B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8"/>
  </w:num>
  <w:num w:numId="3">
    <w:abstractNumId w:val="31"/>
  </w:num>
  <w:num w:numId="4">
    <w:abstractNumId w:val="46"/>
  </w:num>
  <w:num w:numId="5">
    <w:abstractNumId w:val="17"/>
  </w:num>
  <w:num w:numId="6">
    <w:abstractNumId w:val="22"/>
  </w:num>
  <w:num w:numId="7">
    <w:abstractNumId w:val="11"/>
  </w:num>
  <w:num w:numId="8">
    <w:abstractNumId w:val="36"/>
  </w:num>
  <w:num w:numId="9">
    <w:abstractNumId w:val="26"/>
  </w:num>
  <w:num w:numId="10">
    <w:abstractNumId w:val="6"/>
  </w:num>
  <w:num w:numId="11">
    <w:abstractNumId w:val="44"/>
  </w:num>
  <w:num w:numId="12">
    <w:abstractNumId w:val="2"/>
  </w:num>
  <w:num w:numId="13">
    <w:abstractNumId w:val="16"/>
  </w:num>
  <w:num w:numId="14">
    <w:abstractNumId w:val="27"/>
  </w:num>
  <w:num w:numId="15">
    <w:abstractNumId w:val="35"/>
  </w:num>
  <w:num w:numId="16">
    <w:abstractNumId w:val="4"/>
  </w:num>
  <w:num w:numId="17">
    <w:abstractNumId w:val="21"/>
  </w:num>
  <w:num w:numId="18">
    <w:abstractNumId w:val="29"/>
  </w:num>
  <w:num w:numId="19">
    <w:abstractNumId w:val="37"/>
  </w:num>
  <w:num w:numId="20">
    <w:abstractNumId w:val="23"/>
  </w:num>
  <w:num w:numId="21">
    <w:abstractNumId w:val="15"/>
  </w:num>
  <w:num w:numId="22">
    <w:abstractNumId w:val="14"/>
  </w:num>
  <w:num w:numId="23">
    <w:abstractNumId w:val="28"/>
  </w:num>
  <w:num w:numId="24">
    <w:abstractNumId w:val="1"/>
  </w:num>
  <w:num w:numId="25">
    <w:abstractNumId w:val="30"/>
  </w:num>
  <w:num w:numId="26">
    <w:abstractNumId w:val="33"/>
  </w:num>
  <w:num w:numId="27">
    <w:abstractNumId w:val="38"/>
  </w:num>
  <w:num w:numId="28">
    <w:abstractNumId w:val="7"/>
  </w:num>
  <w:num w:numId="29">
    <w:abstractNumId w:val="42"/>
  </w:num>
  <w:num w:numId="30">
    <w:abstractNumId w:val="41"/>
  </w:num>
  <w:num w:numId="31">
    <w:abstractNumId w:val="24"/>
  </w:num>
  <w:num w:numId="32">
    <w:abstractNumId w:val="12"/>
  </w:num>
  <w:num w:numId="33">
    <w:abstractNumId w:val="19"/>
  </w:num>
  <w:num w:numId="34">
    <w:abstractNumId w:val="3"/>
  </w:num>
  <w:num w:numId="35">
    <w:abstractNumId w:val="20"/>
  </w:num>
  <w:num w:numId="36">
    <w:abstractNumId w:val="32"/>
  </w:num>
  <w:num w:numId="37">
    <w:abstractNumId w:val="40"/>
  </w:num>
  <w:num w:numId="38">
    <w:abstractNumId w:val="34"/>
  </w:num>
  <w:num w:numId="39">
    <w:abstractNumId w:val="43"/>
  </w:num>
  <w:num w:numId="40">
    <w:abstractNumId w:val="45"/>
  </w:num>
  <w:num w:numId="41">
    <w:abstractNumId w:val="18"/>
  </w:num>
  <w:num w:numId="42">
    <w:abstractNumId w:val="0"/>
  </w:num>
  <w:num w:numId="43">
    <w:abstractNumId w:val="39"/>
  </w:num>
  <w:num w:numId="44">
    <w:abstractNumId w:val="13"/>
  </w:num>
  <w:num w:numId="45">
    <w:abstractNumId w:val="10"/>
  </w:num>
  <w:num w:numId="46">
    <w:abstractNumId w:val="5"/>
  </w:num>
  <w:num w:numId="47">
    <w:abstractNumId w:val="2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C40"/>
    <w:rsid w:val="00012645"/>
    <w:rsid w:val="00055BC0"/>
    <w:rsid w:val="00114FC9"/>
    <w:rsid w:val="001D7708"/>
    <w:rsid w:val="004A4065"/>
    <w:rsid w:val="005D7301"/>
    <w:rsid w:val="005F61D5"/>
    <w:rsid w:val="0073771C"/>
    <w:rsid w:val="00804C40"/>
    <w:rsid w:val="00922A23"/>
    <w:rsid w:val="009F0BB0"/>
    <w:rsid w:val="00C4111D"/>
    <w:rsid w:val="00C613C1"/>
    <w:rsid w:val="00D4144F"/>
    <w:rsid w:val="00D470ED"/>
    <w:rsid w:val="00D61C0B"/>
    <w:rsid w:val="00DC7867"/>
    <w:rsid w:val="00FE4F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771C"/>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3771C"/>
    <w:pPr>
      <w:ind w:left="720"/>
      <w:contextualSpacing/>
    </w:pPr>
  </w:style>
  <w:style w:type="paragraph" w:styleId="a5">
    <w:name w:val="header"/>
    <w:basedOn w:val="a"/>
    <w:link w:val="a6"/>
    <w:uiPriority w:val="99"/>
    <w:unhideWhenUsed/>
    <w:rsid w:val="00FE4F3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E4F3A"/>
  </w:style>
  <w:style w:type="paragraph" w:styleId="a7">
    <w:name w:val="footer"/>
    <w:basedOn w:val="a"/>
    <w:link w:val="a8"/>
    <w:uiPriority w:val="99"/>
    <w:unhideWhenUsed/>
    <w:rsid w:val="00FE4F3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E4F3A"/>
  </w:style>
  <w:style w:type="paragraph" w:styleId="a9">
    <w:name w:val="Balloon Text"/>
    <w:basedOn w:val="a"/>
    <w:link w:val="aa"/>
    <w:uiPriority w:val="99"/>
    <w:semiHidden/>
    <w:unhideWhenUsed/>
    <w:rsid w:val="00C4111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4111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771C"/>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3771C"/>
    <w:pPr>
      <w:ind w:left="720"/>
      <w:contextualSpacing/>
    </w:pPr>
  </w:style>
  <w:style w:type="paragraph" w:styleId="a5">
    <w:name w:val="header"/>
    <w:basedOn w:val="a"/>
    <w:link w:val="a6"/>
    <w:uiPriority w:val="99"/>
    <w:unhideWhenUsed/>
    <w:rsid w:val="00FE4F3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E4F3A"/>
  </w:style>
  <w:style w:type="paragraph" w:styleId="a7">
    <w:name w:val="footer"/>
    <w:basedOn w:val="a"/>
    <w:link w:val="a8"/>
    <w:uiPriority w:val="99"/>
    <w:unhideWhenUsed/>
    <w:rsid w:val="00FE4F3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E4F3A"/>
  </w:style>
  <w:style w:type="paragraph" w:styleId="a9">
    <w:name w:val="Balloon Text"/>
    <w:basedOn w:val="a"/>
    <w:link w:val="aa"/>
    <w:uiPriority w:val="99"/>
    <w:semiHidden/>
    <w:unhideWhenUsed/>
    <w:rsid w:val="00C4111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4111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708948">
      <w:bodyDiv w:val="1"/>
      <w:marLeft w:val="0"/>
      <w:marRight w:val="0"/>
      <w:marTop w:val="0"/>
      <w:marBottom w:val="0"/>
      <w:divBdr>
        <w:top w:val="none" w:sz="0" w:space="0" w:color="auto"/>
        <w:left w:val="none" w:sz="0" w:space="0" w:color="auto"/>
        <w:bottom w:val="none" w:sz="0" w:space="0" w:color="auto"/>
        <w:right w:val="none" w:sz="0" w:space="0" w:color="auto"/>
      </w:divBdr>
    </w:div>
    <w:div w:id="353191431">
      <w:bodyDiv w:val="1"/>
      <w:marLeft w:val="0"/>
      <w:marRight w:val="0"/>
      <w:marTop w:val="0"/>
      <w:marBottom w:val="0"/>
      <w:divBdr>
        <w:top w:val="none" w:sz="0" w:space="0" w:color="auto"/>
        <w:left w:val="none" w:sz="0" w:space="0" w:color="auto"/>
        <w:bottom w:val="none" w:sz="0" w:space="0" w:color="auto"/>
        <w:right w:val="none" w:sz="0" w:space="0" w:color="auto"/>
      </w:divBdr>
    </w:div>
    <w:div w:id="493573264">
      <w:bodyDiv w:val="1"/>
      <w:marLeft w:val="0"/>
      <w:marRight w:val="0"/>
      <w:marTop w:val="0"/>
      <w:marBottom w:val="0"/>
      <w:divBdr>
        <w:top w:val="none" w:sz="0" w:space="0" w:color="auto"/>
        <w:left w:val="none" w:sz="0" w:space="0" w:color="auto"/>
        <w:bottom w:val="none" w:sz="0" w:space="0" w:color="auto"/>
        <w:right w:val="none" w:sz="0" w:space="0" w:color="auto"/>
      </w:divBdr>
    </w:div>
    <w:div w:id="509180485">
      <w:bodyDiv w:val="1"/>
      <w:marLeft w:val="0"/>
      <w:marRight w:val="0"/>
      <w:marTop w:val="0"/>
      <w:marBottom w:val="0"/>
      <w:divBdr>
        <w:top w:val="none" w:sz="0" w:space="0" w:color="auto"/>
        <w:left w:val="none" w:sz="0" w:space="0" w:color="auto"/>
        <w:bottom w:val="none" w:sz="0" w:space="0" w:color="auto"/>
        <w:right w:val="none" w:sz="0" w:space="0" w:color="auto"/>
      </w:divBdr>
    </w:div>
    <w:div w:id="616522195">
      <w:bodyDiv w:val="1"/>
      <w:marLeft w:val="0"/>
      <w:marRight w:val="0"/>
      <w:marTop w:val="0"/>
      <w:marBottom w:val="0"/>
      <w:divBdr>
        <w:top w:val="none" w:sz="0" w:space="0" w:color="auto"/>
        <w:left w:val="none" w:sz="0" w:space="0" w:color="auto"/>
        <w:bottom w:val="none" w:sz="0" w:space="0" w:color="auto"/>
        <w:right w:val="none" w:sz="0" w:space="0" w:color="auto"/>
      </w:divBdr>
    </w:div>
    <w:div w:id="886379678">
      <w:bodyDiv w:val="1"/>
      <w:marLeft w:val="0"/>
      <w:marRight w:val="0"/>
      <w:marTop w:val="0"/>
      <w:marBottom w:val="0"/>
      <w:divBdr>
        <w:top w:val="none" w:sz="0" w:space="0" w:color="auto"/>
        <w:left w:val="none" w:sz="0" w:space="0" w:color="auto"/>
        <w:bottom w:val="none" w:sz="0" w:space="0" w:color="auto"/>
        <w:right w:val="none" w:sz="0" w:space="0" w:color="auto"/>
      </w:divBdr>
    </w:div>
    <w:div w:id="994606352">
      <w:bodyDiv w:val="1"/>
      <w:marLeft w:val="0"/>
      <w:marRight w:val="0"/>
      <w:marTop w:val="0"/>
      <w:marBottom w:val="0"/>
      <w:divBdr>
        <w:top w:val="none" w:sz="0" w:space="0" w:color="auto"/>
        <w:left w:val="none" w:sz="0" w:space="0" w:color="auto"/>
        <w:bottom w:val="none" w:sz="0" w:space="0" w:color="auto"/>
        <w:right w:val="none" w:sz="0" w:space="0" w:color="auto"/>
      </w:divBdr>
    </w:div>
    <w:div w:id="1124690916">
      <w:bodyDiv w:val="1"/>
      <w:marLeft w:val="0"/>
      <w:marRight w:val="0"/>
      <w:marTop w:val="0"/>
      <w:marBottom w:val="0"/>
      <w:divBdr>
        <w:top w:val="none" w:sz="0" w:space="0" w:color="auto"/>
        <w:left w:val="none" w:sz="0" w:space="0" w:color="auto"/>
        <w:bottom w:val="none" w:sz="0" w:space="0" w:color="auto"/>
        <w:right w:val="none" w:sz="0" w:space="0" w:color="auto"/>
      </w:divBdr>
    </w:div>
    <w:div w:id="1151171300">
      <w:bodyDiv w:val="1"/>
      <w:marLeft w:val="0"/>
      <w:marRight w:val="0"/>
      <w:marTop w:val="0"/>
      <w:marBottom w:val="0"/>
      <w:divBdr>
        <w:top w:val="none" w:sz="0" w:space="0" w:color="auto"/>
        <w:left w:val="none" w:sz="0" w:space="0" w:color="auto"/>
        <w:bottom w:val="none" w:sz="0" w:space="0" w:color="auto"/>
        <w:right w:val="none" w:sz="0" w:space="0" w:color="auto"/>
      </w:divBdr>
    </w:div>
    <w:div w:id="1261909126">
      <w:bodyDiv w:val="1"/>
      <w:marLeft w:val="0"/>
      <w:marRight w:val="0"/>
      <w:marTop w:val="0"/>
      <w:marBottom w:val="0"/>
      <w:divBdr>
        <w:top w:val="none" w:sz="0" w:space="0" w:color="auto"/>
        <w:left w:val="none" w:sz="0" w:space="0" w:color="auto"/>
        <w:bottom w:val="none" w:sz="0" w:space="0" w:color="auto"/>
        <w:right w:val="none" w:sz="0" w:space="0" w:color="auto"/>
      </w:divBdr>
    </w:div>
    <w:div w:id="1621573753">
      <w:bodyDiv w:val="1"/>
      <w:marLeft w:val="0"/>
      <w:marRight w:val="0"/>
      <w:marTop w:val="0"/>
      <w:marBottom w:val="0"/>
      <w:divBdr>
        <w:top w:val="none" w:sz="0" w:space="0" w:color="auto"/>
        <w:left w:val="none" w:sz="0" w:space="0" w:color="auto"/>
        <w:bottom w:val="none" w:sz="0" w:space="0" w:color="auto"/>
        <w:right w:val="none" w:sz="0" w:space="0" w:color="auto"/>
      </w:divBdr>
    </w:div>
    <w:div w:id="1701205299">
      <w:bodyDiv w:val="1"/>
      <w:marLeft w:val="0"/>
      <w:marRight w:val="0"/>
      <w:marTop w:val="0"/>
      <w:marBottom w:val="0"/>
      <w:divBdr>
        <w:top w:val="none" w:sz="0" w:space="0" w:color="auto"/>
        <w:left w:val="none" w:sz="0" w:space="0" w:color="auto"/>
        <w:bottom w:val="none" w:sz="0" w:space="0" w:color="auto"/>
        <w:right w:val="none" w:sz="0" w:space="0" w:color="auto"/>
      </w:divBdr>
    </w:div>
    <w:div w:id="17553946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21</Pages>
  <Words>8925</Words>
  <Characters>50877</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dc:creator>
  <cp:lastModifiedBy>Admin</cp:lastModifiedBy>
  <cp:revision>3</cp:revision>
  <cp:lastPrinted>2019-09-27T07:55:00Z</cp:lastPrinted>
  <dcterms:created xsi:type="dcterms:W3CDTF">2020-03-26T09:47:00Z</dcterms:created>
  <dcterms:modified xsi:type="dcterms:W3CDTF">2020-03-26T10:02:00Z</dcterms:modified>
</cp:coreProperties>
</file>